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2F" w:rsidRPr="00E02F2F" w:rsidRDefault="00E02F2F" w:rsidP="00E02F2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02F2F">
        <w:rPr>
          <w:rFonts w:ascii="Times New Roman" w:hAnsi="Times New Roman" w:cs="Times New Roman"/>
          <w:b/>
          <w:sz w:val="40"/>
          <w:szCs w:val="40"/>
        </w:rPr>
        <w:t>Soygun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E02F2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E02F2F">
        <w:rPr>
          <w:rFonts w:ascii="Times New Roman" w:hAnsi="Times New Roman" w:cs="Times New Roman"/>
          <w:b/>
          <w:sz w:val="32"/>
          <w:szCs w:val="32"/>
        </w:rPr>
        <w:t>Braqueurs</w:t>
      </w:r>
      <w:proofErr w:type="spellEnd"/>
      <w:r w:rsidRPr="00E02F2F">
        <w:rPr>
          <w:rFonts w:ascii="Times New Roman" w:hAnsi="Times New Roman" w:cs="Times New Roman"/>
          <w:b/>
          <w:sz w:val="32"/>
          <w:szCs w:val="32"/>
        </w:rPr>
        <w:t>)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E02F2F">
        <w:rPr>
          <w:rFonts w:ascii="Times New Roman" w:hAnsi="Times New Roman" w:cs="Times New Roman"/>
          <w:sz w:val="24"/>
          <w:szCs w:val="24"/>
        </w:rPr>
        <w:t xml:space="preserve"> 15 Temmuz 2016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Dağıtım:</w:t>
      </w:r>
      <w:r w:rsidRPr="00E02F2F">
        <w:rPr>
          <w:rFonts w:ascii="Times New Roman" w:hAnsi="Times New Roman" w:cs="Times New Roman"/>
          <w:sz w:val="24"/>
          <w:szCs w:val="24"/>
        </w:rPr>
        <w:t xml:space="preserve"> MC Film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İthalat:</w:t>
      </w:r>
      <w:r w:rsidRPr="00E02F2F">
        <w:rPr>
          <w:rFonts w:ascii="Times New Roman" w:hAnsi="Times New Roman" w:cs="Times New Roman"/>
          <w:sz w:val="24"/>
          <w:szCs w:val="24"/>
        </w:rPr>
        <w:t xml:space="preserve"> Yeni Film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Yönetmen:</w:t>
      </w:r>
      <w:r w:rsidRPr="00E0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Leclercq</w:t>
      </w:r>
      <w:proofErr w:type="spellEnd"/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Oyuncular:</w:t>
      </w:r>
      <w:r w:rsidRPr="00E02F2F">
        <w:rPr>
          <w:rFonts w:ascii="Times New Roman" w:hAnsi="Times New Roman" w:cs="Times New Roman"/>
          <w:sz w:val="24"/>
          <w:szCs w:val="24"/>
        </w:rPr>
        <w:t xml:space="preserve"> Sami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Bouajila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Guillaume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Gouix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Youssef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Hajdi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Kaaris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Redouane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Behache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Kahina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Carina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Saracino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, Alice De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Lencquesaing</w:t>
      </w:r>
      <w:proofErr w:type="spellEnd"/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2F2F" w:rsidRPr="00E02F2F" w:rsidRDefault="00E02F2F" w:rsidP="00E02F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NE PARA, NE DE KADINLAR, ONLARI MUTLU EDECEK TEK ŞEY SOYGUN YAPMAK!</w:t>
      </w:r>
    </w:p>
    <w:p w:rsidR="00E02F2F" w:rsidRPr="00E02F2F" w:rsidRDefault="00E02F2F" w:rsidP="00E02F2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02F2F" w:rsidRPr="00E02F2F" w:rsidRDefault="00E02F2F" w:rsidP="00E02F2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sz w:val="24"/>
          <w:szCs w:val="24"/>
        </w:rPr>
        <w:t>Bu filmin gösterimi gerçekçi silahlı sahneleri insanları tedirgin edeceğinden Fransa’da ertelendi.</w:t>
      </w:r>
    </w:p>
    <w:p w:rsid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2F2F" w:rsidRPr="00E02F2F" w:rsidRDefault="00E02F2F" w:rsidP="00E02F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ÖZET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02F2F">
        <w:rPr>
          <w:rFonts w:ascii="Times New Roman" w:hAnsi="Times New Roman" w:cs="Times New Roman"/>
          <w:sz w:val="24"/>
          <w:szCs w:val="24"/>
        </w:rPr>
        <w:t>Yanis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ve çetesi için her şey yolunda gitmektedir. Soygunlar sorunsuzdur ama çetede yine de bir huzursuzluk vardır: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Yanis'in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kardeşi </w:t>
      </w:r>
      <w:proofErr w:type="gramStart"/>
      <w:r w:rsidRPr="00E02F2F">
        <w:rPr>
          <w:rFonts w:ascii="Times New Roman" w:hAnsi="Times New Roman" w:cs="Times New Roman"/>
          <w:sz w:val="24"/>
          <w:szCs w:val="24"/>
        </w:rPr>
        <w:t>Amine</w:t>
      </w:r>
      <w:proofErr w:type="gramEnd"/>
      <w:r w:rsidRPr="00E02F2F">
        <w:rPr>
          <w:rFonts w:ascii="Times New Roman" w:hAnsi="Times New Roman" w:cs="Times New Roman"/>
          <w:sz w:val="24"/>
          <w:szCs w:val="24"/>
        </w:rPr>
        <w:t xml:space="preserve"> payına düşenden memnun değildir. </w:t>
      </w:r>
      <w:proofErr w:type="gramStart"/>
      <w:r w:rsidRPr="00E02F2F">
        <w:rPr>
          <w:rFonts w:ascii="Times New Roman" w:hAnsi="Times New Roman" w:cs="Times New Roman"/>
          <w:sz w:val="24"/>
          <w:szCs w:val="24"/>
        </w:rPr>
        <w:t>Amine</w:t>
      </w:r>
      <w:proofErr w:type="gramEnd"/>
      <w:r w:rsidRPr="00E02F2F">
        <w:rPr>
          <w:rFonts w:ascii="Times New Roman" w:hAnsi="Times New Roman" w:cs="Times New Roman"/>
          <w:sz w:val="24"/>
          <w:szCs w:val="24"/>
        </w:rPr>
        <w:t xml:space="preserve">, büyük bir soygunda kullanılan bir silahtan kurtulmak yerine onu satar. Ancak silahı bir uyuşturucu çetesi almıştır ve silah yüzünden başları derde girince,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Yanis'i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onlar için bir soygun yapmak zorunda bırakırlar. Soygundan sonra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Yanis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çaldıkları milyonlarca dolarlık uyuşturucuyla ilgilenmemesine rağmen bu çeteyle iş yapmak yine de bela getirir. Artık başta annesi ile bomba uzmanı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Eric'in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eşi olmak üzere bütün sevdikleri için tehlike çanları çalmaktadır. </w:t>
      </w:r>
      <w:proofErr w:type="spellStart"/>
      <w:r w:rsidRPr="00E02F2F">
        <w:rPr>
          <w:rFonts w:ascii="Times New Roman" w:hAnsi="Times New Roman" w:cs="Times New Roman"/>
          <w:sz w:val="24"/>
          <w:szCs w:val="24"/>
        </w:rPr>
        <w:t>Yanis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>, sevdiklerini canı pahasına korumaya çalış</w:t>
      </w:r>
      <w:r w:rsidR="006B1624">
        <w:rPr>
          <w:rFonts w:ascii="Times New Roman" w:hAnsi="Times New Roman" w:cs="Times New Roman"/>
          <w:sz w:val="24"/>
          <w:szCs w:val="24"/>
        </w:rPr>
        <w:t>ı</w:t>
      </w:r>
      <w:r w:rsidRPr="00E02F2F">
        <w:rPr>
          <w:rFonts w:ascii="Times New Roman" w:hAnsi="Times New Roman" w:cs="Times New Roman"/>
          <w:sz w:val="24"/>
          <w:szCs w:val="24"/>
        </w:rPr>
        <w:t>rken silahlar hiç susmayacaktır.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2F">
        <w:rPr>
          <w:rFonts w:ascii="Times New Roman" w:hAnsi="Times New Roman" w:cs="Times New Roman"/>
          <w:sz w:val="24"/>
          <w:szCs w:val="24"/>
        </w:rPr>
        <w:t xml:space="preserve">Eleştirmenlerin </w:t>
      </w:r>
      <w:proofErr w:type="spellStart"/>
      <w:r w:rsidRPr="006B1624">
        <w:rPr>
          <w:rFonts w:ascii="Times New Roman" w:hAnsi="Times New Roman" w:cs="Times New Roman"/>
          <w:i/>
          <w:sz w:val="24"/>
          <w:szCs w:val="24"/>
        </w:rPr>
        <w:t>Heat’</w:t>
      </w:r>
      <w:r w:rsidRPr="00E02F2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02F2F">
        <w:rPr>
          <w:rFonts w:ascii="Times New Roman" w:hAnsi="Times New Roman" w:cs="Times New Roman"/>
          <w:sz w:val="24"/>
          <w:szCs w:val="24"/>
        </w:rPr>
        <w:t xml:space="preserve"> benzettikleri </w:t>
      </w:r>
      <w:r w:rsidRPr="006B1624">
        <w:rPr>
          <w:rFonts w:ascii="Times New Roman" w:hAnsi="Times New Roman" w:cs="Times New Roman"/>
          <w:i/>
          <w:sz w:val="24"/>
          <w:szCs w:val="24"/>
        </w:rPr>
        <w:t>SOYGUN</w:t>
      </w:r>
      <w:r w:rsidRPr="00E02F2F">
        <w:rPr>
          <w:rFonts w:ascii="Times New Roman" w:hAnsi="Times New Roman" w:cs="Times New Roman"/>
          <w:sz w:val="24"/>
          <w:szCs w:val="24"/>
        </w:rPr>
        <w:t xml:space="preserve"> harika bir yeraltı aksiyonu sunan</w:t>
      </w:r>
      <w:r w:rsidR="006B162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02F2F">
        <w:rPr>
          <w:rFonts w:ascii="Times New Roman" w:hAnsi="Times New Roman" w:cs="Times New Roman"/>
          <w:sz w:val="24"/>
          <w:szCs w:val="24"/>
        </w:rPr>
        <w:t xml:space="preserve"> temposu hiç düşmeyen bir soygun filmi.</w:t>
      </w:r>
    </w:p>
    <w:p w:rsidR="00E02F2F" w:rsidRPr="00E02F2F" w:rsidRDefault="00E02F2F" w:rsidP="00E02F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2F2F" w:rsidRPr="00E02F2F" w:rsidRDefault="00E02F2F" w:rsidP="00E02F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2F">
        <w:rPr>
          <w:rFonts w:ascii="Times New Roman" w:hAnsi="Times New Roman" w:cs="Times New Roman"/>
          <w:b/>
          <w:sz w:val="24"/>
          <w:szCs w:val="24"/>
        </w:rPr>
        <w:t>15 TEMMUZ’DA SİNEMALARDA!</w:t>
      </w:r>
    </w:p>
    <w:sectPr w:rsidR="00E02F2F" w:rsidRPr="00E02F2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2F"/>
    <w:rsid w:val="006B1624"/>
    <w:rsid w:val="009B7806"/>
    <w:rsid w:val="00CF0EC7"/>
    <w:rsid w:val="00E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3243"/>
  <w15:chartTrackingRefBased/>
  <w15:docId w15:val="{F12A73BB-00C3-4CCC-829B-BD7C69E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2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2016-06-22T18:42:00Z</dcterms:created>
  <dcterms:modified xsi:type="dcterms:W3CDTF">2016-06-22T18:53:00Z</dcterms:modified>
</cp:coreProperties>
</file>