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D9B1D" w14:textId="096F0BA3" w:rsidR="00E25BA3" w:rsidRPr="00E25BA3" w:rsidRDefault="00E25BA3" w:rsidP="00E25BA3">
      <w:pPr>
        <w:pStyle w:val="AralkYok"/>
        <w:rPr>
          <w:b/>
          <w:bCs/>
          <w:sz w:val="40"/>
          <w:szCs w:val="40"/>
        </w:rPr>
      </w:pPr>
      <w:r w:rsidRPr="00E25BA3">
        <w:rPr>
          <w:b/>
          <w:bCs/>
          <w:sz w:val="40"/>
          <w:szCs w:val="40"/>
        </w:rPr>
        <w:t xml:space="preserve">Sörfçü </w:t>
      </w:r>
      <w:r w:rsidR="00013688">
        <w:rPr>
          <w:b/>
          <w:bCs/>
          <w:sz w:val="40"/>
          <w:szCs w:val="40"/>
        </w:rPr>
        <w:t>x</w:t>
      </w:r>
      <w:r w:rsidRPr="00E25BA3">
        <w:rPr>
          <w:b/>
          <w:bCs/>
          <w:sz w:val="40"/>
          <w:szCs w:val="40"/>
        </w:rPr>
        <w:t xml:space="preserve"> The Surfer, 22 Ağustos’ta Sinemalarda</w:t>
      </w:r>
    </w:p>
    <w:p w14:paraId="528FC9E9" w14:textId="77777777" w:rsidR="00E25BA3" w:rsidRPr="00E25BA3" w:rsidRDefault="00E25BA3" w:rsidP="00E25BA3">
      <w:pPr>
        <w:pStyle w:val="AralkYok"/>
        <w:rPr>
          <w:sz w:val="24"/>
          <w:szCs w:val="24"/>
        </w:rPr>
      </w:pPr>
    </w:p>
    <w:p w14:paraId="7141BE8B" w14:textId="77777777" w:rsidR="00E25BA3" w:rsidRPr="00E25BA3" w:rsidRDefault="00E25BA3" w:rsidP="00E25BA3">
      <w:pPr>
        <w:pStyle w:val="AralkYok"/>
        <w:rPr>
          <w:b/>
          <w:bCs/>
          <w:sz w:val="24"/>
          <w:szCs w:val="24"/>
        </w:rPr>
      </w:pPr>
      <w:r w:rsidRPr="00E25BA3">
        <w:rPr>
          <w:b/>
          <w:bCs/>
          <w:sz w:val="24"/>
          <w:szCs w:val="24"/>
        </w:rPr>
        <w:t xml:space="preserve">OSCAR ÖDÜLLÜ NICOLAS CAGE’İN </w:t>
      </w:r>
      <w:r w:rsidRPr="00E25BA3">
        <w:rPr>
          <w:b/>
          <w:bCs/>
          <w:i/>
          <w:iCs/>
          <w:sz w:val="24"/>
          <w:szCs w:val="24"/>
        </w:rPr>
        <w:t>(LONGLEGS, GONE IN 60 SECONDS, THE SORCERER'S APPRENTICE, SEASON OF THE WITCH, FACE/OFF, NATIONAL TREASURE, LEAVİNG LAS VEGAS)</w:t>
      </w:r>
      <w:r w:rsidRPr="00E25BA3">
        <w:rPr>
          <w:b/>
          <w:bCs/>
          <w:sz w:val="24"/>
          <w:szCs w:val="24"/>
        </w:rPr>
        <w:t xml:space="preserve"> YILDIZLAŞTIĞI BİR PSİKOLOJİK GERİLİM!</w:t>
      </w:r>
    </w:p>
    <w:p w14:paraId="0237BE9B" w14:textId="77777777" w:rsidR="00E25BA3" w:rsidRPr="00E25BA3" w:rsidRDefault="00E25BA3" w:rsidP="00E25BA3">
      <w:pPr>
        <w:pStyle w:val="AralkYok"/>
        <w:rPr>
          <w:sz w:val="24"/>
          <w:szCs w:val="24"/>
        </w:rPr>
      </w:pPr>
      <w:r w:rsidRPr="00E25BA3">
        <w:rPr>
          <w:sz w:val="24"/>
          <w:szCs w:val="24"/>
        </w:rPr>
        <w:t xml:space="preserve"> </w:t>
      </w:r>
    </w:p>
    <w:p w14:paraId="2F97E733" w14:textId="77777777" w:rsidR="00E25BA3" w:rsidRPr="00E25BA3" w:rsidRDefault="00E25BA3" w:rsidP="00E25BA3">
      <w:pPr>
        <w:pStyle w:val="AralkYok"/>
        <w:rPr>
          <w:b/>
          <w:bCs/>
          <w:sz w:val="24"/>
          <w:szCs w:val="24"/>
        </w:rPr>
      </w:pPr>
      <w:r w:rsidRPr="00E25BA3">
        <w:rPr>
          <w:b/>
          <w:bCs/>
          <w:sz w:val="24"/>
          <w:szCs w:val="24"/>
        </w:rPr>
        <w:t xml:space="preserve">Özet: </w:t>
      </w:r>
    </w:p>
    <w:p w14:paraId="718D4D6B" w14:textId="77777777" w:rsidR="00E25BA3" w:rsidRDefault="00E25BA3" w:rsidP="00E25BA3">
      <w:pPr>
        <w:pStyle w:val="AralkYok"/>
        <w:rPr>
          <w:sz w:val="24"/>
          <w:szCs w:val="24"/>
        </w:rPr>
      </w:pPr>
      <w:r w:rsidRPr="00E25BA3">
        <w:rPr>
          <w:sz w:val="24"/>
          <w:szCs w:val="24"/>
        </w:rPr>
        <w:t>Yıllarca ABD’de kaldıktan sonra memleketi Avustralya’ya dönen bir adam, oğluyla birlikte sörf yapmak için çocukluğunda sık sık geldiği, cennet gibi bir plaja gider. Fakat sahili ele geçirmiş olan sörf çetesi tarafından engellenip aşağılanır. Bunu saplantı ve gurur meselesi haline getiren adam, çeteye savaş ilan eder. Onları pişman etmeye kararlıdır!</w:t>
      </w:r>
    </w:p>
    <w:p w14:paraId="524E23D2" w14:textId="77777777" w:rsidR="00E25BA3" w:rsidRPr="00E25BA3" w:rsidRDefault="00E25BA3" w:rsidP="00E25BA3">
      <w:pPr>
        <w:pStyle w:val="AralkYok"/>
        <w:rPr>
          <w:sz w:val="24"/>
          <w:szCs w:val="24"/>
        </w:rPr>
      </w:pPr>
    </w:p>
    <w:p w14:paraId="54DFF410" w14:textId="26CE4BDC" w:rsidR="00E25BA3" w:rsidRPr="00E25BA3" w:rsidRDefault="00E25BA3" w:rsidP="00E25BA3">
      <w:pPr>
        <w:pStyle w:val="AralkYok"/>
        <w:rPr>
          <w:sz w:val="24"/>
          <w:szCs w:val="24"/>
        </w:rPr>
      </w:pPr>
      <w:r w:rsidRPr="00E25BA3">
        <w:rPr>
          <w:sz w:val="24"/>
          <w:szCs w:val="24"/>
        </w:rPr>
        <w:t xml:space="preserve">Efsanevi yıldız Nicolas Cage’in başrolde olduğu ve Lorcan Finnegan’ın </w:t>
      </w:r>
      <w:r w:rsidRPr="00E25BA3">
        <w:rPr>
          <w:i/>
          <w:iCs/>
          <w:sz w:val="24"/>
          <w:szCs w:val="24"/>
        </w:rPr>
        <w:t>(Vivarium, Nocebo)</w:t>
      </w:r>
      <w:r w:rsidRPr="00E25BA3">
        <w:rPr>
          <w:sz w:val="24"/>
          <w:szCs w:val="24"/>
        </w:rPr>
        <w:t xml:space="preserve"> yönettiği filmin görüntü yönetmeni ise Radek Ladczuk </w:t>
      </w:r>
      <w:r w:rsidRPr="00E25BA3">
        <w:rPr>
          <w:i/>
          <w:iCs/>
          <w:sz w:val="24"/>
          <w:szCs w:val="24"/>
        </w:rPr>
        <w:t>(The Babadook, The Nightingale).</w:t>
      </w:r>
      <w:r w:rsidRPr="00E25BA3">
        <w:rPr>
          <w:sz w:val="24"/>
          <w:szCs w:val="24"/>
        </w:rPr>
        <w:t xml:space="preserve"> </w:t>
      </w:r>
      <w:r w:rsidRPr="00E25BA3">
        <w:rPr>
          <w:i/>
          <w:iCs/>
          <w:sz w:val="24"/>
          <w:szCs w:val="24"/>
        </w:rPr>
        <w:t xml:space="preserve">“The Surfer / Sörfçü”, </w:t>
      </w:r>
      <w:r w:rsidRPr="00E25BA3">
        <w:rPr>
          <w:sz w:val="24"/>
          <w:szCs w:val="24"/>
        </w:rPr>
        <w:t xml:space="preserve">dünya prömiyerini </w:t>
      </w:r>
      <w:r w:rsidRPr="00E25BA3">
        <w:rPr>
          <w:i/>
          <w:iCs/>
          <w:sz w:val="24"/>
          <w:szCs w:val="24"/>
        </w:rPr>
        <w:t>Cannes Film Festivali’</w:t>
      </w:r>
      <w:r w:rsidRPr="00E25BA3">
        <w:rPr>
          <w:sz w:val="24"/>
          <w:szCs w:val="24"/>
        </w:rPr>
        <w:t xml:space="preserve">nde </w:t>
      </w:r>
      <w:r w:rsidRPr="00E25BA3">
        <w:rPr>
          <w:i/>
          <w:iCs/>
          <w:sz w:val="24"/>
          <w:szCs w:val="24"/>
        </w:rPr>
        <w:t>Gece Yarısı Gösterimleri</w:t>
      </w:r>
      <w:r w:rsidRPr="00E25BA3">
        <w:rPr>
          <w:sz w:val="24"/>
          <w:szCs w:val="24"/>
        </w:rPr>
        <w:t xml:space="preserve"> kapsamında yaptı.</w:t>
      </w:r>
    </w:p>
    <w:p w14:paraId="38FBDB3D" w14:textId="77777777" w:rsidR="00E25BA3" w:rsidRPr="00E25BA3" w:rsidRDefault="00E25BA3" w:rsidP="00E25BA3">
      <w:pPr>
        <w:pStyle w:val="AralkYok"/>
        <w:rPr>
          <w:sz w:val="24"/>
          <w:szCs w:val="24"/>
        </w:rPr>
      </w:pPr>
      <w:r w:rsidRPr="00E25BA3">
        <w:rPr>
          <w:sz w:val="24"/>
          <w:szCs w:val="24"/>
        </w:rPr>
        <w:t xml:space="preserve"> </w:t>
      </w:r>
    </w:p>
    <w:p w14:paraId="3116880E" w14:textId="77777777" w:rsidR="00E25BA3" w:rsidRPr="00E25BA3" w:rsidRDefault="00E25BA3" w:rsidP="00E25BA3">
      <w:pPr>
        <w:pStyle w:val="AralkYok"/>
        <w:rPr>
          <w:sz w:val="24"/>
          <w:szCs w:val="24"/>
        </w:rPr>
      </w:pPr>
      <w:r w:rsidRPr="00E25BA3">
        <w:rPr>
          <w:b/>
          <w:bCs/>
          <w:sz w:val="24"/>
          <w:szCs w:val="24"/>
        </w:rPr>
        <w:t>Yönetmen:</w:t>
      </w:r>
      <w:r w:rsidRPr="00E25BA3">
        <w:rPr>
          <w:sz w:val="24"/>
          <w:szCs w:val="24"/>
        </w:rPr>
        <w:t xml:space="preserve"> Lorcan Finnegan</w:t>
      </w:r>
    </w:p>
    <w:p w14:paraId="486E5335" w14:textId="77777777" w:rsidR="00E25BA3" w:rsidRPr="00E25BA3" w:rsidRDefault="00E25BA3" w:rsidP="00E25BA3">
      <w:pPr>
        <w:pStyle w:val="AralkYok"/>
        <w:rPr>
          <w:sz w:val="24"/>
          <w:szCs w:val="24"/>
        </w:rPr>
      </w:pPr>
      <w:r w:rsidRPr="00E25BA3">
        <w:rPr>
          <w:b/>
          <w:bCs/>
          <w:sz w:val="24"/>
          <w:szCs w:val="24"/>
        </w:rPr>
        <w:t>Oyuncular:</w:t>
      </w:r>
      <w:r w:rsidRPr="00E25BA3">
        <w:rPr>
          <w:sz w:val="24"/>
          <w:szCs w:val="24"/>
        </w:rPr>
        <w:t xml:space="preserve"> Nicolas Cage, Finn Little, Julian McMahon</w:t>
      </w:r>
    </w:p>
    <w:p w14:paraId="4B7AF517" w14:textId="7CE68D5E" w:rsidR="00E25BA3" w:rsidRPr="00E25BA3" w:rsidRDefault="00E25BA3" w:rsidP="00E25BA3">
      <w:pPr>
        <w:pStyle w:val="AralkYok"/>
        <w:rPr>
          <w:sz w:val="24"/>
          <w:szCs w:val="24"/>
        </w:rPr>
      </w:pPr>
      <w:r w:rsidRPr="00E25BA3">
        <w:rPr>
          <w:b/>
          <w:bCs/>
          <w:sz w:val="24"/>
          <w:szCs w:val="24"/>
        </w:rPr>
        <w:t>Yapımcılar:</w:t>
      </w:r>
      <w:r w:rsidRPr="00E25BA3">
        <w:rPr>
          <w:sz w:val="24"/>
          <w:szCs w:val="24"/>
        </w:rPr>
        <w:t xml:space="preserve"> Leonora Darby, James Harris, Robert Patterson</w:t>
      </w:r>
    </w:p>
    <w:p w14:paraId="47194F38" w14:textId="77777777" w:rsidR="00E25BA3" w:rsidRPr="00E25BA3" w:rsidRDefault="00E25BA3" w:rsidP="00E25BA3">
      <w:pPr>
        <w:pStyle w:val="AralkYok"/>
        <w:rPr>
          <w:sz w:val="24"/>
          <w:szCs w:val="24"/>
        </w:rPr>
      </w:pPr>
      <w:r w:rsidRPr="00E25BA3">
        <w:rPr>
          <w:b/>
          <w:bCs/>
          <w:sz w:val="24"/>
          <w:szCs w:val="24"/>
        </w:rPr>
        <w:t>Senaryo:</w:t>
      </w:r>
      <w:r w:rsidRPr="00E25BA3">
        <w:rPr>
          <w:sz w:val="24"/>
          <w:szCs w:val="24"/>
        </w:rPr>
        <w:t xml:space="preserve"> Thomas </w:t>
      </w:r>
      <w:proofErr w:type="gramStart"/>
      <w:r w:rsidRPr="00E25BA3">
        <w:rPr>
          <w:sz w:val="24"/>
          <w:szCs w:val="24"/>
        </w:rPr>
        <w:t>Martin</w:t>
      </w:r>
      <w:proofErr w:type="gramEnd"/>
    </w:p>
    <w:p w14:paraId="3100E558" w14:textId="77777777" w:rsidR="00E25BA3" w:rsidRPr="00E25BA3" w:rsidRDefault="00E25BA3" w:rsidP="00E25BA3">
      <w:pPr>
        <w:pStyle w:val="AralkYok"/>
        <w:rPr>
          <w:sz w:val="24"/>
          <w:szCs w:val="24"/>
        </w:rPr>
      </w:pPr>
      <w:r w:rsidRPr="00E25BA3">
        <w:rPr>
          <w:b/>
          <w:bCs/>
          <w:sz w:val="24"/>
          <w:szCs w:val="24"/>
        </w:rPr>
        <w:t>Görüntü Yönetmeni:</w:t>
      </w:r>
      <w:r w:rsidRPr="00E25BA3">
        <w:rPr>
          <w:sz w:val="24"/>
          <w:szCs w:val="24"/>
        </w:rPr>
        <w:t xml:space="preserve"> Radek Ladczuk</w:t>
      </w:r>
    </w:p>
    <w:p w14:paraId="0A6B3E2F" w14:textId="77777777" w:rsidR="00E25BA3" w:rsidRPr="00E25BA3" w:rsidRDefault="00E25BA3" w:rsidP="00E25BA3">
      <w:pPr>
        <w:pStyle w:val="AralkYok"/>
        <w:rPr>
          <w:sz w:val="24"/>
          <w:szCs w:val="24"/>
        </w:rPr>
      </w:pPr>
      <w:r w:rsidRPr="00E25BA3">
        <w:rPr>
          <w:b/>
          <w:bCs/>
          <w:sz w:val="24"/>
          <w:szCs w:val="24"/>
        </w:rPr>
        <w:t xml:space="preserve">Kurgu: </w:t>
      </w:r>
      <w:r w:rsidRPr="00E25BA3">
        <w:rPr>
          <w:sz w:val="24"/>
          <w:szCs w:val="24"/>
        </w:rPr>
        <w:t>Tony Cranstoun</w:t>
      </w:r>
    </w:p>
    <w:p w14:paraId="4F3D430D" w14:textId="77777777" w:rsidR="00E25BA3" w:rsidRPr="00E25BA3" w:rsidRDefault="00E25BA3" w:rsidP="00E25BA3">
      <w:pPr>
        <w:pStyle w:val="AralkYok"/>
        <w:rPr>
          <w:sz w:val="24"/>
          <w:szCs w:val="24"/>
        </w:rPr>
      </w:pPr>
      <w:r w:rsidRPr="00E25BA3">
        <w:rPr>
          <w:b/>
          <w:bCs/>
          <w:sz w:val="24"/>
          <w:szCs w:val="24"/>
        </w:rPr>
        <w:t>Tür:</w:t>
      </w:r>
      <w:r w:rsidRPr="00E25BA3">
        <w:rPr>
          <w:sz w:val="24"/>
          <w:szCs w:val="24"/>
        </w:rPr>
        <w:t xml:space="preserve"> Gerilim, Psikolojik Gerilim</w:t>
      </w:r>
    </w:p>
    <w:p w14:paraId="7C42297A" w14:textId="33CA5BB7" w:rsidR="00E25BA3" w:rsidRPr="00E25BA3" w:rsidRDefault="00E25BA3" w:rsidP="00E25BA3">
      <w:pPr>
        <w:pStyle w:val="AralkYok"/>
        <w:rPr>
          <w:sz w:val="24"/>
          <w:szCs w:val="24"/>
        </w:rPr>
      </w:pPr>
      <w:r w:rsidRPr="00E25BA3">
        <w:rPr>
          <w:b/>
          <w:bCs/>
          <w:sz w:val="24"/>
          <w:szCs w:val="24"/>
        </w:rPr>
        <w:t>Yapım Yılı:</w:t>
      </w:r>
      <w:r w:rsidRPr="00E25BA3">
        <w:rPr>
          <w:sz w:val="24"/>
          <w:szCs w:val="24"/>
        </w:rPr>
        <w:t xml:space="preserve"> 2024</w:t>
      </w:r>
    </w:p>
    <w:p w14:paraId="113E32C5" w14:textId="74313E7A" w:rsidR="00E25BA3" w:rsidRPr="00E25BA3" w:rsidRDefault="00E25BA3" w:rsidP="00E25BA3">
      <w:pPr>
        <w:pStyle w:val="AralkYok"/>
        <w:rPr>
          <w:sz w:val="24"/>
          <w:szCs w:val="24"/>
        </w:rPr>
      </w:pPr>
      <w:r w:rsidRPr="00E25BA3">
        <w:rPr>
          <w:b/>
          <w:bCs/>
          <w:sz w:val="24"/>
          <w:szCs w:val="24"/>
        </w:rPr>
        <w:t xml:space="preserve">Süre: </w:t>
      </w:r>
      <w:r w:rsidRPr="00E25BA3">
        <w:rPr>
          <w:sz w:val="24"/>
          <w:szCs w:val="24"/>
        </w:rPr>
        <w:t xml:space="preserve">100 </w:t>
      </w:r>
      <w:r>
        <w:rPr>
          <w:sz w:val="24"/>
          <w:szCs w:val="24"/>
        </w:rPr>
        <w:t>dakika</w:t>
      </w:r>
    </w:p>
    <w:p w14:paraId="1A2E7660" w14:textId="77777777" w:rsidR="00E25BA3" w:rsidRPr="00E25BA3" w:rsidRDefault="00E25BA3" w:rsidP="00E25BA3">
      <w:pPr>
        <w:pStyle w:val="AralkYok"/>
        <w:rPr>
          <w:sz w:val="24"/>
          <w:szCs w:val="24"/>
        </w:rPr>
      </w:pPr>
      <w:r w:rsidRPr="00E25BA3">
        <w:rPr>
          <w:b/>
          <w:bCs/>
          <w:sz w:val="24"/>
          <w:szCs w:val="24"/>
        </w:rPr>
        <w:t>İthalat &amp; Dağıtım:</w:t>
      </w:r>
      <w:r w:rsidRPr="00E25BA3">
        <w:rPr>
          <w:sz w:val="24"/>
          <w:szCs w:val="24"/>
        </w:rPr>
        <w:t xml:space="preserve"> Fabula Films &amp; Bir Film</w:t>
      </w:r>
    </w:p>
    <w:sectPr w:rsidR="00E25BA3" w:rsidRPr="00E25BA3"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A3"/>
    <w:rsid w:val="00013688"/>
    <w:rsid w:val="00320F76"/>
    <w:rsid w:val="00556779"/>
    <w:rsid w:val="005735AD"/>
    <w:rsid w:val="006F1939"/>
    <w:rsid w:val="00E25B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BEDF1"/>
  <w15:chartTrackingRefBased/>
  <w15:docId w15:val="{4D8297A9-C301-496F-9028-FA7E38E1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25B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25B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25BA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25BA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25BA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25BA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25BA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25BA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25BA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25BA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25BA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25BA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25BA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25BA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25BA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25BA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25BA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25BA3"/>
    <w:rPr>
      <w:rFonts w:eastAsiaTheme="majorEastAsia" w:cstheme="majorBidi"/>
      <w:color w:val="272727" w:themeColor="text1" w:themeTint="D8"/>
    </w:rPr>
  </w:style>
  <w:style w:type="paragraph" w:styleId="KonuBal">
    <w:name w:val="Title"/>
    <w:basedOn w:val="Normal"/>
    <w:next w:val="Normal"/>
    <w:link w:val="KonuBalChar"/>
    <w:uiPriority w:val="10"/>
    <w:qFormat/>
    <w:rsid w:val="00E25B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25BA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25BA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25BA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25BA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25BA3"/>
    <w:rPr>
      <w:i/>
      <w:iCs/>
      <w:color w:val="404040" w:themeColor="text1" w:themeTint="BF"/>
    </w:rPr>
  </w:style>
  <w:style w:type="paragraph" w:styleId="ListeParagraf">
    <w:name w:val="List Paragraph"/>
    <w:basedOn w:val="Normal"/>
    <w:uiPriority w:val="34"/>
    <w:qFormat/>
    <w:rsid w:val="00E25BA3"/>
    <w:pPr>
      <w:ind w:left="720"/>
      <w:contextualSpacing/>
    </w:pPr>
  </w:style>
  <w:style w:type="character" w:styleId="GlVurgulama">
    <w:name w:val="Intense Emphasis"/>
    <w:basedOn w:val="VarsaylanParagrafYazTipi"/>
    <w:uiPriority w:val="21"/>
    <w:qFormat/>
    <w:rsid w:val="00E25BA3"/>
    <w:rPr>
      <w:i/>
      <w:iCs/>
      <w:color w:val="2F5496" w:themeColor="accent1" w:themeShade="BF"/>
    </w:rPr>
  </w:style>
  <w:style w:type="paragraph" w:styleId="GlAlnt">
    <w:name w:val="Intense Quote"/>
    <w:basedOn w:val="Normal"/>
    <w:next w:val="Normal"/>
    <w:link w:val="GlAlntChar"/>
    <w:uiPriority w:val="30"/>
    <w:qFormat/>
    <w:rsid w:val="00E25B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25BA3"/>
    <w:rPr>
      <w:i/>
      <w:iCs/>
      <w:color w:val="2F5496" w:themeColor="accent1" w:themeShade="BF"/>
    </w:rPr>
  </w:style>
  <w:style w:type="character" w:styleId="GlBavuru">
    <w:name w:val="Intense Reference"/>
    <w:basedOn w:val="VarsaylanParagrafYazTipi"/>
    <w:uiPriority w:val="32"/>
    <w:qFormat/>
    <w:rsid w:val="00E25BA3"/>
    <w:rPr>
      <w:b/>
      <w:bCs/>
      <w:smallCaps/>
      <w:color w:val="2F5496" w:themeColor="accent1" w:themeShade="BF"/>
      <w:spacing w:val="5"/>
    </w:rPr>
  </w:style>
  <w:style w:type="character" w:styleId="Kpr">
    <w:name w:val="Hyperlink"/>
    <w:basedOn w:val="VarsaylanParagrafYazTipi"/>
    <w:uiPriority w:val="99"/>
    <w:unhideWhenUsed/>
    <w:rsid w:val="00E25BA3"/>
    <w:rPr>
      <w:color w:val="0563C1" w:themeColor="hyperlink"/>
      <w:u w:val="single"/>
    </w:rPr>
  </w:style>
  <w:style w:type="character" w:styleId="zmlenmeyenBahsetme">
    <w:name w:val="Unresolved Mention"/>
    <w:basedOn w:val="VarsaylanParagrafYazTipi"/>
    <w:uiPriority w:val="99"/>
    <w:semiHidden/>
    <w:unhideWhenUsed/>
    <w:rsid w:val="00E25BA3"/>
    <w:rPr>
      <w:color w:val="605E5C"/>
      <w:shd w:val="clear" w:color="auto" w:fill="E1DFDD"/>
    </w:rPr>
  </w:style>
  <w:style w:type="paragraph" w:styleId="AralkYok">
    <w:name w:val="No Spacing"/>
    <w:uiPriority w:val="1"/>
    <w:qFormat/>
    <w:rsid w:val="00E25B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3</cp:revision>
  <dcterms:created xsi:type="dcterms:W3CDTF">2025-08-19T14:38:00Z</dcterms:created>
  <dcterms:modified xsi:type="dcterms:W3CDTF">2025-08-19T16:28:00Z</dcterms:modified>
</cp:coreProperties>
</file>