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1300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CEMİL AĞACIKOĞLU’NUN “SON HASAT”I</w:t>
      </w:r>
    </w:p>
    <w:p w14:paraId="0024B0D7" w14:textId="56DDA6EA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DÜNYA PRÖMİYERİNİ</w:t>
      </w:r>
      <w:r w:rsidRPr="00216207">
        <w:rPr>
          <w:rFonts w:eastAsia="Times New Roman" w:cstheme="minorHAnsi"/>
          <w:color w:val="222222"/>
          <w:kern w:val="0"/>
          <w:sz w:val="40"/>
          <w:szCs w:val="40"/>
          <w:lang w:eastAsia="tr-TR"/>
          <w14:ligatures w14:val="none"/>
        </w:rPr>
        <w:t> </w:t>
      </w:r>
      <w:r w:rsidRPr="00216207">
        <w:rPr>
          <w:rFonts w:eastAsia="Times New Roman" w:cstheme="minorHAnsi"/>
          <w:b/>
          <w:bCs/>
          <w:color w:val="222222"/>
          <w:kern w:val="0"/>
          <w:sz w:val="40"/>
          <w:szCs w:val="40"/>
          <w:lang w:eastAsia="tr-TR"/>
          <w14:ligatures w14:val="none"/>
        </w:rPr>
        <w:t>TORONTO’DA YAPTI</w:t>
      </w:r>
    </w:p>
    <w:p w14:paraId="1AA0C5B4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24CD5A91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48. Toronto Film Festivali’nin “</w:t>
      </w:r>
      <w:proofErr w:type="spellStart"/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Centrepiece</w:t>
      </w:r>
      <w:proofErr w:type="spellEnd"/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” bölümüne davet edilen ve iki özel gösterimle dünya prömiyerini yapan “Son </w:t>
      </w:r>
      <w:proofErr w:type="spellStart"/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Hasat”a</w:t>
      </w:r>
      <w:proofErr w:type="spellEnd"/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seyirci yoğun ilgi gösterdi.</w:t>
      </w:r>
    </w:p>
    <w:p w14:paraId="75183C27" w14:textId="77777777" w:rsidR="00216207" w:rsidRPr="00216207" w:rsidRDefault="00216207" w:rsidP="002162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3DC8A186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Tüm dünyadan 500 bini aşkın sinemaseverin katıldığı Toronto Film Festivali’nin özel seçkileri arasında yer alan “Son Hasat” </w:t>
      </w:r>
      <w:proofErr w:type="spellStart"/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Centrepiece</w:t>
      </w:r>
      <w:proofErr w:type="spellEnd"/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bölümünde gösterildi.</w:t>
      </w:r>
    </w:p>
    <w:p w14:paraId="54E9672C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1927E67E" w14:textId="77777777" w:rsid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Festivale film ekibinden, yönetmen Cemil Ağacıkoğlu, başrol oyuncusu Hilmi Ahıska, Yapımcı Sezgi Üstün San ve Kurgucu Selda Taşkın katıldı.</w:t>
      </w:r>
    </w:p>
    <w:p w14:paraId="3C409DAA" w14:textId="77777777" w:rsidR="00870AF5" w:rsidRPr="00216207" w:rsidRDefault="00870AF5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2AC22BA5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Seyircinin yoğun ilgi gösterdiği gösterim sonrasında film ekibi soruları yanıtladı.</w:t>
      </w:r>
    </w:p>
    <w:p w14:paraId="7611116F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Kanada Toronto Başkonsolosu Can Yoldaş ve Kültür Ataşesi Selçuk </w:t>
      </w:r>
      <w:proofErr w:type="spellStart"/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Erincik</w:t>
      </w:r>
      <w:proofErr w:type="spellEnd"/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 xml:space="preserve"> de konuklar arasındaydı.</w:t>
      </w:r>
    </w:p>
    <w:p w14:paraId="07D6CDE2" w14:textId="77777777" w:rsidR="00216207" w:rsidRPr="00216207" w:rsidRDefault="00216207" w:rsidP="002162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56A502A2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TRT ortak yapımcılığında </w:t>
      </w:r>
      <w:proofErr w:type="spellStart"/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Sezzfilm</w:t>
      </w:r>
      <w:proofErr w:type="spellEnd"/>
    </w:p>
    <w:p w14:paraId="1362EF26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TRT sinema ortaklığında çekilen filmin Toronto’daki tanıtım etkinlikleri</w:t>
      </w:r>
    </w:p>
    <w:p w14:paraId="557D46AA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T.C Kültür ve Turizm Bakanlığı’nın katkılarıyla gerçekleştirildi.</w:t>
      </w:r>
    </w:p>
    <w:p w14:paraId="420CDAFF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14:paraId="023A506B" w14:textId="77777777" w:rsidR="00216207" w:rsidRPr="00216207" w:rsidRDefault="00216207" w:rsidP="0021620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 “Son Hasat”, 7-15 Ekim tarihlerinde 60. Antalya Altın Portakal Film Festivali Ulusal Uzun Metraj Yarışması’nda jüri karşısına çıkacak.</w:t>
      </w:r>
    </w:p>
    <w:p w14:paraId="122BBBF1" w14:textId="77777777" w:rsidR="00216207" w:rsidRPr="00216207" w:rsidRDefault="00216207" w:rsidP="002162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p w14:paraId="46813164" w14:textId="77777777" w:rsidR="00216207" w:rsidRPr="00216207" w:rsidRDefault="00216207" w:rsidP="002162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Ebru Ünal</w:t>
      </w:r>
    </w:p>
    <w:p w14:paraId="6550B5D3" w14:textId="77777777" w:rsidR="00216207" w:rsidRPr="00216207" w:rsidRDefault="00000000" w:rsidP="002162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hyperlink r:id="rId4" w:tgtFrame="_blank" w:history="1">
        <w:r w:rsidR="00216207" w:rsidRPr="00216207">
          <w:rPr>
            <w:rFonts w:eastAsia="Times New Roman" w:cstheme="minorHAnsi"/>
            <w:b/>
            <w:bCs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ebrunal71@gmail.com</w:t>
        </w:r>
      </w:hyperlink>
    </w:p>
    <w:p w14:paraId="77D647B7" w14:textId="3E214CAF" w:rsidR="00147A57" w:rsidRPr="00216207" w:rsidRDefault="00216207" w:rsidP="002162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216207">
        <w:rPr>
          <w:rFonts w:eastAsia="Times New Roman" w:cstheme="minorHAnsi"/>
          <w:b/>
          <w:bCs/>
          <w:color w:val="222222"/>
          <w:kern w:val="0"/>
          <w:sz w:val="24"/>
          <w:szCs w:val="24"/>
          <w:lang w:eastAsia="tr-TR"/>
          <w14:ligatures w14:val="none"/>
        </w:rPr>
        <w:t>0532 245 04 77</w:t>
      </w:r>
    </w:p>
    <w:sectPr w:rsidR="00147A57" w:rsidRPr="0021620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7"/>
    <w:rsid w:val="00147A57"/>
    <w:rsid w:val="00216207"/>
    <w:rsid w:val="00383653"/>
    <w:rsid w:val="00870AF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7540"/>
  <w15:chartTrackingRefBased/>
  <w15:docId w15:val="{89B999DF-A829-467E-8DF6-EC7DFF75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216207"/>
  </w:style>
  <w:style w:type="character" w:styleId="Kpr">
    <w:name w:val="Hyperlink"/>
    <w:basedOn w:val="VarsaylanParagrafYazTipi"/>
    <w:uiPriority w:val="99"/>
    <w:semiHidden/>
    <w:unhideWhenUsed/>
    <w:rsid w:val="00216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runal7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2023-10-10T06:35:00Z</dcterms:created>
  <dcterms:modified xsi:type="dcterms:W3CDTF">2023-10-10T06:48:00Z</dcterms:modified>
</cp:coreProperties>
</file>