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C4" w:rsidRPr="001D48C4" w:rsidRDefault="001D48C4" w:rsidP="001D48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D48C4">
        <w:rPr>
          <w:rFonts w:ascii="Times New Roman" w:hAnsi="Times New Roman" w:cs="Times New Roman"/>
          <w:b/>
          <w:sz w:val="40"/>
          <w:szCs w:val="40"/>
        </w:rPr>
        <w:t>Soma 301</w:t>
      </w: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1D48C4">
        <w:rPr>
          <w:rFonts w:ascii="Times New Roman" w:hAnsi="Times New Roman" w:cs="Times New Roman"/>
          <w:sz w:val="24"/>
          <w:szCs w:val="24"/>
        </w:rPr>
        <w:t xml:space="preserve"> 15 Mayıs 2015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Dağıtım:</w:t>
      </w:r>
      <w:r w:rsidRPr="001D48C4">
        <w:rPr>
          <w:rFonts w:ascii="Times New Roman" w:hAnsi="Times New Roman" w:cs="Times New Roman"/>
          <w:sz w:val="24"/>
          <w:szCs w:val="24"/>
        </w:rPr>
        <w:t xml:space="preserve"> </w:t>
      </w:r>
      <w:r w:rsidR="00FA6521">
        <w:rPr>
          <w:rFonts w:ascii="Times New Roman" w:hAnsi="Times New Roman" w:cs="Times New Roman"/>
          <w:sz w:val="24"/>
          <w:szCs w:val="24"/>
        </w:rPr>
        <w:t>M3</w:t>
      </w:r>
      <w:r w:rsidRPr="001D48C4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Batı Yapım</w:t>
      </w:r>
      <w:bookmarkStart w:id="0" w:name="_GoBack"/>
      <w:bookmarkEnd w:id="0"/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="00ED12D2" w:rsidRPr="001D48C4">
        <w:rPr>
          <w:rFonts w:ascii="Times New Roman" w:hAnsi="Times New Roman" w:cs="Times New Roman"/>
          <w:sz w:val="24"/>
          <w:szCs w:val="24"/>
        </w:rPr>
        <w:t xml:space="preserve">Faik </w:t>
      </w:r>
      <w:r w:rsidRPr="001D48C4">
        <w:rPr>
          <w:rFonts w:ascii="Times New Roman" w:hAnsi="Times New Roman" w:cs="Times New Roman"/>
          <w:sz w:val="24"/>
          <w:szCs w:val="24"/>
        </w:rPr>
        <w:t>Ahmet Akıncı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2">
        <w:rPr>
          <w:rFonts w:ascii="Times New Roman" w:hAnsi="Times New Roman" w:cs="Times New Roman"/>
          <w:sz w:val="24"/>
          <w:szCs w:val="24"/>
        </w:rPr>
        <w:t>Faik Ahmet</w:t>
      </w:r>
      <w:r>
        <w:rPr>
          <w:rFonts w:ascii="Times New Roman" w:hAnsi="Times New Roman" w:cs="Times New Roman"/>
          <w:sz w:val="24"/>
          <w:szCs w:val="24"/>
        </w:rPr>
        <w:t xml:space="preserve"> Akıncı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Mustafa Yazıcıoğlu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Faik Can Akıncı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Duygu Arabacı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Naz Işık Top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 xml:space="preserve">Ses Montajcısı: </w:t>
      </w:r>
      <w:r>
        <w:rPr>
          <w:rFonts w:ascii="Times New Roman" w:hAnsi="Times New Roman" w:cs="Times New Roman"/>
          <w:sz w:val="24"/>
          <w:szCs w:val="24"/>
        </w:rPr>
        <w:t>Orçun Toprak Çınar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48C4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1D48C4">
        <w:rPr>
          <w:rFonts w:ascii="Times New Roman" w:hAnsi="Times New Roman" w:cs="Times New Roman"/>
          <w:b/>
          <w:sz w:val="24"/>
          <w:szCs w:val="24"/>
        </w:rPr>
        <w:t xml:space="preserve"> Administrator:</w:t>
      </w:r>
      <w:r>
        <w:rPr>
          <w:rFonts w:ascii="Times New Roman" w:hAnsi="Times New Roman" w:cs="Times New Roman"/>
          <w:sz w:val="24"/>
          <w:szCs w:val="24"/>
        </w:rPr>
        <w:t xml:space="preserve"> Mustafa Çıra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Yardımcı Yönetmen:</w:t>
      </w:r>
      <w:r>
        <w:rPr>
          <w:rFonts w:ascii="Times New Roman" w:hAnsi="Times New Roman" w:cs="Times New Roman"/>
          <w:sz w:val="24"/>
          <w:szCs w:val="24"/>
        </w:rPr>
        <w:t xml:space="preserve"> Hayrettin Batuhan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Işık Şefi:</w:t>
      </w:r>
      <w:r>
        <w:rPr>
          <w:rFonts w:ascii="Times New Roman" w:hAnsi="Times New Roman" w:cs="Times New Roman"/>
          <w:sz w:val="24"/>
          <w:szCs w:val="24"/>
        </w:rPr>
        <w:t xml:space="preserve"> İzzet Özkaya</w:t>
      </w: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Kamera Operatörü:</w:t>
      </w:r>
      <w:r>
        <w:rPr>
          <w:rFonts w:ascii="Times New Roman" w:hAnsi="Times New Roman" w:cs="Times New Roman"/>
          <w:sz w:val="24"/>
          <w:szCs w:val="24"/>
        </w:rPr>
        <w:t xml:space="preserve"> Onur Özcan</w:t>
      </w: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Tür:</w:t>
      </w:r>
      <w:r w:rsidRPr="001D48C4">
        <w:rPr>
          <w:rFonts w:ascii="Times New Roman" w:hAnsi="Times New Roman" w:cs="Times New Roman"/>
          <w:sz w:val="24"/>
          <w:szCs w:val="24"/>
        </w:rPr>
        <w:t xml:space="preserve"> Dram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Oyuncular:</w:t>
      </w:r>
      <w:r w:rsidRPr="001D48C4">
        <w:rPr>
          <w:rFonts w:ascii="Times New Roman" w:hAnsi="Times New Roman" w:cs="Times New Roman"/>
          <w:sz w:val="24"/>
          <w:szCs w:val="24"/>
        </w:rPr>
        <w:t xml:space="preserve"> Turan </w:t>
      </w:r>
      <w:proofErr w:type="spellStart"/>
      <w:r w:rsidRPr="001D48C4">
        <w:rPr>
          <w:rFonts w:ascii="Times New Roman" w:hAnsi="Times New Roman" w:cs="Times New Roman"/>
          <w:sz w:val="24"/>
          <w:szCs w:val="24"/>
        </w:rPr>
        <w:t>Ustabaş</w:t>
      </w:r>
      <w:proofErr w:type="spellEnd"/>
      <w:r w:rsidRPr="001D48C4">
        <w:rPr>
          <w:rFonts w:ascii="Times New Roman" w:hAnsi="Times New Roman" w:cs="Times New Roman"/>
          <w:sz w:val="24"/>
          <w:szCs w:val="24"/>
        </w:rPr>
        <w:t>, Met</w:t>
      </w:r>
      <w:r>
        <w:rPr>
          <w:rFonts w:ascii="Times New Roman" w:hAnsi="Times New Roman" w:cs="Times New Roman"/>
          <w:sz w:val="24"/>
          <w:szCs w:val="24"/>
        </w:rPr>
        <w:t xml:space="preserve">in Yüksel, Burcu Küçük, Fatih </w:t>
      </w:r>
      <w:proofErr w:type="spellStart"/>
      <w:r>
        <w:rPr>
          <w:rFonts w:ascii="Times New Roman" w:hAnsi="Times New Roman" w:cs="Times New Roman"/>
          <w:sz w:val="24"/>
          <w:szCs w:val="24"/>
        </w:rPr>
        <w:t>Özaşar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Sarı, Adil Köroğlu, Hümeyra </w:t>
      </w:r>
      <w:proofErr w:type="spellStart"/>
      <w:r>
        <w:rPr>
          <w:rFonts w:ascii="Times New Roman" w:hAnsi="Times New Roman" w:cs="Times New Roman"/>
          <w:sz w:val="24"/>
          <w:szCs w:val="24"/>
        </w:rPr>
        <w:t>Şare</w:t>
      </w:r>
      <w:proofErr w:type="spellEnd"/>
      <w:r>
        <w:rPr>
          <w:rFonts w:ascii="Times New Roman" w:hAnsi="Times New Roman" w:cs="Times New Roman"/>
          <w:sz w:val="24"/>
          <w:szCs w:val="24"/>
        </w:rPr>
        <w:t>, Nezih Akyüz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8C4" w:rsidRPr="001D48C4" w:rsidRDefault="001D48C4" w:rsidP="001D48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D48C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1D48C4" w:rsidRDefault="001D48C4" w:rsidP="001D48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48C4" w:rsidRPr="001D48C4" w:rsidRDefault="00ED12D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12D2">
        <w:rPr>
          <w:rFonts w:ascii="Times New Roman" w:hAnsi="Times New Roman" w:cs="Times New Roman"/>
          <w:i/>
          <w:sz w:val="24"/>
          <w:szCs w:val="24"/>
        </w:rPr>
        <w:t>“Soma 301”</w:t>
      </w:r>
      <w:r w:rsidRPr="00ED12D2">
        <w:rPr>
          <w:rFonts w:ascii="Times New Roman" w:hAnsi="Times New Roman" w:cs="Times New Roman"/>
          <w:sz w:val="24"/>
          <w:szCs w:val="24"/>
        </w:rPr>
        <w:t xml:space="preserve"> Türkiye’de maden işçilerinin yaşadığı zorlukları, yapılan haksızlıkları, ihmalleri gözler önüne seren bir film olma özelliği taşıyor.</w:t>
      </w:r>
    </w:p>
    <w:sectPr w:rsidR="001D48C4" w:rsidRPr="001D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C4"/>
    <w:rsid w:val="00007C79"/>
    <w:rsid w:val="00076542"/>
    <w:rsid w:val="001D48C4"/>
    <w:rsid w:val="002E418E"/>
    <w:rsid w:val="007C78A7"/>
    <w:rsid w:val="009D6ABB"/>
    <w:rsid w:val="00A51ECC"/>
    <w:rsid w:val="00B55796"/>
    <w:rsid w:val="00BD2CF3"/>
    <w:rsid w:val="00BF1517"/>
    <w:rsid w:val="00C01B95"/>
    <w:rsid w:val="00D301F9"/>
    <w:rsid w:val="00DA5CD9"/>
    <w:rsid w:val="00E22A10"/>
    <w:rsid w:val="00ED0434"/>
    <w:rsid w:val="00ED12D2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5A84-C9E3-4B4A-AEC5-F4200615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4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2015-05-16T18:15:00Z</dcterms:created>
  <dcterms:modified xsi:type="dcterms:W3CDTF">2015-05-17T09:17:00Z</dcterms:modified>
</cp:coreProperties>
</file>