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9B" w:rsidRPr="000C78DA" w:rsidRDefault="000C78DA" w:rsidP="00F16D4E">
      <w:pPr>
        <w:spacing w:after="100" w:afterAutospacing="1" w:line="276" w:lineRule="auto"/>
        <w:jc w:val="center"/>
        <w:rPr>
          <w:b/>
          <w:sz w:val="40"/>
          <w:szCs w:val="40"/>
        </w:rPr>
      </w:pPr>
      <w:r w:rsidRPr="000C78DA">
        <w:rPr>
          <w:b/>
          <w:sz w:val="40"/>
          <w:szCs w:val="40"/>
        </w:rPr>
        <w:t>“</w:t>
      </w:r>
      <w:r w:rsidR="000C6357" w:rsidRPr="000C78DA">
        <w:rPr>
          <w:b/>
          <w:sz w:val="40"/>
          <w:szCs w:val="40"/>
        </w:rPr>
        <w:t>Şirinler</w:t>
      </w:r>
      <w:r w:rsidRPr="000C78DA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</w:t>
      </w:r>
      <w:r w:rsidR="007D1BE9" w:rsidRPr="000C78DA">
        <w:rPr>
          <w:b/>
          <w:sz w:val="40"/>
          <w:szCs w:val="40"/>
        </w:rPr>
        <w:t>Kayıp Köy</w:t>
      </w:r>
      <w:r w:rsidRPr="000C78DA">
        <w:rPr>
          <w:b/>
          <w:sz w:val="40"/>
          <w:szCs w:val="40"/>
        </w:rPr>
        <w:t xml:space="preserve">” </w:t>
      </w:r>
      <w:r w:rsidR="001B6706" w:rsidRPr="000C78DA">
        <w:rPr>
          <w:b/>
          <w:sz w:val="40"/>
          <w:szCs w:val="40"/>
        </w:rPr>
        <w:t xml:space="preserve">Türkiye’de </w:t>
      </w:r>
      <w:r w:rsidRPr="000C78DA">
        <w:rPr>
          <w:b/>
          <w:sz w:val="40"/>
          <w:szCs w:val="40"/>
        </w:rPr>
        <w:t xml:space="preserve">İlk Kez </w:t>
      </w:r>
      <w:proofErr w:type="spellStart"/>
      <w:r w:rsidR="007D1BE9" w:rsidRPr="000C78DA">
        <w:rPr>
          <w:b/>
          <w:sz w:val="40"/>
          <w:szCs w:val="40"/>
        </w:rPr>
        <w:t>Akbatı’</w:t>
      </w:r>
      <w:r w:rsidR="001B6706" w:rsidRPr="000C78DA">
        <w:rPr>
          <w:b/>
          <w:sz w:val="40"/>
          <w:szCs w:val="40"/>
        </w:rPr>
        <w:t>d</w:t>
      </w:r>
      <w:r w:rsidR="007D1BE9" w:rsidRPr="000C78DA">
        <w:rPr>
          <w:b/>
          <w:sz w:val="40"/>
          <w:szCs w:val="40"/>
        </w:rPr>
        <w:t>a</w:t>
      </w:r>
      <w:proofErr w:type="spellEnd"/>
    </w:p>
    <w:p w:rsidR="00CE7F43" w:rsidRPr="000C78DA" w:rsidRDefault="005B1B7E" w:rsidP="00F96955">
      <w:pPr>
        <w:spacing w:after="100" w:afterAutospacing="1" w:line="276" w:lineRule="auto"/>
        <w:jc w:val="both"/>
        <w:rPr>
          <w:b/>
          <w:sz w:val="28"/>
          <w:szCs w:val="28"/>
        </w:rPr>
      </w:pPr>
      <w:r w:rsidRPr="000C78DA">
        <w:rPr>
          <w:b/>
          <w:sz w:val="28"/>
          <w:szCs w:val="28"/>
        </w:rPr>
        <w:t>Yıllardır</w:t>
      </w:r>
      <w:r w:rsidR="008A2855" w:rsidRPr="000C78DA">
        <w:rPr>
          <w:b/>
          <w:sz w:val="28"/>
          <w:szCs w:val="28"/>
        </w:rPr>
        <w:t xml:space="preserve"> çocukların kalbinde taht kuran </w:t>
      </w:r>
      <w:r w:rsidR="000613A7" w:rsidRPr="000C78DA">
        <w:rPr>
          <w:b/>
          <w:sz w:val="28"/>
          <w:szCs w:val="28"/>
        </w:rPr>
        <w:t>Şirinler, “Şirinler:</w:t>
      </w:r>
      <w:r w:rsidR="000C78DA">
        <w:rPr>
          <w:b/>
          <w:sz w:val="28"/>
          <w:szCs w:val="28"/>
        </w:rPr>
        <w:t xml:space="preserve"> </w:t>
      </w:r>
      <w:r w:rsidR="007D1BE9" w:rsidRPr="000C78DA">
        <w:rPr>
          <w:b/>
          <w:sz w:val="28"/>
          <w:szCs w:val="28"/>
        </w:rPr>
        <w:t>Kayıp Köy</w:t>
      </w:r>
      <w:r w:rsidR="000613A7" w:rsidRPr="000C78DA">
        <w:rPr>
          <w:b/>
          <w:sz w:val="28"/>
          <w:szCs w:val="28"/>
        </w:rPr>
        <w:t>” etkinliği</w:t>
      </w:r>
      <w:r w:rsidR="007D1BE9" w:rsidRPr="000C78DA">
        <w:rPr>
          <w:b/>
          <w:sz w:val="28"/>
          <w:szCs w:val="28"/>
        </w:rPr>
        <w:t xml:space="preserve"> ile Türkiye’de ilk kez Akbatı AVYM’de çocuklarla buluşuyor.</w:t>
      </w:r>
      <w:r w:rsidR="00CE7F43" w:rsidRPr="000C78DA">
        <w:rPr>
          <w:b/>
          <w:sz w:val="28"/>
          <w:szCs w:val="28"/>
        </w:rPr>
        <w:t xml:space="preserve"> 22-30 Nisan tarihleri arasında gerçekleşecek etkinlikle minikler Şirinlerle birlikte heyecan dolu bir maceraya atılırken</w:t>
      </w:r>
      <w:r w:rsidR="0013497B" w:rsidRPr="000C78DA">
        <w:rPr>
          <w:b/>
          <w:sz w:val="28"/>
          <w:szCs w:val="28"/>
        </w:rPr>
        <w:t xml:space="preserve"> Akbatı</w:t>
      </w:r>
      <w:r w:rsidR="00CE7F43" w:rsidRPr="000C78DA">
        <w:rPr>
          <w:b/>
          <w:sz w:val="28"/>
          <w:szCs w:val="28"/>
        </w:rPr>
        <w:t xml:space="preserve"> Instagram </w:t>
      </w:r>
      <w:proofErr w:type="spellStart"/>
      <w:r w:rsidR="0013497B" w:rsidRPr="000C78DA">
        <w:rPr>
          <w:b/>
          <w:sz w:val="28"/>
          <w:szCs w:val="28"/>
        </w:rPr>
        <w:t>story</w:t>
      </w:r>
      <w:proofErr w:type="spellEnd"/>
      <w:r w:rsidR="0013497B" w:rsidRPr="000C78DA">
        <w:rPr>
          <w:b/>
          <w:sz w:val="28"/>
          <w:szCs w:val="28"/>
        </w:rPr>
        <w:t xml:space="preserve"> hesabı</w:t>
      </w:r>
      <w:r w:rsidR="000D2BE1" w:rsidRPr="000C78DA">
        <w:rPr>
          <w:b/>
          <w:sz w:val="28"/>
          <w:szCs w:val="28"/>
        </w:rPr>
        <w:t xml:space="preserve"> üzerinden</w:t>
      </w:r>
      <w:r w:rsidR="00CE7F43" w:rsidRPr="000C78DA">
        <w:rPr>
          <w:b/>
          <w:sz w:val="28"/>
          <w:szCs w:val="28"/>
        </w:rPr>
        <w:t xml:space="preserve"> de</w:t>
      </w:r>
      <w:r w:rsidR="000C78DA">
        <w:rPr>
          <w:b/>
          <w:sz w:val="28"/>
          <w:szCs w:val="28"/>
        </w:rPr>
        <w:t xml:space="preserve"> </w:t>
      </w:r>
      <w:r w:rsidR="00271668" w:rsidRPr="000C78DA">
        <w:rPr>
          <w:b/>
          <w:sz w:val="28"/>
          <w:szCs w:val="28"/>
        </w:rPr>
        <w:t>“Şirinler:</w:t>
      </w:r>
      <w:r w:rsidR="000C78DA">
        <w:rPr>
          <w:b/>
          <w:sz w:val="28"/>
          <w:szCs w:val="28"/>
        </w:rPr>
        <w:t xml:space="preserve"> </w:t>
      </w:r>
      <w:r w:rsidR="000D2BE1" w:rsidRPr="000C78DA">
        <w:rPr>
          <w:b/>
          <w:sz w:val="28"/>
          <w:szCs w:val="28"/>
        </w:rPr>
        <w:t xml:space="preserve">Kayıp Köy </w:t>
      </w:r>
      <w:proofErr w:type="spellStart"/>
      <w:r w:rsidR="000D2BE1" w:rsidRPr="000C78DA">
        <w:rPr>
          <w:b/>
          <w:sz w:val="28"/>
          <w:szCs w:val="28"/>
        </w:rPr>
        <w:t>Story</w:t>
      </w:r>
      <w:proofErr w:type="spellEnd"/>
      <w:r w:rsidR="000D2BE1" w:rsidRPr="000C78DA">
        <w:rPr>
          <w:b/>
          <w:sz w:val="28"/>
          <w:szCs w:val="28"/>
        </w:rPr>
        <w:t xml:space="preserve"> Boyama” yarışması</w:t>
      </w:r>
      <w:r w:rsidR="0013497B" w:rsidRPr="000C78DA">
        <w:rPr>
          <w:b/>
          <w:sz w:val="28"/>
          <w:szCs w:val="28"/>
        </w:rPr>
        <w:t>na katılabilecekler.</w:t>
      </w:r>
      <w:bookmarkStart w:id="0" w:name="_GoBack"/>
      <w:bookmarkEnd w:id="0"/>
    </w:p>
    <w:p w:rsidR="00E25E90" w:rsidRPr="000C78DA" w:rsidRDefault="008C5133" w:rsidP="00E25E90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C78DA">
        <w:rPr>
          <w:rFonts w:cstheme="minorHAnsi"/>
          <w:color w:val="000000" w:themeColor="text1"/>
          <w:sz w:val="24"/>
          <w:szCs w:val="24"/>
        </w:rPr>
        <w:t>Tüm dünyada olduğu gibi Türkiye’</w:t>
      </w:r>
      <w:r w:rsidR="00E07BE5" w:rsidRPr="000C78DA">
        <w:rPr>
          <w:rFonts w:cstheme="minorHAnsi"/>
          <w:color w:val="000000" w:themeColor="text1"/>
          <w:sz w:val="24"/>
          <w:szCs w:val="24"/>
        </w:rPr>
        <w:t>de de</w:t>
      </w:r>
      <w:r w:rsidRPr="000C78DA">
        <w:rPr>
          <w:rFonts w:cstheme="minorHAnsi"/>
          <w:color w:val="000000" w:themeColor="text1"/>
          <w:sz w:val="24"/>
          <w:szCs w:val="24"/>
        </w:rPr>
        <w:t xml:space="preserve"> </w:t>
      </w:r>
      <w:r w:rsidR="00CC65B6" w:rsidRPr="000C78DA">
        <w:rPr>
          <w:rFonts w:cstheme="minorHAnsi"/>
          <w:color w:val="000000" w:themeColor="text1"/>
          <w:sz w:val="24"/>
          <w:szCs w:val="24"/>
        </w:rPr>
        <w:t>her yaştan büyük bir</w:t>
      </w:r>
      <w:r w:rsidR="00E07BE5" w:rsidRPr="000C78DA">
        <w:rPr>
          <w:rFonts w:cstheme="minorHAnsi"/>
          <w:color w:val="000000" w:themeColor="text1"/>
          <w:sz w:val="24"/>
          <w:szCs w:val="24"/>
        </w:rPr>
        <w:t xml:space="preserve"> hayran kitlesine sahip</w:t>
      </w:r>
      <w:r w:rsidR="00F74AB8" w:rsidRPr="000C78DA">
        <w:rPr>
          <w:rFonts w:cstheme="minorHAnsi"/>
          <w:color w:val="000000" w:themeColor="text1"/>
          <w:sz w:val="24"/>
          <w:szCs w:val="24"/>
        </w:rPr>
        <w:t xml:space="preserve"> olan</w:t>
      </w:r>
      <w:r w:rsidR="00E07BE5" w:rsidRPr="000C78DA">
        <w:rPr>
          <w:rFonts w:cstheme="minorHAnsi"/>
          <w:color w:val="000000" w:themeColor="text1"/>
          <w:sz w:val="24"/>
          <w:szCs w:val="24"/>
        </w:rPr>
        <w:t xml:space="preserve"> Şirinler</w:t>
      </w:r>
      <w:r w:rsidR="002C4350" w:rsidRPr="000C78DA">
        <w:rPr>
          <w:rFonts w:cstheme="minorHAnsi"/>
          <w:color w:val="000000" w:themeColor="text1"/>
          <w:sz w:val="24"/>
          <w:szCs w:val="24"/>
        </w:rPr>
        <w:t>,</w:t>
      </w:r>
      <w:r w:rsidR="000C78DA">
        <w:rPr>
          <w:rFonts w:cstheme="minorHAnsi"/>
          <w:color w:val="000000" w:themeColor="text1"/>
          <w:sz w:val="24"/>
          <w:szCs w:val="24"/>
        </w:rPr>
        <w:t xml:space="preserve"> </w:t>
      </w:r>
      <w:r w:rsidR="00E07BE5" w:rsidRPr="000C78DA">
        <w:rPr>
          <w:rFonts w:cstheme="minorHAnsi"/>
          <w:color w:val="000000" w:themeColor="text1"/>
          <w:sz w:val="24"/>
          <w:szCs w:val="24"/>
        </w:rPr>
        <w:t>23 Nisan Ulusal</w:t>
      </w:r>
      <w:r w:rsidR="0088139A" w:rsidRPr="000C78DA">
        <w:rPr>
          <w:rFonts w:cstheme="minorHAnsi"/>
          <w:color w:val="000000" w:themeColor="text1"/>
          <w:sz w:val="24"/>
          <w:szCs w:val="24"/>
        </w:rPr>
        <w:t xml:space="preserve"> Egemenlik ve Çocuk Bayramı kapsamında </w:t>
      </w:r>
      <w:r w:rsidR="00285C77" w:rsidRPr="000C78DA">
        <w:rPr>
          <w:rFonts w:cstheme="minorHAnsi"/>
          <w:color w:val="000000" w:themeColor="text1"/>
          <w:sz w:val="24"/>
          <w:szCs w:val="24"/>
        </w:rPr>
        <w:t>maceraların</w:t>
      </w:r>
      <w:r w:rsidR="00336759" w:rsidRPr="000C78DA">
        <w:rPr>
          <w:rFonts w:cstheme="minorHAnsi"/>
          <w:color w:val="000000" w:themeColor="text1"/>
          <w:sz w:val="24"/>
          <w:szCs w:val="24"/>
        </w:rPr>
        <w:t xml:space="preserve">ı </w:t>
      </w:r>
      <w:r w:rsidR="002C4350" w:rsidRPr="000C78DA">
        <w:rPr>
          <w:rFonts w:cstheme="minorHAnsi"/>
          <w:color w:val="000000" w:themeColor="text1"/>
          <w:sz w:val="24"/>
          <w:szCs w:val="24"/>
        </w:rPr>
        <w:t xml:space="preserve">çocuklarla </w:t>
      </w:r>
      <w:r w:rsidR="00336759" w:rsidRPr="000C78DA">
        <w:rPr>
          <w:rFonts w:cstheme="minorHAnsi"/>
          <w:color w:val="000000" w:themeColor="text1"/>
          <w:sz w:val="24"/>
          <w:szCs w:val="24"/>
        </w:rPr>
        <w:t xml:space="preserve">paylaşmaya geliyor. </w:t>
      </w:r>
      <w:r w:rsidR="000613A7" w:rsidRPr="000C78DA">
        <w:rPr>
          <w:rFonts w:cstheme="minorHAnsi"/>
          <w:color w:val="000000" w:themeColor="text1"/>
          <w:sz w:val="24"/>
          <w:szCs w:val="24"/>
        </w:rPr>
        <w:t xml:space="preserve">Animasyon filmi “Şirinler: </w:t>
      </w:r>
      <w:r w:rsidR="00C552B5" w:rsidRPr="000C78DA">
        <w:rPr>
          <w:rFonts w:cstheme="minorHAnsi"/>
          <w:color w:val="000000" w:themeColor="text1"/>
          <w:sz w:val="24"/>
          <w:szCs w:val="24"/>
        </w:rPr>
        <w:t>Kayıp Köy</w:t>
      </w:r>
      <w:r w:rsidR="000613A7" w:rsidRPr="000C78DA">
        <w:rPr>
          <w:rFonts w:cstheme="minorHAnsi"/>
          <w:color w:val="000000" w:themeColor="text1"/>
          <w:sz w:val="24"/>
          <w:szCs w:val="24"/>
        </w:rPr>
        <w:t>”</w:t>
      </w:r>
      <w:r w:rsidR="00C552B5" w:rsidRPr="000C78DA">
        <w:rPr>
          <w:rFonts w:cstheme="minorHAnsi"/>
          <w:color w:val="000000" w:themeColor="text1"/>
          <w:sz w:val="24"/>
          <w:szCs w:val="24"/>
        </w:rPr>
        <w:t xml:space="preserve"> ile yeniden </w:t>
      </w:r>
      <w:r w:rsidR="00050325">
        <w:rPr>
          <w:rFonts w:cstheme="minorHAnsi"/>
          <w:color w:val="000000" w:themeColor="text1"/>
          <w:sz w:val="24"/>
          <w:szCs w:val="24"/>
        </w:rPr>
        <w:t>beyaz</w:t>
      </w:r>
      <w:r w:rsidR="00E25E90" w:rsidRPr="000C78DA">
        <w:rPr>
          <w:rFonts w:cstheme="minorHAnsi"/>
          <w:color w:val="000000" w:themeColor="text1"/>
          <w:sz w:val="24"/>
          <w:szCs w:val="24"/>
        </w:rPr>
        <w:t>perdedeki yerini alan</w:t>
      </w:r>
      <w:r w:rsidR="00C552B5" w:rsidRPr="000C78DA">
        <w:rPr>
          <w:rFonts w:cstheme="minorHAnsi"/>
          <w:color w:val="000000" w:themeColor="text1"/>
          <w:sz w:val="24"/>
          <w:szCs w:val="24"/>
        </w:rPr>
        <w:t xml:space="preserve"> Şirinler, film ile bütünleşmiş, macera dolu orman yolculuğunu sahaya taşıyan yüksek enerjili bir etkinlikle</w:t>
      </w:r>
      <w:r w:rsidR="007D1BE9" w:rsidRPr="000C78DA">
        <w:rPr>
          <w:rFonts w:cstheme="minorHAnsi"/>
          <w:color w:val="000000" w:themeColor="text1"/>
          <w:sz w:val="24"/>
          <w:szCs w:val="24"/>
        </w:rPr>
        <w:t xml:space="preserve"> Akbatı’da</w:t>
      </w:r>
      <w:r w:rsidR="00C552B5" w:rsidRPr="000C78DA">
        <w:rPr>
          <w:rFonts w:cstheme="minorHAnsi"/>
          <w:color w:val="000000" w:themeColor="text1"/>
          <w:sz w:val="24"/>
          <w:szCs w:val="24"/>
        </w:rPr>
        <w:t xml:space="preserve"> hayranlarıyla buluşacak. </w:t>
      </w:r>
    </w:p>
    <w:p w:rsidR="008D0EA8" w:rsidRPr="000C78DA" w:rsidRDefault="00E25E90" w:rsidP="008D08EA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C78DA">
        <w:rPr>
          <w:rFonts w:cstheme="minorHAnsi"/>
          <w:color w:val="000000" w:themeColor="text1"/>
          <w:sz w:val="24"/>
          <w:szCs w:val="24"/>
        </w:rPr>
        <w:t xml:space="preserve">Akbatı’nın küçük misafirleri </w:t>
      </w:r>
      <w:r w:rsidR="00264E57" w:rsidRPr="000C78DA">
        <w:rPr>
          <w:rFonts w:cstheme="minorHAnsi"/>
          <w:color w:val="000000" w:themeColor="text1"/>
          <w:sz w:val="24"/>
          <w:szCs w:val="24"/>
        </w:rPr>
        <w:t xml:space="preserve">22-30 Nisan </w:t>
      </w:r>
      <w:r w:rsidR="0088139A" w:rsidRPr="000C78DA">
        <w:rPr>
          <w:rFonts w:cstheme="minorHAnsi"/>
          <w:color w:val="000000" w:themeColor="text1"/>
          <w:sz w:val="24"/>
          <w:szCs w:val="24"/>
        </w:rPr>
        <w:t xml:space="preserve">tarihleri </w:t>
      </w:r>
      <w:r w:rsidR="00264E57" w:rsidRPr="000C78DA">
        <w:rPr>
          <w:rFonts w:cstheme="minorHAnsi"/>
          <w:color w:val="000000" w:themeColor="text1"/>
          <w:sz w:val="24"/>
          <w:szCs w:val="24"/>
        </w:rPr>
        <w:t>arasında</w:t>
      </w:r>
      <w:r w:rsidRPr="000C78DA">
        <w:rPr>
          <w:rFonts w:cstheme="minorHAnsi"/>
          <w:color w:val="000000" w:themeColor="text1"/>
          <w:sz w:val="24"/>
          <w:szCs w:val="24"/>
        </w:rPr>
        <w:t>, bu yıl 50. y</w:t>
      </w:r>
      <w:r w:rsidR="00264E57" w:rsidRPr="000C78DA">
        <w:rPr>
          <w:rFonts w:cstheme="minorHAnsi"/>
          <w:color w:val="000000" w:themeColor="text1"/>
          <w:sz w:val="24"/>
          <w:szCs w:val="24"/>
        </w:rPr>
        <w:t xml:space="preserve">aşına basan Şirinler’in macerasını deneyimleme fırsatı bulabilecek. </w:t>
      </w:r>
      <w:r w:rsidR="00095962" w:rsidRPr="000C78DA">
        <w:rPr>
          <w:rFonts w:cstheme="minorHAnsi"/>
          <w:color w:val="000000" w:themeColor="text1"/>
          <w:sz w:val="24"/>
          <w:szCs w:val="24"/>
        </w:rPr>
        <w:t xml:space="preserve">Filmin maceralı yolculuğunun alana taşınacağı etkinlikte 6 yaş ve üzeri için tırmanma ve atlama duvarlarıyla dolu bir </w:t>
      </w:r>
      <w:r w:rsidR="007A3407" w:rsidRPr="000C78DA">
        <w:rPr>
          <w:rFonts w:cstheme="minorHAnsi"/>
          <w:color w:val="000000" w:themeColor="text1"/>
          <w:sz w:val="24"/>
          <w:szCs w:val="24"/>
        </w:rPr>
        <w:t>platform</w:t>
      </w:r>
      <w:r w:rsidR="00442600" w:rsidRPr="000C78DA">
        <w:rPr>
          <w:rFonts w:cstheme="minorHAnsi"/>
          <w:color w:val="000000" w:themeColor="text1"/>
          <w:sz w:val="24"/>
          <w:szCs w:val="24"/>
        </w:rPr>
        <w:t xml:space="preserve"> </w:t>
      </w:r>
      <w:r w:rsidR="007A3407" w:rsidRPr="000C78DA">
        <w:rPr>
          <w:rFonts w:cstheme="minorHAnsi"/>
          <w:color w:val="000000" w:themeColor="text1"/>
          <w:sz w:val="24"/>
          <w:szCs w:val="24"/>
        </w:rPr>
        <w:t xml:space="preserve">kurulacak. </w:t>
      </w:r>
      <w:r w:rsidR="008161BF" w:rsidRPr="000C78DA">
        <w:rPr>
          <w:rFonts w:cstheme="minorHAnsi"/>
          <w:color w:val="000000" w:themeColor="text1"/>
          <w:sz w:val="24"/>
          <w:szCs w:val="24"/>
        </w:rPr>
        <w:t xml:space="preserve">3-6 yaş arası </w:t>
      </w:r>
      <w:r w:rsidR="00324B9C" w:rsidRPr="000C78DA">
        <w:rPr>
          <w:rFonts w:cstheme="minorHAnsi"/>
          <w:color w:val="000000" w:themeColor="text1"/>
          <w:sz w:val="24"/>
          <w:szCs w:val="24"/>
        </w:rPr>
        <w:t>Şirin severler</w:t>
      </w:r>
      <w:r w:rsidR="008161BF" w:rsidRPr="000C78DA">
        <w:rPr>
          <w:rFonts w:cstheme="minorHAnsi"/>
          <w:color w:val="000000" w:themeColor="text1"/>
          <w:sz w:val="24"/>
          <w:szCs w:val="24"/>
        </w:rPr>
        <w:t xml:space="preserve"> içinse çizgi film, </w:t>
      </w:r>
      <w:r w:rsidR="008D668D" w:rsidRPr="000C78DA">
        <w:rPr>
          <w:rFonts w:cstheme="minorHAnsi"/>
          <w:color w:val="000000" w:themeColor="text1"/>
          <w:sz w:val="24"/>
          <w:szCs w:val="24"/>
        </w:rPr>
        <w:t xml:space="preserve">playstation, </w:t>
      </w:r>
      <w:r w:rsidR="008161BF" w:rsidRPr="000C78DA">
        <w:rPr>
          <w:rFonts w:cstheme="minorHAnsi"/>
          <w:color w:val="000000" w:themeColor="text1"/>
          <w:sz w:val="24"/>
          <w:szCs w:val="24"/>
        </w:rPr>
        <w:t>boyama, maske ve el becerisi atölyelerinin yer alacağı etkinlikte</w:t>
      </w:r>
      <w:r w:rsidR="00CA2E5A" w:rsidRPr="000C78DA">
        <w:rPr>
          <w:rFonts w:cstheme="minorHAnsi"/>
          <w:color w:val="000000" w:themeColor="text1"/>
          <w:sz w:val="24"/>
          <w:szCs w:val="24"/>
        </w:rPr>
        <w:t xml:space="preserve"> gün boyu müziklerle eğlenebilecekleri bir sahne de kurulacak.</w:t>
      </w:r>
      <w:r w:rsidR="000C78DA">
        <w:rPr>
          <w:rFonts w:cstheme="minorHAnsi"/>
          <w:color w:val="000000" w:themeColor="text1"/>
          <w:sz w:val="24"/>
          <w:szCs w:val="24"/>
        </w:rPr>
        <w:t xml:space="preserve"> </w:t>
      </w:r>
      <w:r w:rsidR="0088139A" w:rsidRPr="000C78DA">
        <w:rPr>
          <w:rFonts w:cstheme="minorHAnsi"/>
          <w:color w:val="000000" w:themeColor="text1"/>
          <w:sz w:val="24"/>
          <w:szCs w:val="24"/>
        </w:rPr>
        <w:t xml:space="preserve">Minikler, </w:t>
      </w:r>
      <w:r w:rsidR="0047364F" w:rsidRPr="000C78DA">
        <w:rPr>
          <w:rFonts w:cstheme="minorHAnsi"/>
          <w:color w:val="000000" w:themeColor="text1"/>
          <w:sz w:val="24"/>
          <w:szCs w:val="24"/>
        </w:rPr>
        <w:t>Şirinler temalı özel arka fonlarda hat</w:t>
      </w:r>
      <w:r w:rsidR="0088139A" w:rsidRPr="000C78DA">
        <w:rPr>
          <w:rFonts w:cstheme="minorHAnsi"/>
          <w:color w:val="000000" w:themeColor="text1"/>
          <w:sz w:val="24"/>
          <w:szCs w:val="24"/>
        </w:rPr>
        <w:t>ıra fotoğrafı çektirebilecek ve dev şirin maketiyle doyasıya eğlenecekler.</w:t>
      </w:r>
    </w:p>
    <w:p w:rsidR="00032EA4" w:rsidRPr="000C78DA" w:rsidRDefault="00271668" w:rsidP="00032EA4">
      <w:pPr>
        <w:spacing w:after="100" w:afterAutospacing="1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C78DA">
        <w:rPr>
          <w:rFonts w:cstheme="minorHAnsi"/>
          <w:color w:val="000000" w:themeColor="text1"/>
          <w:sz w:val="24"/>
          <w:szCs w:val="24"/>
        </w:rPr>
        <w:t>Etkinlik dışında</w:t>
      </w:r>
      <w:r w:rsidR="00032EA4" w:rsidRPr="000C78DA">
        <w:rPr>
          <w:rFonts w:cstheme="minorHAnsi"/>
          <w:color w:val="000000" w:themeColor="text1"/>
          <w:sz w:val="24"/>
          <w:szCs w:val="24"/>
        </w:rPr>
        <w:t xml:space="preserve"> ayrıca çocuklar</w:t>
      </w:r>
      <w:r w:rsidRPr="000C78DA">
        <w:rPr>
          <w:rFonts w:cstheme="minorHAnsi"/>
          <w:color w:val="000000" w:themeColor="text1"/>
          <w:sz w:val="24"/>
          <w:szCs w:val="24"/>
        </w:rPr>
        <w:t xml:space="preserve"> Akbatı’nın</w:t>
      </w:r>
      <w:r w:rsidR="00032EA4" w:rsidRPr="000C78DA">
        <w:rPr>
          <w:rFonts w:cstheme="minorHAnsi"/>
          <w:color w:val="000000" w:themeColor="text1"/>
          <w:sz w:val="24"/>
          <w:szCs w:val="24"/>
        </w:rPr>
        <w:t xml:space="preserve"> </w:t>
      </w:r>
      <w:r w:rsidRPr="000C78DA">
        <w:rPr>
          <w:rFonts w:cstheme="minorHAnsi"/>
          <w:color w:val="000000" w:themeColor="text1"/>
          <w:sz w:val="24"/>
          <w:szCs w:val="24"/>
        </w:rPr>
        <w:t>I</w:t>
      </w:r>
      <w:r w:rsidR="00032EA4" w:rsidRPr="000C78DA">
        <w:rPr>
          <w:rFonts w:cstheme="minorHAnsi"/>
          <w:color w:val="000000" w:themeColor="text1"/>
          <w:sz w:val="24"/>
          <w:szCs w:val="24"/>
        </w:rPr>
        <w:t xml:space="preserve">nstagram </w:t>
      </w:r>
      <w:proofErr w:type="spellStart"/>
      <w:r w:rsidRPr="000C78DA">
        <w:rPr>
          <w:rFonts w:cstheme="minorHAnsi"/>
          <w:color w:val="000000" w:themeColor="text1"/>
          <w:sz w:val="24"/>
          <w:szCs w:val="24"/>
        </w:rPr>
        <w:t>story</w:t>
      </w:r>
      <w:proofErr w:type="spellEnd"/>
      <w:r w:rsidRPr="000C78DA">
        <w:rPr>
          <w:rFonts w:cstheme="minorHAnsi"/>
          <w:color w:val="000000" w:themeColor="text1"/>
          <w:sz w:val="24"/>
          <w:szCs w:val="24"/>
        </w:rPr>
        <w:t xml:space="preserve"> hesabı</w:t>
      </w:r>
      <w:r w:rsidR="00092506" w:rsidRPr="000C78DA">
        <w:rPr>
          <w:rFonts w:cstheme="minorHAnsi"/>
          <w:color w:val="000000" w:themeColor="text1"/>
          <w:sz w:val="24"/>
          <w:szCs w:val="24"/>
        </w:rPr>
        <w:t xml:space="preserve"> üzerinden “Şirinler:</w:t>
      </w:r>
      <w:r w:rsidR="000C78DA">
        <w:rPr>
          <w:rFonts w:cstheme="minorHAnsi"/>
          <w:color w:val="000000" w:themeColor="text1"/>
          <w:sz w:val="24"/>
          <w:szCs w:val="24"/>
        </w:rPr>
        <w:t xml:space="preserve"> </w:t>
      </w:r>
      <w:r w:rsidR="00032EA4" w:rsidRPr="000C78DA">
        <w:rPr>
          <w:rFonts w:cstheme="minorHAnsi"/>
          <w:color w:val="000000" w:themeColor="text1"/>
          <w:sz w:val="24"/>
          <w:szCs w:val="24"/>
        </w:rPr>
        <w:t xml:space="preserve">Kayıp Köy </w:t>
      </w:r>
      <w:proofErr w:type="spellStart"/>
      <w:r w:rsidR="00032EA4" w:rsidRPr="000C78DA">
        <w:rPr>
          <w:rFonts w:cstheme="minorHAnsi"/>
          <w:color w:val="000000" w:themeColor="text1"/>
          <w:sz w:val="24"/>
          <w:szCs w:val="24"/>
        </w:rPr>
        <w:t>Story</w:t>
      </w:r>
      <w:proofErr w:type="spellEnd"/>
      <w:r w:rsidR="00032EA4" w:rsidRPr="000C78DA">
        <w:rPr>
          <w:rFonts w:cstheme="minorHAnsi"/>
          <w:color w:val="000000" w:themeColor="text1"/>
          <w:sz w:val="24"/>
          <w:szCs w:val="24"/>
        </w:rPr>
        <w:t xml:space="preserve"> Boyama” yarışması</w:t>
      </w:r>
      <w:r w:rsidRPr="000C78DA">
        <w:rPr>
          <w:rFonts w:cstheme="minorHAnsi"/>
          <w:color w:val="000000" w:themeColor="text1"/>
          <w:sz w:val="24"/>
          <w:szCs w:val="24"/>
        </w:rPr>
        <w:t>na</w:t>
      </w:r>
      <w:r w:rsidR="00032EA4" w:rsidRPr="000C78DA">
        <w:rPr>
          <w:rFonts w:cstheme="minorHAnsi"/>
          <w:color w:val="000000" w:themeColor="text1"/>
          <w:sz w:val="24"/>
          <w:szCs w:val="24"/>
        </w:rPr>
        <w:t xml:space="preserve"> </w:t>
      </w:r>
      <w:r w:rsidRPr="000C78DA">
        <w:rPr>
          <w:rFonts w:cstheme="minorHAnsi"/>
          <w:color w:val="000000" w:themeColor="text1"/>
          <w:sz w:val="24"/>
          <w:szCs w:val="24"/>
        </w:rPr>
        <w:t>katılabilecekler.</w:t>
      </w:r>
      <w:r w:rsidR="00032EA4" w:rsidRPr="000C78DA">
        <w:rPr>
          <w:rFonts w:cstheme="minorHAnsi"/>
          <w:color w:val="000000" w:themeColor="text1"/>
          <w:sz w:val="24"/>
          <w:szCs w:val="24"/>
        </w:rPr>
        <w:t xml:space="preserve"> </w:t>
      </w:r>
      <w:r w:rsidR="00E158B6" w:rsidRPr="000C78DA">
        <w:rPr>
          <w:rFonts w:cstheme="minorHAnsi"/>
          <w:color w:val="000000" w:themeColor="text1"/>
          <w:sz w:val="24"/>
          <w:szCs w:val="24"/>
        </w:rPr>
        <w:t>Ebeveynlerin de</w:t>
      </w:r>
      <w:r w:rsidR="00032EA4" w:rsidRPr="000C78DA">
        <w:rPr>
          <w:rFonts w:cstheme="minorHAnsi"/>
          <w:color w:val="000000" w:themeColor="text1"/>
          <w:sz w:val="24"/>
          <w:szCs w:val="24"/>
        </w:rPr>
        <w:t xml:space="preserve"> çocu</w:t>
      </w:r>
      <w:r w:rsidR="00092506" w:rsidRPr="000C78DA">
        <w:rPr>
          <w:rFonts w:cstheme="minorHAnsi"/>
          <w:color w:val="000000" w:themeColor="text1"/>
          <w:sz w:val="24"/>
          <w:szCs w:val="24"/>
        </w:rPr>
        <w:t>klarına eşlik edeceği “Şirinler:</w:t>
      </w:r>
      <w:r w:rsidR="000C78DA">
        <w:rPr>
          <w:rFonts w:cstheme="minorHAnsi"/>
          <w:color w:val="000000" w:themeColor="text1"/>
          <w:sz w:val="24"/>
          <w:szCs w:val="24"/>
        </w:rPr>
        <w:t xml:space="preserve"> </w:t>
      </w:r>
      <w:r w:rsidR="00032EA4" w:rsidRPr="000C78DA">
        <w:rPr>
          <w:rFonts w:cstheme="minorHAnsi"/>
          <w:color w:val="000000" w:themeColor="text1"/>
          <w:sz w:val="24"/>
          <w:szCs w:val="24"/>
        </w:rPr>
        <w:t xml:space="preserve">Kayıp Köy </w:t>
      </w:r>
      <w:proofErr w:type="spellStart"/>
      <w:r w:rsidR="00032EA4" w:rsidRPr="000C78DA">
        <w:rPr>
          <w:rFonts w:cstheme="minorHAnsi"/>
          <w:color w:val="000000" w:themeColor="text1"/>
          <w:sz w:val="24"/>
          <w:szCs w:val="24"/>
        </w:rPr>
        <w:t>Story</w:t>
      </w:r>
      <w:proofErr w:type="spellEnd"/>
      <w:r w:rsidR="00032EA4" w:rsidRPr="000C78DA">
        <w:rPr>
          <w:rFonts w:cstheme="minorHAnsi"/>
          <w:color w:val="000000" w:themeColor="text1"/>
          <w:sz w:val="24"/>
          <w:szCs w:val="24"/>
        </w:rPr>
        <w:t xml:space="preserve"> Boyama” </w:t>
      </w:r>
      <w:r w:rsidR="00092506" w:rsidRPr="000C78DA">
        <w:rPr>
          <w:rFonts w:cstheme="minorHAnsi"/>
          <w:color w:val="000000" w:themeColor="text1"/>
          <w:sz w:val="24"/>
          <w:szCs w:val="24"/>
        </w:rPr>
        <w:t>yarışmasında</w:t>
      </w:r>
      <w:r w:rsidR="00032EA4" w:rsidRPr="000C78DA">
        <w:rPr>
          <w:rFonts w:cstheme="minorHAnsi"/>
          <w:color w:val="000000" w:themeColor="text1"/>
          <w:sz w:val="24"/>
          <w:szCs w:val="24"/>
        </w:rPr>
        <w:t xml:space="preserve">, </w:t>
      </w:r>
      <w:r w:rsidR="00092506" w:rsidRPr="000C78DA">
        <w:rPr>
          <w:rFonts w:cstheme="minorHAnsi"/>
          <w:color w:val="000000" w:themeColor="text1"/>
          <w:sz w:val="24"/>
          <w:szCs w:val="24"/>
        </w:rPr>
        <w:t xml:space="preserve">ebeveynler </w:t>
      </w:r>
      <w:r w:rsidR="00032EA4" w:rsidRPr="000C78DA">
        <w:rPr>
          <w:rFonts w:cstheme="minorHAnsi"/>
          <w:color w:val="000000" w:themeColor="text1"/>
          <w:sz w:val="24"/>
          <w:szCs w:val="24"/>
        </w:rPr>
        <w:t xml:space="preserve">Akbatı AVYM’nin instagram hesabının story bölümünde paylaşılacak fotoğrafların ekran görüntüsünü alıp, </w:t>
      </w:r>
      <w:r w:rsidR="00092506" w:rsidRPr="000C78DA">
        <w:rPr>
          <w:rFonts w:cstheme="minorHAnsi"/>
          <w:color w:val="000000" w:themeColor="text1"/>
          <w:sz w:val="24"/>
          <w:szCs w:val="24"/>
        </w:rPr>
        <w:t xml:space="preserve">kendi Instagram story hesabına ekran görüntüsünü ekleyerek, Şirinler’i çocuklarıyla birlikte boyayabilecekler. Boyadıkları sayfayı </w:t>
      </w:r>
      <w:r w:rsidR="00032EA4" w:rsidRPr="000C78DA">
        <w:rPr>
          <w:rFonts w:cstheme="minorHAnsi"/>
          <w:color w:val="000000" w:themeColor="text1"/>
          <w:sz w:val="24"/>
          <w:szCs w:val="24"/>
        </w:rPr>
        <w:t xml:space="preserve">@akbatiavym etiketiyle paylaşanlar yarışmaya dahil olacak. </w:t>
      </w:r>
      <w:r w:rsidR="00CC1AFB" w:rsidRPr="000C78DA">
        <w:rPr>
          <w:rFonts w:cstheme="minorHAnsi"/>
          <w:color w:val="000000" w:themeColor="text1"/>
          <w:sz w:val="24"/>
          <w:szCs w:val="24"/>
        </w:rPr>
        <w:t>22-30 Nisan tarihleri arasında, h</w:t>
      </w:r>
      <w:r w:rsidR="00032EA4" w:rsidRPr="000C78DA">
        <w:rPr>
          <w:rFonts w:cstheme="minorHAnsi"/>
          <w:color w:val="000000" w:themeColor="text1"/>
          <w:sz w:val="24"/>
          <w:szCs w:val="24"/>
        </w:rPr>
        <w:t xml:space="preserve">er gün </w:t>
      </w:r>
      <w:r w:rsidR="00CC1AFB" w:rsidRPr="000C78DA">
        <w:rPr>
          <w:rFonts w:cstheme="minorHAnsi"/>
          <w:color w:val="000000" w:themeColor="text1"/>
          <w:sz w:val="24"/>
          <w:szCs w:val="24"/>
        </w:rPr>
        <w:t>üç kişiye</w:t>
      </w:r>
      <w:r w:rsidR="00BA2340" w:rsidRPr="000C78DA">
        <w:rPr>
          <w:rFonts w:cstheme="minorHAnsi"/>
          <w:color w:val="000000" w:themeColor="text1"/>
          <w:sz w:val="24"/>
          <w:szCs w:val="24"/>
        </w:rPr>
        <w:t xml:space="preserve"> </w:t>
      </w:r>
      <w:r w:rsidR="00032EA4" w:rsidRPr="000C78DA">
        <w:rPr>
          <w:rFonts w:cstheme="minorHAnsi"/>
          <w:color w:val="000000" w:themeColor="text1"/>
          <w:sz w:val="24"/>
          <w:szCs w:val="24"/>
        </w:rPr>
        <w:t xml:space="preserve">Akbatı AVYM ve </w:t>
      </w:r>
      <w:proofErr w:type="spellStart"/>
      <w:r w:rsidR="00032EA4" w:rsidRPr="000C78DA">
        <w:rPr>
          <w:rFonts w:cstheme="minorHAnsi"/>
          <w:color w:val="000000" w:themeColor="text1"/>
          <w:sz w:val="24"/>
          <w:szCs w:val="24"/>
        </w:rPr>
        <w:t>Cinemaximum</w:t>
      </w:r>
      <w:proofErr w:type="spellEnd"/>
      <w:r w:rsidR="00032EA4" w:rsidRPr="000C78DA">
        <w:rPr>
          <w:rFonts w:cstheme="minorHAnsi"/>
          <w:color w:val="000000" w:themeColor="text1"/>
          <w:sz w:val="24"/>
          <w:szCs w:val="24"/>
        </w:rPr>
        <w:t xml:space="preserve"> işbirliği ile</w:t>
      </w:r>
      <w:r w:rsidR="000C78DA">
        <w:rPr>
          <w:rFonts w:cstheme="minorHAnsi"/>
          <w:color w:val="000000" w:themeColor="text1"/>
          <w:sz w:val="24"/>
          <w:szCs w:val="24"/>
        </w:rPr>
        <w:t xml:space="preserve"> </w:t>
      </w:r>
      <w:r w:rsidR="00032EA4" w:rsidRPr="000C78DA">
        <w:rPr>
          <w:rFonts w:cstheme="minorHAnsi"/>
          <w:color w:val="000000" w:themeColor="text1"/>
          <w:sz w:val="24"/>
          <w:szCs w:val="24"/>
        </w:rPr>
        <w:t>çift kişilik sinema bileti hediye edilecek.</w:t>
      </w:r>
      <w:r w:rsidR="000C78DA">
        <w:rPr>
          <w:rFonts w:cstheme="minorHAnsi"/>
          <w:color w:val="000000" w:themeColor="text1"/>
          <w:sz w:val="24"/>
          <w:szCs w:val="24"/>
        </w:rPr>
        <w:t xml:space="preserve"> </w:t>
      </w:r>
      <w:r w:rsidRPr="000C78DA">
        <w:rPr>
          <w:rFonts w:cstheme="minorHAnsi"/>
          <w:color w:val="000000" w:themeColor="text1"/>
          <w:sz w:val="24"/>
          <w:szCs w:val="24"/>
        </w:rPr>
        <w:t xml:space="preserve">Yarışmanın kazananları, her gün </w:t>
      </w:r>
      <w:r w:rsidR="00CC1AFB" w:rsidRPr="000C78DA">
        <w:rPr>
          <w:rFonts w:cstheme="minorHAnsi"/>
          <w:color w:val="000000" w:themeColor="text1"/>
          <w:sz w:val="24"/>
          <w:szCs w:val="24"/>
        </w:rPr>
        <w:t>saat 18:00'de story bölümünden açıklanacak.</w:t>
      </w:r>
    </w:p>
    <w:p w:rsidR="00721E58" w:rsidRPr="000C78DA" w:rsidRDefault="000613A7" w:rsidP="00D13E6A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C78DA">
        <w:rPr>
          <w:rFonts w:cstheme="minorHAnsi"/>
          <w:color w:val="000000" w:themeColor="text1"/>
          <w:sz w:val="24"/>
          <w:szCs w:val="24"/>
        </w:rPr>
        <w:lastRenderedPageBreak/>
        <w:t>“</w:t>
      </w:r>
      <w:r w:rsidR="00807A45" w:rsidRPr="000C78DA">
        <w:rPr>
          <w:rFonts w:cstheme="minorHAnsi"/>
          <w:color w:val="000000" w:themeColor="text1"/>
          <w:sz w:val="24"/>
          <w:szCs w:val="24"/>
        </w:rPr>
        <w:t>Şirin</w:t>
      </w:r>
      <w:r w:rsidR="008D668D" w:rsidRPr="000C78DA">
        <w:rPr>
          <w:rFonts w:cstheme="minorHAnsi"/>
          <w:color w:val="000000" w:themeColor="text1"/>
          <w:sz w:val="24"/>
          <w:szCs w:val="24"/>
        </w:rPr>
        <w:t>ler</w:t>
      </w:r>
      <w:r w:rsidRPr="000C78DA">
        <w:rPr>
          <w:rFonts w:cstheme="minorHAnsi"/>
          <w:color w:val="000000" w:themeColor="text1"/>
          <w:sz w:val="24"/>
          <w:szCs w:val="24"/>
        </w:rPr>
        <w:t>:</w:t>
      </w:r>
      <w:r w:rsidR="006A426E" w:rsidRPr="000C78DA">
        <w:rPr>
          <w:rFonts w:cstheme="minorHAnsi"/>
          <w:color w:val="000000" w:themeColor="text1"/>
          <w:sz w:val="24"/>
          <w:szCs w:val="24"/>
        </w:rPr>
        <w:t xml:space="preserve"> </w:t>
      </w:r>
      <w:r w:rsidR="008D668D" w:rsidRPr="000C78DA">
        <w:rPr>
          <w:rFonts w:cstheme="minorHAnsi"/>
          <w:color w:val="000000" w:themeColor="text1"/>
          <w:sz w:val="24"/>
          <w:szCs w:val="24"/>
        </w:rPr>
        <w:t>Kayıp Köy</w:t>
      </w:r>
      <w:r w:rsidRPr="000C78DA">
        <w:rPr>
          <w:rFonts w:cstheme="minorHAnsi"/>
          <w:color w:val="000000" w:themeColor="text1"/>
          <w:sz w:val="24"/>
          <w:szCs w:val="24"/>
        </w:rPr>
        <w:t>”</w:t>
      </w:r>
      <w:r w:rsidR="00807A45" w:rsidRPr="000C78DA">
        <w:rPr>
          <w:rFonts w:cstheme="minorHAnsi"/>
          <w:color w:val="000000" w:themeColor="text1"/>
          <w:sz w:val="24"/>
          <w:szCs w:val="24"/>
        </w:rPr>
        <w:t xml:space="preserve"> </w:t>
      </w:r>
      <w:r w:rsidR="008D668D" w:rsidRPr="000C78DA">
        <w:rPr>
          <w:rFonts w:cstheme="minorHAnsi"/>
          <w:color w:val="000000" w:themeColor="text1"/>
          <w:sz w:val="24"/>
          <w:szCs w:val="24"/>
        </w:rPr>
        <w:t>etkinliğinde</w:t>
      </w:r>
      <w:r w:rsidR="00807A45" w:rsidRPr="000C78DA">
        <w:rPr>
          <w:rFonts w:cstheme="minorHAnsi"/>
          <w:color w:val="000000" w:themeColor="text1"/>
          <w:sz w:val="24"/>
          <w:szCs w:val="24"/>
        </w:rPr>
        <w:t xml:space="preserve"> </w:t>
      </w:r>
      <w:r w:rsidR="007D1BE9" w:rsidRPr="000C78DA">
        <w:rPr>
          <w:rFonts w:cstheme="minorHAnsi"/>
          <w:color w:val="000000" w:themeColor="text1"/>
          <w:sz w:val="24"/>
          <w:szCs w:val="24"/>
        </w:rPr>
        <w:t xml:space="preserve">çocukları </w:t>
      </w:r>
      <w:r w:rsidR="008D668D" w:rsidRPr="000C78DA">
        <w:rPr>
          <w:rFonts w:cstheme="minorHAnsi"/>
          <w:color w:val="000000" w:themeColor="text1"/>
          <w:sz w:val="24"/>
          <w:szCs w:val="24"/>
        </w:rPr>
        <w:t>sürpriz hediyeler</w:t>
      </w:r>
      <w:r w:rsidR="007D1BE9" w:rsidRPr="000C78DA">
        <w:rPr>
          <w:rFonts w:cstheme="minorHAnsi"/>
          <w:color w:val="000000" w:themeColor="text1"/>
          <w:sz w:val="24"/>
          <w:szCs w:val="24"/>
        </w:rPr>
        <w:t xml:space="preserve"> de bekliyor.</w:t>
      </w:r>
      <w:r w:rsidR="000C78DA">
        <w:rPr>
          <w:rFonts w:cstheme="minorHAnsi"/>
          <w:color w:val="000000" w:themeColor="text1"/>
          <w:sz w:val="24"/>
          <w:szCs w:val="24"/>
        </w:rPr>
        <w:t xml:space="preserve"> </w:t>
      </w:r>
      <w:r w:rsidR="007E0C32" w:rsidRPr="000C78DA">
        <w:rPr>
          <w:rFonts w:cstheme="minorHAnsi"/>
          <w:color w:val="000000" w:themeColor="text1"/>
          <w:sz w:val="24"/>
          <w:szCs w:val="24"/>
        </w:rPr>
        <w:t>22-30 Nisan, 12.00-18.00 saatleri arasında tüm minik misafirlerin katılımına açık olan etkinlik, Akbatı zemin kat havuz önünde gerçekleşecek.</w:t>
      </w:r>
    </w:p>
    <w:p w:rsidR="00FA50E3" w:rsidRPr="000C78DA" w:rsidRDefault="00FA50E3" w:rsidP="00D13E6A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21E58" w:rsidRPr="000C78DA" w:rsidRDefault="00721E58" w:rsidP="00721E58">
      <w:pPr>
        <w:spacing w:line="276" w:lineRule="auto"/>
        <w:rPr>
          <w:b/>
          <w:i/>
          <w:sz w:val="24"/>
          <w:szCs w:val="24"/>
          <w:u w:val="single"/>
          <w:lang w:eastAsia="tr-TR"/>
        </w:rPr>
      </w:pPr>
      <w:r w:rsidRPr="000C78DA">
        <w:rPr>
          <w:b/>
          <w:i/>
          <w:sz w:val="24"/>
          <w:szCs w:val="24"/>
          <w:u w:val="single"/>
          <w:lang w:eastAsia="tr-TR"/>
        </w:rPr>
        <w:t>Akbatı AVYM Hakkında</w:t>
      </w:r>
    </w:p>
    <w:p w:rsidR="00D13E6A" w:rsidRPr="000C78DA" w:rsidRDefault="00721E58" w:rsidP="001855BB">
      <w:pPr>
        <w:pStyle w:val="BasicParagraph"/>
        <w:tabs>
          <w:tab w:val="left" w:pos="400"/>
        </w:tabs>
        <w:suppressAutoHyphens/>
        <w:jc w:val="both"/>
        <w:rPr>
          <w:i/>
          <w:lang w:eastAsia="tr-TR"/>
        </w:rPr>
      </w:pPr>
      <w:proofErr w:type="spellStart"/>
      <w:r w:rsidRPr="000C78DA">
        <w:rPr>
          <w:i/>
          <w:lang w:eastAsia="tr-TR"/>
        </w:rPr>
        <w:t>Akkök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Holding’in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gayrimenkul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sektöründeki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iştiraki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Akiş</w:t>
      </w:r>
      <w:proofErr w:type="spellEnd"/>
      <w:r w:rsidRPr="000C78DA">
        <w:rPr>
          <w:i/>
          <w:lang w:eastAsia="tr-TR"/>
        </w:rPr>
        <w:t xml:space="preserve"> GYO A.Ş. </w:t>
      </w:r>
      <w:proofErr w:type="spellStart"/>
      <w:r w:rsidRPr="000C78DA">
        <w:rPr>
          <w:i/>
          <w:lang w:eastAsia="tr-TR"/>
        </w:rPr>
        <w:t>tarafından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hayata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geçirilen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Akbatı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Alışveriş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ve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Yaşam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Merkezi</w:t>
      </w:r>
      <w:proofErr w:type="spellEnd"/>
      <w:r w:rsidRPr="000C78DA">
        <w:rPr>
          <w:i/>
          <w:lang w:eastAsia="tr-TR"/>
        </w:rPr>
        <w:t xml:space="preserve"> (</w:t>
      </w:r>
      <w:proofErr w:type="spellStart"/>
      <w:r w:rsidRPr="000C78DA">
        <w:rPr>
          <w:i/>
          <w:lang w:eastAsia="tr-TR"/>
        </w:rPr>
        <w:t>Akbatı</w:t>
      </w:r>
      <w:proofErr w:type="spellEnd"/>
      <w:r w:rsidRPr="000C78DA">
        <w:rPr>
          <w:i/>
          <w:lang w:eastAsia="tr-TR"/>
        </w:rPr>
        <w:t xml:space="preserve"> AVYM) 200’e </w:t>
      </w:r>
      <w:proofErr w:type="spellStart"/>
      <w:r w:rsidRPr="000C78DA">
        <w:rPr>
          <w:i/>
          <w:lang w:eastAsia="tr-TR"/>
        </w:rPr>
        <w:t>yakın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mağaza</w:t>
      </w:r>
      <w:proofErr w:type="spellEnd"/>
      <w:r w:rsidRPr="000C78DA">
        <w:rPr>
          <w:i/>
          <w:lang w:eastAsia="tr-TR"/>
        </w:rPr>
        <w:t xml:space="preserve">, 9 </w:t>
      </w:r>
      <w:proofErr w:type="spellStart"/>
      <w:r w:rsidRPr="000C78DA">
        <w:rPr>
          <w:i/>
          <w:lang w:eastAsia="tr-TR"/>
        </w:rPr>
        <w:t>sinema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salonu</w:t>
      </w:r>
      <w:proofErr w:type="spellEnd"/>
      <w:r w:rsidRPr="000C78DA">
        <w:rPr>
          <w:i/>
          <w:lang w:eastAsia="tr-TR"/>
        </w:rPr>
        <w:t xml:space="preserve">, </w:t>
      </w:r>
      <w:proofErr w:type="spellStart"/>
      <w:r w:rsidRPr="000C78DA">
        <w:rPr>
          <w:i/>
          <w:lang w:eastAsia="tr-TR"/>
        </w:rPr>
        <w:t>dinlenme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ve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buluşma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adresi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olan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özel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tasarımlı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alanlar</w:t>
      </w:r>
      <w:proofErr w:type="spellEnd"/>
      <w:r w:rsidRPr="000C78DA">
        <w:rPr>
          <w:i/>
          <w:lang w:eastAsia="tr-TR"/>
        </w:rPr>
        <w:t xml:space="preserve">, </w:t>
      </w:r>
      <w:proofErr w:type="spellStart"/>
      <w:r w:rsidRPr="000C78DA">
        <w:rPr>
          <w:i/>
          <w:lang w:eastAsia="tr-TR"/>
        </w:rPr>
        <w:t>çocuk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oyun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ve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eğitim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alanları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ile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dünya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mutfaklarını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buluşturan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restoranların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yer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aldığı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Restaurantlar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Meydanı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ile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hizmet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vermektedir</w:t>
      </w:r>
      <w:proofErr w:type="spellEnd"/>
      <w:r w:rsidRPr="000C78DA">
        <w:rPr>
          <w:i/>
          <w:lang w:eastAsia="tr-TR"/>
        </w:rPr>
        <w:t xml:space="preserve">. </w:t>
      </w:r>
      <w:proofErr w:type="spellStart"/>
      <w:r w:rsidRPr="000C78DA">
        <w:rPr>
          <w:i/>
          <w:lang w:eastAsia="tr-TR"/>
        </w:rPr>
        <w:t>Akbatı</w:t>
      </w:r>
      <w:proofErr w:type="spellEnd"/>
      <w:r w:rsidRPr="000C78DA">
        <w:rPr>
          <w:i/>
          <w:lang w:eastAsia="tr-TR"/>
        </w:rPr>
        <w:t xml:space="preserve"> AVYM, </w:t>
      </w:r>
      <w:proofErr w:type="spellStart"/>
      <w:r w:rsidRPr="000C78DA">
        <w:rPr>
          <w:i/>
          <w:lang w:eastAsia="tr-TR"/>
        </w:rPr>
        <w:t>aldığı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ödüllerle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ulusal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ve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uluslararası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platformlarda</w:t>
      </w:r>
      <w:proofErr w:type="spellEnd"/>
      <w:r w:rsidRPr="000C78DA">
        <w:rPr>
          <w:i/>
          <w:lang w:eastAsia="tr-TR"/>
        </w:rPr>
        <w:t xml:space="preserve"> da </w:t>
      </w:r>
      <w:proofErr w:type="spellStart"/>
      <w:r w:rsidRPr="000C78DA">
        <w:rPr>
          <w:i/>
          <w:lang w:eastAsia="tr-TR"/>
        </w:rPr>
        <w:t>başarısını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tescillemiştir</w:t>
      </w:r>
      <w:proofErr w:type="spellEnd"/>
      <w:r w:rsidRPr="000C78DA">
        <w:rPr>
          <w:i/>
          <w:lang w:eastAsia="tr-TR"/>
        </w:rPr>
        <w:t xml:space="preserve">. </w:t>
      </w:r>
      <w:proofErr w:type="spellStart"/>
      <w:r w:rsidRPr="000C78DA">
        <w:rPr>
          <w:i/>
          <w:lang w:eastAsia="tr-TR"/>
        </w:rPr>
        <w:t>Akbatı</w:t>
      </w:r>
      <w:proofErr w:type="spellEnd"/>
      <w:r w:rsidRPr="000C78DA">
        <w:rPr>
          <w:i/>
          <w:lang w:eastAsia="tr-TR"/>
        </w:rPr>
        <w:t xml:space="preserve"> AVYM, </w:t>
      </w:r>
      <w:proofErr w:type="spellStart"/>
      <w:r w:rsidRPr="000C78DA">
        <w:rPr>
          <w:i/>
          <w:lang w:eastAsia="tr-TR"/>
        </w:rPr>
        <w:t>yeşil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bina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değerlendirme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sistemi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olan</w:t>
      </w:r>
      <w:proofErr w:type="spellEnd"/>
      <w:r w:rsidRPr="000C78DA">
        <w:rPr>
          <w:i/>
          <w:lang w:eastAsia="tr-TR"/>
        </w:rPr>
        <w:t xml:space="preserve"> BREEAM In Use (Bina</w:t>
      </w:r>
      <w:r w:rsid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Araştırma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Kuruluşu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Çevresel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Değerlendirme</w:t>
      </w:r>
      <w:proofErr w:type="spellEnd"/>
      <w:r w:rsidRPr="000C78DA">
        <w:rPr>
          <w:i/>
          <w:lang w:eastAsia="tr-TR"/>
        </w:rPr>
        <w:t xml:space="preserve"> </w:t>
      </w:r>
      <w:proofErr w:type="spellStart"/>
      <w:r w:rsidRPr="000C78DA">
        <w:rPr>
          <w:i/>
          <w:lang w:eastAsia="tr-TR"/>
        </w:rPr>
        <w:t>Metodu</w:t>
      </w:r>
      <w:proofErr w:type="spellEnd"/>
      <w:r w:rsidRPr="000C78DA">
        <w:rPr>
          <w:i/>
          <w:lang w:eastAsia="tr-TR"/>
        </w:rPr>
        <w:t xml:space="preserve">) </w:t>
      </w:r>
      <w:proofErr w:type="spellStart"/>
      <w:r w:rsidRPr="000C78DA">
        <w:rPr>
          <w:i/>
          <w:lang w:eastAsia="tr-TR"/>
        </w:rPr>
        <w:t>Sertifikasına</w:t>
      </w:r>
      <w:proofErr w:type="spellEnd"/>
      <w:r w:rsidRPr="000C78DA">
        <w:rPr>
          <w:i/>
          <w:lang w:eastAsia="tr-TR"/>
        </w:rPr>
        <w:t xml:space="preserve"> “Excellent” </w:t>
      </w:r>
      <w:proofErr w:type="spellStart"/>
      <w:r w:rsidRPr="000C78DA">
        <w:rPr>
          <w:i/>
          <w:lang w:eastAsia="tr-TR"/>
        </w:rPr>
        <w:t>seviyesin</w:t>
      </w:r>
      <w:r w:rsidR="00A47AF6" w:rsidRPr="000C78DA">
        <w:rPr>
          <w:i/>
          <w:lang w:eastAsia="tr-TR"/>
        </w:rPr>
        <w:t>d</w:t>
      </w:r>
      <w:r w:rsidRPr="000C78DA">
        <w:rPr>
          <w:i/>
          <w:lang w:eastAsia="tr-TR"/>
        </w:rPr>
        <w:t>e</w:t>
      </w:r>
      <w:proofErr w:type="spellEnd"/>
      <w:r w:rsidR="001855BB" w:rsidRPr="000C78DA">
        <w:rPr>
          <w:i/>
          <w:lang w:eastAsia="tr-TR"/>
        </w:rPr>
        <w:t xml:space="preserve"> </w:t>
      </w:r>
      <w:proofErr w:type="spellStart"/>
      <w:r w:rsidR="001855BB" w:rsidRPr="000C78DA">
        <w:rPr>
          <w:i/>
          <w:lang w:eastAsia="tr-TR"/>
        </w:rPr>
        <w:t>sahiptir</w:t>
      </w:r>
      <w:proofErr w:type="spellEnd"/>
    </w:p>
    <w:sectPr w:rsidR="00D13E6A" w:rsidRPr="000C78DA" w:rsidSect="007E350E">
      <w:headerReference w:type="default" r:id="rId7"/>
      <w:footerReference w:type="default" r:id="rId8"/>
      <w:pgSz w:w="11906" w:h="16838"/>
      <w:pgMar w:top="3060" w:right="1106" w:bottom="19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33" w:rsidRDefault="00A24B33" w:rsidP="00ED38E0">
      <w:pPr>
        <w:spacing w:after="0" w:line="240" w:lineRule="auto"/>
      </w:pPr>
      <w:r>
        <w:separator/>
      </w:r>
    </w:p>
  </w:endnote>
  <w:endnote w:type="continuationSeparator" w:id="0">
    <w:p w:rsidR="00A24B33" w:rsidRDefault="00A24B33" w:rsidP="00ED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E0" w:rsidRDefault="00D13E6A">
    <w:pPr>
      <w:pStyle w:val="AltBilgi"/>
    </w:pPr>
    <w:r>
      <w:rPr>
        <w:noProof/>
        <w:lang w:eastAsia="tr-TR"/>
      </w:rPr>
      <w:drawing>
        <wp:inline distT="0" distB="0" distL="0" distR="0" wp14:anchorId="12442152" wp14:editId="5ABEF338">
          <wp:extent cx="5943600" cy="975360"/>
          <wp:effectExtent l="0" t="0" r="0" b="0"/>
          <wp:docPr id="85" name="Picture 85" descr="C:\Users\yeliz\Desktop\Pictur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85" descr="C:\Users\yeliz\Desktop\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38E0" w:rsidRDefault="00ED38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33" w:rsidRDefault="00A24B33" w:rsidP="00ED38E0">
      <w:pPr>
        <w:spacing w:after="0" w:line="240" w:lineRule="auto"/>
      </w:pPr>
      <w:r>
        <w:separator/>
      </w:r>
    </w:p>
  </w:footnote>
  <w:footnote w:type="continuationSeparator" w:id="0">
    <w:p w:rsidR="00A24B33" w:rsidRDefault="00A24B33" w:rsidP="00ED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E0" w:rsidRDefault="00CE7B4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25AAE891" wp14:editId="28A8BF4B">
          <wp:simplePos x="0" y="0"/>
          <wp:positionH relativeFrom="column">
            <wp:posOffset>-937895</wp:posOffset>
          </wp:positionH>
          <wp:positionV relativeFrom="paragraph">
            <wp:posOffset>-421005</wp:posOffset>
          </wp:positionV>
          <wp:extent cx="7692240" cy="1876425"/>
          <wp:effectExtent l="0" t="0" r="4445" b="0"/>
          <wp:wrapNone/>
          <wp:docPr id="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bati ticari u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635" cy="188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E0"/>
    <w:rsid w:val="000152C1"/>
    <w:rsid w:val="00016BFC"/>
    <w:rsid w:val="00020E67"/>
    <w:rsid w:val="00021B6C"/>
    <w:rsid w:val="00021D14"/>
    <w:rsid w:val="00032EA4"/>
    <w:rsid w:val="0004333C"/>
    <w:rsid w:val="00046A70"/>
    <w:rsid w:val="00050325"/>
    <w:rsid w:val="000613A7"/>
    <w:rsid w:val="00064925"/>
    <w:rsid w:val="000730B7"/>
    <w:rsid w:val="00076A69"/>
    <w:rsid w:val="00083616"/>
    <w:rsid w:val="00092506"/>
    <w:rsid w:val="0009304F"/>
    <w:rsid w:val="00095763"/>
    <w:rsid w:val="00095962"/>
    <w:rsid w:val="00097660"/>
    <w:rsid w:val="000B485E"/>
    <w:rsid w:val="000C0A33"/>
    <w:rsid w:val="000C6357"/>
    <w:rsid w:val="000C78DA"/>
    <w:rsid w:val="000D2BE1"/>
    <w:rsid w:val="000D4B97"/>
    <w:rsid w:val="000D6BFB"/>
    <w:rsid w:val="000D7FA7"/>
    <w:rsid w:val="000F19BB"/>
    <w:rsid w:val="000F2C2D"/>
    <w:rsid w:val="00115F8F"/>
    <w:rsid w:val="001242B3"/>
    <w:rsid w:val="0013497B"/>
    <w:rsid w:val="00164D61"/>
    <w:rsid w:val="00172B70"/>
    <w:rsid w:val="00177912"/>
    <w:rsid w:val="001855BB"/>
    <w:rsid w:val="001B4152"/>
    <w:rsid w:val="001B6706"/>
    <w:rsid w:val="001D5D14"/>
    <w:rsid w:val="00200E09"/>
    <w:rsid w:val="00232BE8"/>
    <w:rsid w:val="002441E6"/>
    <w:rsid w:val="00264E57"/>
    <w:rsid w:val="00271668"/>
    <w:rsid w:val="00284F0C"/>
    <w:rsid w:val="00285C77"/>
    <w:rsid w:val="002875B0"/>
    <w:rsid w:val="002B7B6D"/>
    <w:rsid w:val="002C4350"/>
    <w:rsid w:val="002C5760"/>
    <w:rsid w:val="002D2C0B"/>
    <w:rsid w:val="002D4308"/>
    <w:rsid w:val="002E0FF9"/>
    <w:rsid w:val="00324B9C"/>
    <w:rsid w:val="00336759"/>
    <w:rsid w:val="00344C23"/>
    <w:rsid w:val="00347F51"/>
    <w:rsid w:val="0037702A"/>
    <w:rsid w:val="00386CBE"/>
    <w:rsid w:val="00395B3A"/>
    <w:rsid w:val="00396227"/>
    <w:rsid w:val="003A09BE"/>
    <w:rsid w:val="003B6250"/>
    <w:rsid w:val="003F51A6"/>
    <w:rsid w:val="003F7C35"/>
    <w:rsid w:val="0041785B"/>
    <w:rsid w:val="00426502"/>
    <w:rsid w:val="00435451"/>
    <w:rsid w:val="00442600"/>
    <w:rsid w:val="0044381D"/>
    <w:rsid w:val="00443B93"/>
    <w:rsid w:val="004459C2"/>
    <w:rsid w:val="0045210F"/>
    <w:rsid w:val="0047364F"/>
    <w:rsid w:val="00484D53"/>
    <w:rsid w:val="004C4AB2"/>
    <w:rsid w:val="004F0337"/>
    <w:rsid w:val="0050718C"/>
    <w:rsid w:val="0050731C"/>
    <w:rsid w:val="00533D04"/>
    <w:rsid w:val="00553440"/>
    <w:rsid w:val="00560069"/>
    <w:rsid w:val="00561416"/>
    <w:rsid w:val="00573C52"/>
    <w:rsid w:val="005771E3"/>
    <w:rsid w:val="00594DEF"/>
    <w:rsid w:val="005974D0"/>
    <w:rsid w:val="005A1463"/>
    <w:rsid w:val="005B1B7E"/>
    <w:rsid w:val="005B4809"/>
    <w:rsid w:val="005C7AF5"/>
    <w:rsid w:val="005F04A4"/>
    <w:rsid w:val="0060420A"/>
    <w:rsid w:val="006075FC"/>
    <w:rsid w:val="00610C55"/>
    <w:rsid w:val="006122DD"/>
    <w:rsid w:val="00625272"/>
    <w:rsid w:val="006327B9"/>
    <w:rsid w:val="00655B4A"/>
    <w:rsid w:val="006626C7"/>
    <w:rsid w:val="00664863"/>
    <w:rsid w:val="00672E31"/>
    <w:rsid w:val="00673067"/>
    <w:rsid w:val="00675B01"/>
    <w:rsid w:val="006842F3"/>
    <w:rsid w:val="0068572A"/>
    <w:rsid w:val="006943A7"/>
    <w:rsid w:val="006A192A"/>
    <w:rsid w:val="006A426E"/>
    <w:rsid w:val="006A4F4D"/>
    <w:rsid w:val="006B4E81"/>
    <w:rsid w:val="006C181D"/>
    <w:rsid w:val="006C64A5"/>
    <w:rsid w:val="006C7FC4"/>
    <w:rsid w:val="006D03F6"/>
    <w:rsid w:val="006D792E"/>
    <w:rsid w:val="006E209F"/>
    <w:rsid w:val="006F019E"/>
    <w:rsid w:val="006F1B84"/>
    <w:rsid w:val="006F3952"/>
    <w:rsid w:val="00717FE4"/>
    <w:rsid w:val="00721290"/>
    <w:rsid w:val="00721E58"/>
    <w:rsid w:val="0074175D"/>
    <w:rsid w:val="00741760"/>
    <w:rsid w:val="00757A9B"/>
    <w:rsid w:val="00757BB8"/>
    <w:rsid w:val="00771786"/>
    <w:rsid w:val="00795E2F"/>
    <w:rsid w:val="007A1509"/>
    <w:rsid w:val="007A3407"/>
    <w:rsid w:val="007A3FA3"/>
    <w:rsid w:val="007B72C7"/>
    <w:rsid w:val="007C48EE"/>
    <w:rsid w:val="007D1BE9"/>
    <w:rsid w:val="007D26CD"/>
    <w:rsid w:val="007E0C32"/>
    <w:rsid w:val="007E350E"/>
    <w:rsid w:val="007E6969"/>
    <w:rsid w:val="00807A45"/>
    <w:rsid w:val="008161BF"/>
    <w:rsid w:val="008204FA"/>
    <w:rsid w:val="0083730D"/>
    <w:rsid w:val="00841F5A"/>
    <w:rsid w:val="00844305"/>
    <w:rsid w:val="00846072"/>
    <w:rsid w:val="00874DEF"/>
    <w:rsid w:val="00875A91"/>
    <w:rsid w:val="0088139A"/>
    <w:rsid w:val="00891BDF"/>
    <w:rsid w:val="008979BF"/>
    <w:rsid w:val="008A2855"/>
    <w:rsid w:val="008B2778"/>
    <w:rsid w:val="008B6A36"/>
    <w:rsid w:val="008C5133"/>
    <w:rsid w:val="008C68FD"/>
    <w:rsid w:val="008D0508"/>
    <w:rsid w:val="008D08EA"/>
    <w:rsid w:val="008D0EA8"/>
    <w:rsid w:val="008D2211"/>
    <w:rsid w:val="008D668D"/>
    <w:rsid w:val="008E119B"/>
    <w:rsid w:val="008E44AA"/>
    <w:rsid w:val="00915AE4"/>
    <w:rsid w:val="009224B2"/>
    <w:rsid w:val="009766D1"/>
    <w:rsid w:val="009A28FA"/>
    <w:rsid w:val="009A538E"/>
    <w:rsid w:val="009A5A60"/>
    <w:rsid w:val="009B16DA"/>
    <w:rsid w:val="009B330F"/>
    <w:rsid w:val="009C1849"/>
    <w:rsid w:val="009C63F2"/>
    <w:rsid w:val="009D2133"/>
    <w:rsid w:val="009F24B9"/>
    <w:rsid w:val="00A15025"/>
    <w:rsid w:val="00A22E57"/>
    <w:rsid w:val="00A24B33"/>
    <w:rsid w:val="00A47AF6"/>
    <w:rsid w:val="00A765E6"/>
    <w:rsid w:val="00A83F9B"/>
    <w:rsid w:val="00AA2192"/>
    <w:rsid w:val="00AB3007"/>
    <w:rsid w:val="00AC035F"/>
    <w:rsid w:val="00B515D4"/>
    <w:rsid w:val="00B54FAF"/>
    <w:rsid w:val="00BA2340"/>
    <w:rsid w:val="00BA6886"/>
    <w:rsid w:val="00BA7764"/>
    <w:rsid w:val="00BB48F3"/>
    <w:rsid w:val="00BC4E6A"/>
    <w:rsid w:val="00BD2FEF"/>
    <w:rsid w:val="00BD419F"/>
    <w:rsid w:val="00BE7F62"/>
    <w:rsid w:val="00BF3CDC"/>
    <w:rsid w:val="00C01702"/>
    <w:rsid w:val="00C11A62"/>
    <w:rsid w:val="00C32318"/>
    <w:rsid w:val="00C37841"/>
    <w:rsid w:val="00C552B5"/>
    <w:rsid w:val="00C6171A"/>
    <w:rsid w:val="00C63792"/>
    <w:rsid w:val="00C84A34"/>
    <w:rsid w:val="00CA2E5A"/>
    <w:rsid w:val="00CA4006"/>
    <w:rsid w:val="00CB0776"/>
    <w:rsid w:val="00CB64EE"/>
    <w:rsid w:val="00CC1083"/>
    <w:rsid w:val="00CC1AFB"/>
    <w:rsid w:val="00CC2B3F"/>
    <w:rsid w:val="00CC65B6"/>
    <w:rsid w:val="00CC71FA"/>
    <w:rsid w:val="00CD1D87"/>
    <w:rsid w:val="00CD69C5"/>
    <w:rsid w:val="00CE7B4C"/>
    <w:rsid w:val="00CE7F43"/>
    <w:rsid w:val="00D00B02"/>
    <w:rsid w:val="00D126DF"/>
    <w:rsid w:val="00D13E6A"/>
    <w:rsid w:val="00D161E2"/>
    <w:rsid w:val="00D3645B"/>
    <w:rsid w:val="00D57EC0"/>
    <w:rsid w:val="00D648CE"/>
    <w:rsid w:val="00DD1CE0"/>
    <w:rsid w:val="00DF33C2"/>
    <w:rsid w:val="00DF61EF"/>
    <w:rsid w:val="00DF7773"/>
    <w:rsid w:val="00E0010F"/>
    <w:rsid w:val="00E07A60"/>
    <w:rsid w:val="00E07BE5"/>
    <w:rsid w:val="00E158B6"/>
    <w:rsid w:val="00E25E90"/>
    <w:rsid w:val="00E40823"/>
    <w:rsid w:val="00E45281"/>
    <w:rsid w:val="00E52CAF"/>
    <w:rsid w:val="00E6211E"/>
    <w:rsid w:val="00E642A8"/>
    <w:rsid w:val="00E75B59"/>
    <w:rsid w:val="00EB409B"/>
    <w:rsid w:val="00ED38E0"/>
    <w:rsid w:val="00EF5B6F"/>
    <w:rsid w:val="00F16D4E"/>
    <w:rsid w:val="00F35CDD"/>
    <w:rsid w:val="00F50A8E"/>
    <w:rsid w:val="00F52408"/>
    <w:rsid w:val="00F55A8C"/>
    <w:rsid w:val="00F66DEE"/>
    <w:rsid w:val="00F71680"/>
    <w:rsid w:val="00F7263D"/>
    <w:rsid w:val="00F729DF"/>
    <w:rsid w:val="00F74AB8"/>
    <w:rsid w:val="00F96955"/>
    <w:rsid w:val="00FA485F"/>
    <w:rsid w:val="00FA50E3"/>
    <w:rsid w:val="00FB5635"/>
    <w:rsid w:val="00FC43DD"/>
    <w:rsid w:val="00FE21C2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DE00D"/>
  <w15:docId w15:val="{D10AC71D-42D6-494E-90F6-637BA1C9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38E0"/>
  </w:style>
  <w:style w:type="paragraph" w:styleId="AltBilgi">
    <w:name w:val="footer"/>
    <w:basedOn w:val="Normal"/>
    <w:link w:val="AltBilgiChar"/>
    <w:uiPriority w:val="99"/>
    <w:unhideWhenUsed/>
    <w:rsid w:val="00ED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38E0"/>
  </w:style>
  <w:style w:type="paragraph" w:styleId="DzMetin">
    <w:name w:val="Plain Text"/>
    <w:basedOn w:val="Normal"/>
    <w:link w:val="DzMetinChar"/>
    <w:uiPriority w:val="99"/>
    <w:unhideWhenUsed/>
    <w:rsid w:val="0037702A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7702A"/>
    <w:rPr>
      <w:rFonts w:ascii="Calibri" w:hAnsi="Calibri"/>
      <w:szCs w:val="21"/>
    </w:rPr>
  </w:style>
  <w:style w:type="character" w:styleId="Kpr">
    <w:name w:val="Hyperlink"/>
    <w:basedOn w:val="VarsaylanParagrafYazTipi"/>
    <w:unhideWhenUsed/>
    <w:rsid w:val="0037702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770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sicParagraph">
    <w:name w:val="[Basic Paragraph]"/>
    <w:basedOn w:val="Normal"/>
    <w:uiPriority w:val="99"/>
    <w:rsid w:val="006626C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80BD-DD1A-44E1-9D6D-0D460899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Bige</dc:creator>
  <cp:lastModifiedBy>Sadi Cilingir</cp:lastModifiedBy>
  <cp:revision>11</cp:revision>
  <cp:lastPrinted>2017-04-18T11:42:00Z</cp:lastPrinted>
  <dcterms:created xsi:type="dcterms:W3CDTF">2017-04-18T11:42:00Z</dcterms:created>
  <dcterms:modified xsi:type="dcterms:W3CDTF">2017-04-22T08:51:00Z</dcterms:modified>
</cp:coreProperties>
</file>