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E62" w:rsidRPr="005A1E62" w:rsidRDefault="005A1E62" w:rsidP="005A1E62">
      <w:pPr>
        <w:spacing w:before="100" w:beforeAutospacing="1" w:after="100" w:afterAutospacing="1" w:line="360" w:lineRule="auto"/>
        <w:contextualSpacing/>
        <w:jc w:val="center"/>
        <w:rPr>
          <w:rFonts w:ascii="Arial" w:hAnsi="Arial" w:cs="Arial"/>
          <w:b/>
          <w:color w:val="000000"/>
          <w:sz w:val="40"/>
          <w:szCs w:val="40"/>
        </w:rPr>
      </w:pPr>
      <w:r w:rsidRPr="005A1E62">
        <w:rPr>
          <w:rFonts w:ascii="Arial" w:hAnsi="Arial" w:cs="Arial"/>
          <w:b/>
          <w:color w:val="000000"/>
          <w:sz w:val="40"/>
          <w:szCs w:val="40"/>
        </w:rPr>
        <w:t>Şipşak Aile</w:t>
      </w:r>
    </w:p>
    <w:p w:rsidR="005A1E62" w:rsidRPr="005A1E62" w:rsidRDefault="00C4032E" w:rsidP="005A1E62">
      <w:pPr>
        <w:spacing w:before="100" w:beforeAutospacing="1" w:after="100" w:afterAutospacing="1" w:line="360" w:lineRule="auto"/>
        <w:contextualSpacing/>
        <w:jc w:val="center"/>
        <w:rPr>
          <w:rFonts w:ascii="Arial" w:hAnsi="Arial" w:cs="Arial"/>
          <w:b/>
          <w:color w:val="000000"/>
          <w:sz w:val="24"/>
          <w:szCs w:val="24"/>
          <w:u w:val="single"/>
        </w:rPr>
      </w:pPr>
      <w:r w:rsidRPr="005A1E62">
        <w:rPr>
          <w:b/>
          <w:noProof/>
          <w:color w:val="000000"/>
          <w:sz w:val="24"/>
          <w:szCs w:val="24"/>
          <w:lang w:val="sv-SE" w:eastAsia="sv-SE"/>
        </w:rPr>
        <w:drawing>
          <wp:inline distT="0" distB="0" distL="0" distR="0" wp14:anchorId="23A66105" wp14:editId="40E4BAA2">
            <wp:extent cx="1473200" cy="304555"/>
            <wp:effectExtent l="0" t="0" r="0" b="635"/>
            <wp:docPr id="2" name="Picture 2" descr="I:\Field Marketing\FIELD STAFF\2018 Films\INSTANT FAMILY\ART\IF_Tit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eld Marketing\FIELD STAFF\2018 Films\INSTANT FAMILY\ART\IF_Title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2255" cy="327100"/>
                    </a:xfrm>
                    <a:prstGeom prst="rect">
                      <a:avLst/>
                    </a:prstGeom>
                    <a:noFill/>
                    <a:ln>
                      <a:noFill/>
                    </a:ln>
                  </pic:spPr>
                </pic:pic>
              </a:graphicData>
            </a:graphic>
          </wp:inline>
        </w:drawing>
      </w:r>
    </w:p>
    <w:p w:rsidR="005A1E62" w:rsidRDefault="005A1E62" w:rsidP="005A1E62">
      <w:pPr>
        <w:pStyle w:val="AralkYok"/>
        <w:rPr>
          <w:sz w:val="24"/>
          <w:szCs w:val="24"/>
        </w:rPr>
      </w:pPr>
      <w:r w:rsidRPr="00D43B0D">
        <w:rPr>
          <w:b/>
          <w:sz w:val="24"/>
          <w:szCs w:val="24"/>
        </w:rPr>
        <w:t>Gösterim Tarihi:</w:t>
      </w:r>
      <w:r>
        <w:rPr>
          <w:sz w:val="24"/>
          <w:szCs w:val="24"/>
        </w:rPr>
        <w:t xml:space="preserve"> 12 Nisan 2019</w:t>
      </w:r>
    </w:p>
    <w:p w:rsidR="005A1E62" w:rsidRDefault="005A1E62" w:rsidP="005A1E62">
      <w:pPr>
        <w:pStyle w:val="AralkYok"/>
        <w:rPr>
          <w:sz w:val="24"/>
          <w:szCs w:val="24"/>
        </w:rPr>
      </w:pPr>
      <w:r w:rsidRPr="00D43B0D">
        <w:rPr>
          <w:b/>
          <w:sz w:val="24"/>
          <w:szCs w:val="24"/>
        </w:rPr>
        <w:t>Dağıtım:</w:t>
      </w:r>
      <w:r>
        <w:rPr>
          <w:sz w:val="24"/>
          <w:szCs w:val="24"/>
        </w:rPr>
        <w:t xml:space="preserve"> UIP Filmcilik</w:t>
      </w:r>
    </w:p>
    <w:p w:rsidR="005A1E62" w:rsidRDefault="005A1E62" w:rsidP="005A1E62">
      <w:pPr>
        <w:pStyle w:val="AralkYok"/>
        <w:rPr>
          <w:sz w:val="24"/>
          <w:szCs w:val="24"/>
        </w:rPr>
      </w:pPr>
      <w:r w:rsidRPr="00D43B0D">
        <w:rPr>
          <w:b/>
          <w:sz w:val="24"/>
          <w:szCs w:val="24"/>
        </w:rPr>
        <w:t>Yönetmen:</w:t>
      </w:r>
      <w:r>
        <w:rPr>
          <w:sz w:val="24"/>
          <w:szCs w:val="24"/>
        </w:rPr>
        <w:t xml:space="preserve"> </w:t>
      </w:r>
      <w:proofErr w:type="spellStart"/>
      <w:r>
        <w:rPr>
          <w:sz w:val="24"/>
          <w:szCs w:val="24"/>
        </w:rPr>
        <w:t>Sean</w:t>
      </w:r>
      <w:proofErr w:type="spellEnd"/>
      <w:r>
        <w:rPr>
          <w:sz w:val="24"/>
          <w:szCs w:val="24"/>
        </w:rPr>
        <w:t xml:space="preserve"> </w:t>
      </w:r>
      <w:proofErr w:type="spellStart"/>
      <w:r>
        <w:rPr>
          <w:sz w:val="24"/>
          <w:szCs w:val="24"/>
        </w:rPr>
        <w:t>Anders</w:t>
      </w:r>
      <w:proofErr w:type="spellEnd"/>
    </w:p>
    <w:p w:rsidR="005A1E62" w:rsidRDefault="005A1E62" w:rsidP="005A1E62">
      <w:pPr>
        <w:pStyle w:val="AralkYok"/>
        <w:rPr>
          <w:sz w:val="24"/>
          <w:szCs w:val="24"/>
        </w:rPr>
      </w:pPr>
      <w:bookmarkStart w:id="0" w:name="_GoBack"/>
      <w:r w:rsidRPr="00D43B0D">
        <w:rPr>
          <w:b/>
          <w:sz w:val="24"/>
          <w:szCs w:val="24"/>
        </w:rPr>
        <w:t>Oyuncular:</w:t>
      </w:r>
      <w:r>
        <w:rPr>
          <w:sz w:val="24"/>
          <w:szCs w:val="24"/>
        </w:rPr>
        <w:t xml:space="preserve"> </w:t>
      </w:r>
      <w:bookmarkEnd w:id="0"/>
      <w:r>
        <w:rPr>
          <w:sz w:val="24"/>
          <w:szCs w:val="24"/>
        </w:rPr>
        <w:t xml:space="preserve">Mark </w:t>
      </w:r>
      <w:proofErr w:type="spellStart"/>
      <w:r>
        <w:rPr>
          <w:sz w:val="24"/>
          <w:szCs w:val="24"/>
        </w:rPr>
        <w:t>Wahlberg</w:t>
      </w:r>
      <w:proofErr w:type="spellEnd"/>
      <w:r>
        <w:rPr>
          <w:sz w:val="24"/>
          <w:szCs w:val="24"/>
        </w:rPr>
        <w:t xml:space="preserve">, </w:t>
      </w:r>
      <w:proofErr w:type="spellStart"/>
      <w:r>
        <w:rPr>
          <w:sz w:val="24"/>
          <w:szCs w:val="24"/>
        </w:rPr>
        <w:t>Rose</w:t>
      </w:r>
      <w:proofErr w:type="spellEnd"/>
      <w:r>
        <w:rPr>
          <w:sz w:val="24"/>
          <w:szCs w:val="24"/>
        </w:rPr>
        <w:t xml:space="preserve"> </w:t>
      </w:r>
      <w:proofErr w:type="spellStart"/>
      <w:r>
        <w:rPr>
          <w:sz w:val="24"/>
          <w:szCs w:val="24"/>
        </w:rPr>
        <w:t>Byrne</w:t>
      </w:r>
      <w:proofErr w:type="spellEnd"/>
      <w:r>
        <w:rPr>
          <w:sz w:val="24"/>
          <w:szCs w:val="24"/>
        </w:rPr>
        <w:t xml:space="preserve">, </w:t>
      </w:r>
      <w:r w:rsidRPr="005A1E62">
        <w:rPr>
          <w:sz w:val="24"/>
          <w:szCs w:val="24"/>
        </w:rPr>
        <w:t xml:space="preserve">Octavia </w:t>
      </w:r>
      <w:proofErr w:type="spellStart"/>
      <w:r w:rsidRPr="005A1E62">
        <w:rPr>
          <w:sz w:val="24"/>
          <w:szCs w:val="24"/>
        </w:rPr>
        <w:t>Spencer</w:t>
      </w:r>
      <w:proofErr w:type="spellEnd"/>
      <w:r w:rsidRPr="005A1E62">
        <w:rPr>
          <w:sz w:val="24"/>
          <w:szCs w:val="24"/>
        </w:rPr>
        <w:t xml:space="preserve">, </w:t>
      </w:r>
      <w:proofErr w:type="spellStart"/>
      <w:r w:rsidRPr="005A1E62">
        <w:rPr>
          <w:sz w:val="24"/>
          <w:szCs w:val="24"/>
        </w:rPr>
        <w:t>Tig</w:t>
      </w:r>
      <w:proofErr w:type="spellEnd"/>
      <w:r w:rsidRPr="005A1E62">
        <w:rPr>
          <w:sz w:val="24"/>
          <w:szCs w:val="24"/>
        </w:rPr>
        <w:t xml:space="preserve"> </w:t>
      </w:r>
      <w:proofErr w:type="spellStart"/>
      <w:r w:rsidRPr="005A1E62">
        <w:rPr>
          <w:sz w:val="24"/>
          <w:szCs w:val="24"/>
        </w:rPr>
        <w:t>Notaro</w:t>
      </w:r>
      <w:proofErr w:type="spellEnd"/>
      <w:r>
        <w:rPr>
          <w:sz w:val="24"/>
          <w:szCs w:val="24"/>
        </w:rPr>
        <w:t xml:space="preserve">, </w:t>
      </w:r>
      <w:proofErr w:type="spellStart"/>
      <w:r w:rsidRPr="005A1E62">
        <w:rPr>
          <w:sz w:val="24"/>
          <w:szCs w:val="24"/>
        </w:rPr>
        <w:t>Margo</w:t>
      </w:r>
      <w:proofErr w:type="spellEnd"/>
      <w:r w:rsidRPr="005A1E62">
        <w:rPr>
          <w:sz w:val="24"/>
          <w:szCs w:val="24"/>
        </w:rPr>
        <w:t xml:space="preserve"> </w:t>
      </w:r>
      <w:proofErr w:type="spellStart"/>
      <w:r w:rsidRPr="005A1E62">
        <w:rPr>
          <w:sz w:val="24"/>
          <w:szCs w:val="24"/>
        </w:rPr>
        <w:t>Martindale</w:t>
      </w:r>
      <w:proofErr w:type="spellEnd"/>
      <w:r w:rsidRPr="005A1E62">
        <w:rPr>
          <w:sz w:val="24"/>
          <w:szCs w:val="24"/>
        </w:rPr>
        <w:t xml:space="preserve">, </w:t>
      </w:r>
      <w:proofErr w:type="spellStart"/>
      <w:r w:rsidRPr="005A1E62">
        <w:rPr>
          <w:sz w:val="24"/>
          <w:szCs w:val="24"/>
        </w:rPr>
        <w:t>Julie</w:t>
      </w:r>
      <w:proofErr w:type="spellEnd"/>
      <w:r w:rsidRPr="005A1E62">
        <w:rPr>
          <w:sz w:val="24"/>
          <w:szCs w:val="24"/>
        </w:rPr>
        <w:t xml:space="preserve"> </w:t>
      </w:r>
      <w:proofErr w:type="spellStart"/>
      <w:r w:rsidRPr="005A1E62">
        <w:rPr>
          <w:sz w:val="24"/>
          <w:szCs w:val="24"/>
        </w:rPr>
        <w:t>Hagerty</w:t>
      </w:r>
      <w:proofErr w:type="spellEnd"/>
      <w:r>
        <w:rPr>
          <w:sz w:val="24"/>
          <w:szCs w:val="24"/>
        </w:rPr>
        <w:t>,</w:t>
      </w:r>
      <w:r w:rsidRPr="005A1E62">
        <w:rPr>
          <w:sz w:val="24"/>
          <w:szCs w:val="24"/>
        </w:rPr>
        <w:t xml:space="preserve"> Michael </w:t>
      </w:r>
      <w:proofErr w:type="spellStart"/>
      <w:r w:rsidRPr="005A1E62">
        <w:rPr>
          <w:sz w:val="24"/>
          <w:szCs w:val="24"/>
        </w:rPr>
        <w:t>O’Keefe</w:t>
      </w:r>
      <w:proofErr w:type="spellEnd"/>
      <w:r w:rsidRPr="005A1E62">
        <w:rPr>
          <w:sz w:val="24"/>
          <w:szCs w:val="24"/>
        </w:rPr>
        <w:t xml:space="preserve"> </w:t>
      </w:r>
    </w:p>
    <w:p w:rsidR="005A1E62" w:rsidRPr="005A1E62" w:rsidRDefault="005A1E62" w:rsidP="005A1E62">
      <w:pPr>
        <w:pStyle w:val="AralkYok"/>
        <w:rPr>
          <w:sz w:val="24"/>
          <w:szCs w:val="24"/>
        </w:rPr>
      </w:pPr>
    </w:p>
    <w:p w:rsidR="00C4032E" w:rsidRPr="005A1E62" w:rsidRDefault="00C4032E" w:rsidP="005A1E62">
      <w:pPr>
        <w:pStyle w:val="AralkYok"/>
        <w:rPr>
          <w:b/>
          <w:sz w:val="24"/>
          <w:szCs w:val="24"/>
        </w:rPr>
      </w:pPr>
      <w:r w:rsidRPr="005A1E62">
        <w:rPr>
          <w:b/>
          <w:sz w:val="24"/>
          <w:szCs w:val="24"/>
        </w:rPr>
        <w:t>Özet:</w:t>
      </w:r>
    </w:p>
    <w:p w:rsidR="00C4032E" w:rsidRPr="005A1E62" w:rsidRDefault="00C4032E" w:rsidP="005A1E62">
      <w:pPr>
        <w:pStyle w:val="AralkYok"/>
        <w:rPr>
          <w:sz w:val="24"/>
          <w:szCs w:val="24"/>
        </w:rPr>
      </w:pPr>
    </w:p>
    <w:p w:rsidR="00C4032E" w:rsidRPr="005A1E62" w:rsidRDefault="00C4032E" w:rsidP="005A1E62">
      <w:pPr>
        <w:pStyle w:val="AralkYok"/>
        <w:rPr>
          <w:sz w:val="24"/>
          <w:szCs w:val="24"/>
        </w:rPr>
      </w:pPr>
      <w:r w:rsidRPr="005A1E62">
        <w:rPr>
          <w:sz w:val="24"/>
          <w:szCs w:val="24"/>
        </w:rPr>
        <w:t xml:space="preserve">Pete (Mark Wahlberg) ve Ellie (Rose Byrne) bir aile kurmaya karar verdiklerinde evlat edinmek için bir adım atarlar. Hiç çocukları yokken,  aralarında 15 yaşında asi bir kızın da (Isabela Moner) bulunduğu üç kardeşle tanıştıklarında, kendilerini bir gecede üç çocuklu bir aile olarak bulurlar. Şimdi ise Pete ve Ellie'nin aile olma umuduyla, komik bir şekilde şipşak ebeveynliği öğrenmeye çalışmaları gerekmektedir. </w:t>
      </w:r>
    </w:p>
    <w:p w:rsidR="00C4032E" w:rsidRPr="005A1E62" w:rsidRDefault="00C4032E" w:rsidP="005A1E62">
      <w:pPr>
        <w:pStyle w:val="AralkYok"/>
        <w:rPr>
          <w:sz w:val="24"/>
          <w:szCs w:val="24"/>
        </w:rPr>
      </w:pPr>
    </w:p>
    <w:p w:rsidR="00C4032E" w:rsidRPr="005A1E62" w:rsidRDefault="00C4032E" w:rsidP="005A1E62">
      <w:pPr>
        <w:pStyle w:val="AralkYok"/>
        <w:rPr>
          <w:sz w:val="24"/>
          <w:szCs w:val="24"/>
        </w:rPr>
      </w:pPr>
      <w:r w:rsidRPr="005A1E62">
        <w:rPr>
          <w:sz w:val="24"/>
          <w:szCs w:val="24"/>
        </w:rPr>
        <w:t xml:space="preserve">ŞİPŞAK AİLE, yazar/yönetmen/yapımcı Sean Anders'ın hayatındaki gerçek olaylardan esinlenmiştir. Filmde ayrıca Octavia Spencer, Tig Notaro ile Margo Martindale, Julie Hagerty ve Michael O’Keefe rol alıyor. </w:t>
      </w:r>
    </w:p>
    <w:p w:rsidR="00BA42C8" w:rsidRPr="005A1E62" w:rsidRDefault="00D43B0D" w:rsidP="005A1E62">
      <w:pPr>
        <w:pStyle w:val="AralkYok"/>
        <w:rPr>
          <w:sz w:val="24"/>
          <w:szCs w:val="24"/>
        </w:rPr>
      </w:pPr>
    </w:p>
    <w:sectPr w:rsidR="00BA42C8" w:rsidRPr="005A1E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2E"/>
    <w:rsid w:val="00522AAF"/>
    <w:rsid w:val="005A1E62"/>
    <w:rsid w:val="00BF04C9"/>
    <w:rsid w:val="00C4032E"/>
    <w:rsid w:val="00D43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2523"/>
  <w15:chartTrackingRefBased/>
  <w15:docId w15:val="{1B91E389-2276-47FC-9312-4440C474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2E"/>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1E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1E62"/>
    <w:rPr>
      <w:rFonts w:ascii="Segoe UI" w:hAnsi="Segoe UI" w:cs="Segoe UI"/>
      <w:sz w:val="18"/>
      <w:szCs w:val="18"/>
      <w:lang w:val="tr-TR"/>
    </w:rPr>
  </w:style>
  <w:style w:type="paragraph" w:styleId="AralkYok">
    <w:name w:val="No Spacing"/>
    <w:uiPriority w:val="1"/>
    <w:qFormat/>
    <w:rsid w:val="005A1E62"/>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United International Pictures</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Abban, Begum</dc:creator>
  <cp:keywords/>
  <dc:description/>
  <cp:lastModifiedBy>Sadi Cilingir</cp:lastModifiedBy>
  <cp:revision>2</cp:revision>
  <dcterms:created xsi:type="dcterms:W3CDTF">2019-04-02T10:12:00Z</dcterms:created>
  <dcterms:modified xsi:type="dcterms:W3CDTF">2019-04-11T09:34:00Z</dcterms:modified>
</cp:coreProperties>
</file>