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04B11" w14:textId="36705609" w:rsidR="00143CDB" w:rsidRPr="00BB3C73" w:rsidRDefault="00C06EC9" w:rsidP="00BB3C73">
      <w:pPr>
        <w:pStyle w:val="AralkYok"/>
        <w:rPr>
          <w:b/>
          <w:bCs/>
          <w:sz w:val="40"/>
          <w:szCs w:val="40"/>
        </w:rPr>
      </w:pPr>
      <w:r w:rsidRPr="00BB3C73">
        <w:rPr>
          <w:b/>
          <w:bCs/>
          <w:sz w:val="40"/>
          <w:szCs w:val="40"/>
        </w:rPr>
        <w:t>BU FİLM KARNE HEDİYESİ</w:t>
      </w:r>
    </w:p>
    <w:p w14:paraId="7B7A84E4" w14:textId="77777777" w:rsidR="00BB3C73" w:rsidRPr="00BB3C73" w:rsidRDefault="00BB3C73" w:rsidP="00BB3C73">
      <w:pPr>
        <w:pStyle w:val="AralkYok"/>
        <w:rPr>
          <w:sz w:val="24"/>
          <w:szCs w:val="24"/>
        </w:rPr>
      </w:pPr>
    </w:p>
    <w:p w14:paraId="4520395A" w14:textId="77777777" w:rsidR="00C06EC9" w:rsidRPr="00BB3C73" w:rsidRDefault="00C06EC9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  <w:t>Fantastik macera komedi türündeki merakla beklenen film "Sihirli Ormana Yolculuk", 7 Haziran'da sinemaseverlerle buluşuyor! Çocuklar ve aileleri için muhteşem bir deneyim vaat eden bu film, Eğitim öğretim yılının son günü öğrencilerinin karne heyecanına ortak oluyor.</w:t>
      </w:r>
    </w:p>
    <w:p w14:paraId="004519ED" w14:textId="1B394C84" w:rsidR="00C06EC9" w:rsidRDefault="00C06EC9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  <w:t xml:space="preserve">Film, okulların kapanmasıyla birlikte çocukların karne heyecanı sarılmışken, onları tatlı bir ödülle buluşturuyor. </w:t>
      </w:r>
      <w:r w:rsidR="00A76D1D" w:rsidRPr="00BB3C73"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  <w:t>Sıra dışı</w:t>
      </w:r>
      <w:r w:rsidRPr="00BB3C73"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  <w:t xml:space="preserve"> karakterlerle dolu olan ve heyecan verici bir maceraya sürükleyen "Sihirli Ormana Yolculuk", çocukların hayal gücünü ve merakını en üst seviyeye çıkarmak için gün sayıyor.</w:t>
      </w:r>
    </w:p>
    <w:p w14:paraId="36E18A4C" w14:textId="77777777" w:rsidR="00BB3C73" w:rsidRPr="00BB3C73" w:rsidRDefault="00BB3C73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</w:p>
    <w:p w14:paraId="76003F9C" w14:textId="77777777" w:rsidR="00C06EC9" w:rsidRDefault="00C06EC9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  <w:t>Bu eğlenceli ve neşeli filmi, hayata geçirmek için sadece bir sinema deneyimi sunacak, aynı zamanda arkadaşlık, cesaret ve maceranın değerini vurgulayarak muhteşem bir mesaj iletecek.</w:t>
      </w:r>
    </w:p>
    <w:p w14:paraId="1BF47053" w14:textId="77777777" w:rsidR="00BB3C73" w:rsidRPr="00BB3C73" w:rsidRDefault="00BB3C73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</w:p>
    <w:p w14:paraId="02952B74" w14:textId="77777777" w:rsidR="00C06EC9" w:rsidRPr="00BB3C73" w:rsidRDefault="00C06EC9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  <w:t>"Sihirli Ormana Yolculuk", çocuklarını ve ailelerini fantastik bir dünyaya davet ediyor. Bu yaz, muhteşem bir maceraya hazır olun ve sihirli ormanın kapıları çocuklar için açılıyor.</w:t>
      </w:r>
    </w:p>
    <w:p w14:paraId="2CB44110" w14:textId="77777777" w:rsidR="00A76D1D" w:rsidRPr="00BB3C73" w:rsidRDefault="00A76D1D" w:rsidP="00BB3C73">
      <w:pPr>
        <w:pStyle w:val="AralkYok"/>
        <w:rPr>
          <w:rFonts w:eastAsia="Times New Roman"/>
          <w:color w:val="222222"/>
          <w:kern w:val="0"/>
          <w:sz w:val="24"/>
          <w:szCs w:val="24"/>
          <w:lang w:eastAsia="tr-TR"/>
          <w14:ligatures w14:val="none"/>
        </w:rPr>
      </w:pPr>
    </w:p>
    <w:p w14:paraId="5A7A8D2E" w14:textId="40E5CD80" w:rsidR="00A76D1D" w:rsidRPr="00BB3C73" w:rsidRDefault="00A76D1D" w:rsidP="00BB3C73">
      <w:pPr>
        <w:pStyle w:val="AralkYok"/>
        <w:rPr>
          <w:rFonts w:eastAsia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  <w:t>BASIN DANIŞMANI</w:t>
      </w:r>
    </w:p>
    <w:p w14:paraId="43A5DB74" w14:textId="617223A0" w:rsidR="00A76D1D" w:rsidRPr="00BB3C73" w:rsidRDefault="00A76D1D" w:rsidP="00BB3C73">
      <w:pPr>
        <w:pStyle w:val="AralkYok"/>
        <w:rPr>
          <w:rFonts w:eastAsia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  <w:t>SELÇUK AKA</w:t>
      </w:r>
    </w:p>
    <w:p w14:paraId="7D843EBD" w14:textId="0B85CF10" w:rsidR="00C06EC9" w:rsidRPr="00BB3C73" w:rsidRDefault="00A76D1D" w:rsidP="00BB3C73">
      <w:pPr>
        <w:pStyle w:val="AralkYok"/>
        <w:rPr>
          <w:rFonts w:eastAsia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BB3C73">
        <w:rPr>
          <w:rFonts w:eastAsia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0535 577 47 19</w:t>
      </w:r>
    </w:p>
    <w:sectPr w:rsidR="00C06EC9" w:rsidRPr="00BB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2B"/>
    <w:rsid w:val="00143CDB"/>
    <w:rsid w:val="00983333"/>
    <w:rsid w:val="00A76D1D"/>
    <w:rsid w:val="00BB192B"/>
    <w:rsid w:val="00BB3C73"/>
    <w:rsid w:val="00C06EC9"/>
    <w:rsid w:val="00C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CDD6"/>
  <w15:chartTrackingRefBased/>
  <w15:docId w15:val="{449DE53A-BE20-4310-AB67-559F29D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3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Sadi Cilingir</cp:lastModifiedBy>
  <cp:revision>24</cp:revision>
  <dcterms:created xsi:type="dcterms:W3CDTF">2024-06-03T16:10:00Z</dcterms:created>
  <dcterms:modified xsi:type="dcterms:W3CDTF">2024-07-15T09:49:00Z</dcterms:modified>
</cp:coreProperties>
</file>