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E1AA" w14:textId="1CB07831" w:rsidR="00175027" w:rsidRPr="00175027" w:rsidRDefault="00175027" w:rsidP="00175027">
      <w:pPr>
        <w:spacing w:line="240" w:lineRule="auto"/>
        <w:rPr>
          <w:sz w:val="40"/>
          <w:szCs w:val="40"/>
        </w:rPr>
      </w:pPr>
      <w:r w:rsidRPr="00175027">
        <w:rPr>
          <w:b/>
          <w:bCs/>
          <w:sz w:val="40"/>
          <w:szCs w:val="40"/>
        </w:rPr>
        <w:t>SİHİRLİ ANNEM'İN İKİNCİ FİLMİ GELİYOR</w:t>
      </w:r>
      <w:r>
        <w:rPr>
          <w:b/>
          <w:bCs/>
          <w:sz w:val="40"/>
          <w:szCs w:val="40"/>
        </w:rPr>
        <w:t xml:space="preserve">, </w:t>
      </w:r>
      <w:r w:rsidRPr="00175027">
        <w:rPr>
          <w:b/>
          <w:bCs/>
          <w:sz w:val="40"/>
          <w:szCs w:val="40"/>
        </w:rPr>
        <w:t>SİHİRLİ ANNEM "PERİLER OKULU" 15 MAYIS'TA SİNEMALARDA</w:t>
      </w:r>
    </w:p>
    <w:p w14:paraId="13B903A3" w14:textId="77777777" w:rsidR="00175027" w:rsidRPr="00175027" w:rsidRDefault="00175027" w:rsidP="00175027">
      <w:pPr>
        <w:spacing w:line="240" w:lineRule="auto"/>
        <w:rPr>
          <w:sz w:val="28"/>
          <w:szCs w:val="28"/>
        </w:rPr>
      </w:pPr>
      <w:r w:rsidRPr="00175027">
        <w:rPr>
          <w:b/>
          <w:bCs/>
          <w:sz w:val="28"/>
          <w:szCs w:val="28"/>
        </w:rPr>
        <w:t xml:space="preserve">Sihirli </w:t>
      </w:r>
      <w:proofErr w:type="spellStart"/>
      <w:r w:rsidRPr="00175027">
        <w:rPr>
          <w:b/>
          <w:bCs/>
          <w:sz w:val="28"/>
          <w:szCs w:val="28"/>
        </w:rPr>
        <w:t>Annem’in</w:t>
      </w:r>
      <w:proofErr w:type="spellEnd"/>
      <w:r w:rsidRPr="00175027">
        <w:rPr>
          <w:b/>
          <w:bCs/>
          <w:sz w:val="28"/>
          <w:szCs w:val="28"/>
        </w:rPr>
        <w:t xml:space="preserve"> yeni sinema filmi “Periler </w:t>
      </w:r>
      <w:proofErr w:type="spellStart"/>
      <w:r w:rsidRPr="00175027">
        <w:rPr>
          <w:b/>
          <w:bCs/>
          <w:sz w:val="28"/>
          <w:szCs w:val="28"/>
        </w:rPr>
        <w:t>Okulu”nun</w:t>
      </w:r>
      <w:proofErr w:type="spellEnd"/>
      <w:r w:rsidRPr="00175027">
        <w:rPr>
          <w:b/>
          <w:bCs/>
          <w:sz w:val="28"/>
          <w:szCs w:val="28"/>
        </w:rPr>
        <w:t xml:space="preserve"> heyecan uyandıran ilk fragmanı yayınlandı. Serinin merakla beklenen yeni filmi 15 Mayıs’ta vizyona girecek.</w:t>
      </w:r>
    </w:p>
    <w:p w14:paraId="3BCD45A1" w14:textId="77777777" w:rsidR="00175027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sz w:val="24"/>
          <w:szCs w:val="24"/>
        </w:rPr>
        <w:t>Türk televizyon tarihinin efsaneleşen yapımı </w:t>
      </w:r>
      <w:r w:rsidRPr="00175027">
        <w:rPr>
          <w:i/>
          <w:iCs/>
          <w:sz w:val="24"/>
          <w:szCs w:val="24"/>
        </w:rPr>
        <w:t>Sihirli Annem</w:t>
      </w:r>
      <w:r w:rsidRPr="00175027">
        <w:rPr>
          <w:sz w:val="24"/>
          <w:szCs w:val="24"/>
        </w:rPr>
        <w:t>, beyazperdedeki yolculuğuna hız kesmeden devam ediyor. Serinin yeni halkası olan </w:t>
      </w:r>
      <w:r w:rsidRPr="00175027">
        <w:rPr>
          <w:b/>
          <w:bCs/>
          <w:sz w:val="24"/>
          <w:szCs w:val="24"/>
        </w:rPr>
        <w:t>“Sihirli Annem: Periler Okulu”</w:t>
      </w:r>
      <w:r w:rsidRPr="00175027">
        <w:rPr>
          <w:sz w:val="24"/>
          <w:szCs w:val="24"/>
        </w:rPr>
        <w:t xml:space="preserve">, izleyiciyi Dudu’nun müdür, </w:t>
      </w:r>
      <w:proofErr w:type="spellStart"/>
      <w:r w:rsidRPr="00175027">
        <w:rPr>
          <w:sz w:val="24"/>
          <w:szCs w:val="24"/>
        </w:rPr>
        <w:t>Betüş’ün</w:t>
      </w:r>
      <w:proofErr w:type="spellEnd"/>
      <w:r w:rsidRPr="00175027">
        <w:rPr>
          <w:sz w:val="24"/>
          <w:szCs w:val="24"/>
        </w:rPr>
        <w:t xml:space="preserve"> ise öğretmen olarak atandığı, sürprizlerle dolu büyülü bir maceraya davet ediyor. İlk fragmanı yayınlanarak heyecan uyandıran film 15 Mayıs 2026 tarihinde vizyona girecek.</w:t>
      </w:r>
    </w:p>
    <w:p w14:paraId="4CF4FAEB" w14:textId="77777777" w:rsidR="00175027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b/>
          <w:bCs/>
          <w:sz w:val="24"/>
          <w:szCs w:val="24"/>
        </w:rPr>
        <w:t>Güçlü Kadro Göz Kamaştırıyor</w:t>
      </w:r>
    </w:p>
    <w:p w14:paraId="6D4AE382" w14:textId="77777777" w:rsidR="00175027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sz w:val="24"/>
          <w:szCs w:val="24"/>
        </w:rPr>
        <w:t>Yapımcılığını </w:t>
      </w:r>
      <w:r w:rsidRPr="00175027">
        <w:rPr>
          <w:b/>
          <w:bCs/>
          <w:sz w:val="24"/>
          <w:szCs w:val="24"/>
        </w:rPr>
        <w:t>Polat Yağcı</w:t>
      </w:r>
      <w:r w:rsidRPr="00175027">
        <w:rPr>
          <w:sz w:val="24"/>
          <w:szCs w:val="24"/>
        </w:rPr>
        <w:t>’nın üstlendiği </w:t>
      </w:r>
      <w:proofErr w:type="spellStart"/>
      <w:r w:rsidRPr="00175027">
        <w:rPr>
          <w:b/>
          <w:bCs/>
          <w:sz w:val="24"/>
          <w:szCs w:val="24"/>
        </w:rPr>
        <w:t>Poll</w:t>
      </w:r>
      <w:proofErr w:type="spellEnd"/>
      <w:r w:rsidRPr="00175027">
        <w:rPr>
          <w:b/>
          <w:bCs/>
          <w:sz w:val="24"/>
          <w:szCs w:val="24"/>
        </w:rPr>
        <w:t xml:space="preserve"> </w:t>
      </w:r>
      <w:proofErr w:type="spellStart"/>
      <w:r w:rsidRPr="00175027">
        <w:rPr>
          <w:b/>
          <w:bCs/>
          <w:sz w:val="24"/>
          <w:szCs w:val="24"/>
        </w:rPr>
        <w:t>Films</w:t>
      </w:r>
      <w:proofErr w:type="spellEnd"/>
      <w:r w:rsidRPr="00175027">
        <w:rPr>
          <w:sz w:val="24"/>
          <w:szCs w:val="24"/>
        </w:rPr>
        <w:t> imzalı projenin başrollerinde </w:t>
      </w:r>
      <w:r w:rsidRPr="00175027">
        <w:rPr>
          <w:b/>
          <w:bCs/>
          <w:sz w:val="24"/>
          <w:szCs w:val="24"/>
        </w:rPr>
        <w:t>İnci Türkay, Nevra Serezli, Şahap Sayılgan</w:t>
      </w:r>
      <w:r w:rsidRPr="00175027">
        <w:rPr>
          <w:sz w:val="24"/>
          <w:szCs w:val="24"/>
        </w:rPr>
        <w:t>, </w:t>
      </w:r>
      <w:r w:rsidRPr="00175027">
        <w:rPr>
          <w:b/>
          <w:bCs/>
          <w:sz w:val="24"/>
          <w:szCs w:val="24"/>
        </w:rPr>
        <w:t xml:space="preserve">Gül Onat, Ayşen İnci, </w:t>
      </w:r>
      <w:proofErr w:type="spellStart"/>
      <w:r w:rsidRPr="00175027">
        <w:rPr>
          <w:b/>
          <w:bCs/>
          <w:sz w:val="24"/>
          <w:szCs w:val="24"/>
        </w:rPr>
        <w:t>Tiraje</w:t>
      </w:r>
      <w:proofErr w:type="spellEnd"/>
      <w:r w:rsidRPr="00175027">
        <w:rPr>
          <w:b/>
          <w:bCs/>
          <w:sz w:val="24"/>
          <w:szCs w:val="24"/>
        </w:rPr>
        <w:t xml:space="preserve"> Başaran</w:t>
      </w:r>
      <w:r w:rsidRPr="00175027">
        <w:rPr>
          <w:sz w:val="24"/>
          <w:szCs w:val="24"/>
        </w:rPr>
        <w:t> gibi kült isimler yer alıyor. İlk filmin ardından yeni filmde de rol alacak Gamze Karta ve yeni katılan genç yetenek </w:t>
      </w:r>
      <w:r w:rsidRPr="00175027">
        <w:rPr>
          <w:b/>
          <w:bCs/>
          <w:sz w:val="24"/>
          <w:szCs w:val="24"/>
        </w:rPr>
        <w:t>Ecrin Su Çoban</w:t>
      </w:r>
      <w:r w:rsidRPr="00175027">
        <w:rPr>
          <w:sz w:val="24"/>
          <w:szCs w:val="24"/>
        </w:rPr>
        <w:t>, filmin oyuncu gücünü zirveye taşıyor.</w:t>
      </w:r>
    </w:p>
    <w:p w14:paraId="6D06DFC5" w14:textId="77777777" w:rsidR="00175027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b/>
          <w:bCs/>
          <w:sz w:val="24"/>
          <w:szCs w:val="24"/>
        </w:rPr>
        <w:t>Gişe Rekortmeni Serinin İkinci Halkası</w:t>
      </w:r>
    </w:p>
    <w:p w14:paraId="3BC377FC" w14:textId="77777777" w:rsidR="00175027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sz w:val="24"/>
          <w:szCs w:val="24"/>
        </w:rPr>
        <w:t>Ekran yolculuğundan 22 yıl sonra geçen yıl vizyona giren </w:t>
      </w:r>
      <w:r w:rsidRPr="00175027">
        <w:rPr>
          <w:i/>
          <w:iCs/>
          <w:sz w:val="24"/>
          <w:szCs w:val="24"/>
        </w:rPr>
        <w:t>“Sihirli Annem: Hepimiz Biriz”</w:t>
      </w:r>
      <w:r w:rsidRPr="00175027">
        <w:rPr>
          <w:sz w:val="24"/>
          <w:szCs w:val="24"/>
        </w:rPr>
        <w:t>, </w:t>
      </w:r>
      <w:r w:rsidRPr="00175027">
        <w:rPr>
          <w:b/>
          <w:bCs/>
          <w:sz w:val="24"/>
          <w:szCs w:val="24"/>
        </w:rPr>
        <w:t>850 bin kişilik</w:t>
      </w:r>
      <w:r w:rsidRPr="00175027">
        <w:rPr>
          <w:sz w:val="24"/>
          <w:szCs w:val="24"/>
        </w:rPr>
        <w:t> izleyici sayısıyla büyük bir rekora imza atmıştı. Serinin merakla beklenen bu ikinci filminin yönetmen koltuğunda yine </w:t>
      </w:r>
      <w:r w:rsidRPr="00175027">
        <w:rPr>
          <w:b/>
          <w:bCs/>
          <w:sz w:val="24"/>
          <w:szCs w:val="24"/>
        </w:rPr>
        <w:t>Mustafa Kotan</w:t>
      </w:r>
      <w:r w:rsidRPr="00175027">
        <w:rPr>
          <w:sz w:val="24"/>
          <w:szCs w:val="24"/>
        </w:rPr>
        <w:t> otururken, senaryosu ise </w:t>
      </w:r>
      <w:r w:rsidRPr="00175027">
        <w:rPr>
          <w:b/>
          <w:bCs/>
          <w:sz w:val="24"/>
          <w:szCs w:val="24"/>
        </w:rPr>
        <w:t>Arzu Yurtseven</w:t>
      </w:r>
      <w:r w:rsidRPr="00175027">
        <w:rPr>
          <w:sz w:val="24"/>
          <w:szCs w:val="24"/>
        </w:rPr>
        <w:t>’in imzasını taşıyor.</w:t>
      </w:r>
    </w:p>
    <w:p w14:paraId="54DEDC48" w14:textId="77777777" w:rsidR="00175027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b/>
          <w:bCs/>
          <w:sz w:val="24"/>
          <w:szCs w:val="24"/>
        </w:rPr>
        <w:t>Büyülü Dünya Genişliyor</w:t>
      </w:r>
    </w:p>
    <w:p w14:paraId="22336B2D" w14:textId="36BF07B8" w:rsidR="00556779" w:rsidRPr="00175027" w:rsidRDefault="00175027" w:rsidP="00175027">
      <w:pPr>
        <w:spacing w:line="240" w:lineRule="auto"/>
        <w:rPr>
          <w:sz w:val="24"/>
          <w:szCs w:val="24"/>
        </w:rPr>
      </w:pPr>
      <w:r w:rsidRPr="00175027">
        <w:rPr>
          <w:sz w:val="24"/>
          <w:szCs w:val="24"/>
        </w:rPr>
        <w:t>Sürpriz isimlerin de rol alacağı, zengin kadrosuyla dikkat çeken </w:t>
      </w:r>
      <w:r w:rsidRPr="00175027">
        <w:rPr>
          <w:i/>
          <w:iCs/>
          <w:sz w:val="24"/>
          <w:szCs w:val="24"/>
        </w:rPr>
        <w:t>“Sihirli Annem: Periler Okulu”</w:t>
      </w:r>
      <w:r w:rsidRPr="00175027">
        <w:rPr>
          <w:sz w:val="24"/>
          <w:szCs w:val="24"/>
        </w:rPr>
        <w:t>, nostaljiyi modern sinemanın imkanlarıyla birleştirerek hem eski hayranlarını hem de yeni nesil izleyiciyi sinema salonlarında buluşturmaya hazırlanıyor.</w:t>
      </w:r>
    </w:p>
    <w:sectPr w:rsidR="00556779" w:rsidRPr="00175027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27"/>
    <w:rsid w:val="00175027"/>
    <w:rsid w:val="001B2BE6"/>
    <w:rsid w:val="00556779"/>
    <w:rsid w:val="006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1FC2"/>
  <w15:chartTrackingRefBased/>
  <w15:docId w15:val="{DB5889A5-753B-4D8C-A310-CA5A2760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5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5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5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5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5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5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5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5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5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5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5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5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502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502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50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50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50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50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5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5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5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5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5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50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50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502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5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502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50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2026-05-16T04:24:00Z</dcterms:created>
  <dcterms:modified xsi:type="dcterms:W3CDTF">2026-05-16T04:25:00Z</dcterms:modified>
</cp:coreProperties>
</file>