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0F0D3" w14:textId="77777777" w:rsidR="00026FF4" w:rsidRPr="0049582D" w:rsidRDefault="00026FF4" w:rsidP="00E27017">
      <w:pPr>
        <w:jc w:val="center"/>
        <w:rPr>
          <w:rFonts w:ascii="Cambria" w:hAnsi="Cambria"/>
          <w:b/>
          <w:color w:val="000000" w:themeColor="text1"/>
        </w:rPr>
      </w:pPr>
    </w:p>
    <w:p w14:paraId="27A25F37" w14:textId="1ED24C0F" w:rsidR="001F5DFC" w:rsidRPr="0049582D" w:rsidRDefault="003060B7" w:rsidP="00E27017">
      <w:pPr>
        <w:jc w:val="center"/>
        <w:rPr>
          <w:rFonts w:ascii="Cambria" w:hAnsi="Cambria"/>
          <w:b/>
          <w:color w:val="000000" w:themeColor="text1"/>
        </w:rPr>
      </w:pPr>
      <w:r w:rsidRPr="0049582D">
        <w:rPr>
          <w:rFonts w:ascii="Cambria" w:hAnsi="Cambria"/>
          <w:b/>
          <w:noProof/>
          <w:color w:val="000000" w:themeColor="text1"/>
        </w:rPr>
        <w:drawing>
          <wp:inline distT="0" distB="0" distL="0" distR="0" wp14:anchorId="338AA207" wp14:editId="0CF6D93B">
            <wp:extent cx="797316" cy="797316"/>
            <wp:effectExtent l="0" t="0" r="0" b="0"/>
            <wp:docPr id="2" name="Resim 2" descr="../../Gorseller_Logolar/sıfırbir%20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Gorseller_Logolar/sıfırbir%20logo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35" cy="82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33000" w14:textId="77777777" w:rsidR="0039433F" w:rsidRPr="0049582D" w:rsidRDefault="0039433F" w:rsidP="00E27017">
      <w:pPr>
        <w:jc w:val="both"/>
        <w:rPr>
          <w:rFonts w:ascii="Cambria" w:hAnsi="Cambria"/>
          <w:b/>
          <w:color w:val="000000" w:themeColor="text1"/>
        </w:rPr>
      </w:pPr>
    </w:p>
    <w:p w14:paraId="249DB503" w14:textId="77777777" w:rsidR="001977E1" w:rsidRPr="001977E1" w:rsidRDefault="001977E1" w:rsidP="001977E1">
      <w:pPr>
        <w:shd w:val="clear" w:color="auto" w:fill="FFFFFF"/>
        <w:rPr>
          <w:rFonts w:ascii="Cambria" w:hAnsi="Cambria"/>
          <w:b/>
          <w:color w:val="000000" w:themeColor="text1"/>
        </w:rPr>
      </w:pPr>
    </w:p>
    <w:p w14:paraId="2C807491" w14:textId="4529C80A" w:rsidR="008C5EE7" w:rsidRPr="009C7EDE" w:rsidRDefault="009C7EDE" w:rsidP="00511AD3">
      <w:pPr>
        <w:shd w:val="clear" w:color="auto" w:fill="FFFFFF"/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9C7EDE">
        <w:rPr>
          <w:rFonts w:ascii="Cambria" w:hAnsi="Cambria"/>
          <w:b/>
          <w:color w:val="000000" w:themeColor="text1"/>
          <w:sz w:val="40"/>
          <w:szCs w:val="40"/>
        </w:rPr>
        <w:t>“</w:t>
      </w:r>
      <w:r w:rsidR="00CC76F6" w:rsidRPr="009C7EDE">
        <w:rPr>
          <w:rFonts w:ascii="Cambria" w:hAnsi="Cambria"/>
          <w:b/>
          <w:color w:val="000000" w:themeColor="text1"/>
          <w:sz w:val="40"/>
          <w:szCs w:val="40"/>
        </w:rPr>
        <w:t>SIFIR BİR</w:t>
      </w:r>
      <w:r w:rsidRPr="009C7EDE">
        <w:rPr>
          <w:rFonts w:ascii="Cambria" w:hAnsi="Cambria"/>
          <w:b/>
          <w:color w:val="000000" w:themeColor="text1"/>
          <w:sz w:val="40"/>
          <w:szCs w:val="40"/>
        </w:rPr>
        <w:t xml:space="preserve">” Film Müziği Rekor Kırdı: </w:t>
      </w:r>
    </w:p>
    <w:p w14:paraId="609B3A99" w14:textId="029E7EE2" w:rsidR="008C5EE7" w:rsidRPr="009C7EDE" w:rsidRDefault="008C5EE7" w:rsidP="00511AD3">
      <w:pPr>
        <w:shd w:val="clear" w:color="auto" w:fill="FFFFFF"/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9C7EDE">
        <w:rPr>
          <w:rFonts w:ascii="Cambria" w:hAnsi="Cambria"/>
          <w:b/>
          <w:color w:val="000000" w:themeColor="text1"/>
          <w:sz w:val="40"/>
          <w:szCs w:val="40"/>
        </w:rPr>
        <w:t xml:space="preserve">Bir </w:t>
      </w:r>
      <w:r w:rsidR="009C7EDE" w:rsidRPr="009C7EDE">
        <w:rPr>
          <w:rFonts w:ascii="Cambria" w:hAnsi="Cambria"/>
          <w:b/>
          <w:color w:val="000000" w:themeColor="text1"/>
          <w:sz w:val="40"/>
          <w:szCs w:val="40"/>
        </w:rPr>
        <w:t>Haftada 2 Milyon 300 Bin Kişi İzledi</w:t>
      </w:r>
    </w:p>
    <w:p w14:paraId="0D4341BC" w14:textId="69247CCE" w:rsidR="002461C7" w:rsidRPr="0049582D" w:rsidRDefault="002461C7" w:rsidP="00847A60">
      <w:pPr>
        <w:shd w:val="clear" w:color="auto" w:fill="FFFFFF"/>
        <w:rPr>
          <w:rFonts w:ascii="Cambria" w:hAnsi="Cambria"/>
          <w:b/>
          <w:color w:val="000000" w:themeColor="text1"/>
          <w:sz w:val="32"/>
          <w:szCs w:val="32"/>
        </w:rPr>
      </w:pPr>
    </w:p>
    <w:p w14:paraId="71FAC3EB" w14:textId="76F091DE" w:rsidR="00847A60" w:rsidRPr="009C7EDE" w:rsidRDefault="00847A60" w:rsidP="00847A60">
      <w:pPr>
        <w:shd w:val="clear" w:color="auto" w:fill="FFFFFF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9C7EDE">
        <w:rPr>
          <w:rFonts w:ascii="Cambria" w:hAnsi="Cambria"/>
          <w:b/>
          <w:color w:val="000000" w:themeColor="text1"/>
          <w:sz w:val="28"/>
          <w:szCs w:val="28"/>
        </w:rPr>
        <w:t xml:space="preserve">10 Ocak’ta vizyona girecek “SIFIR BİR” filminden yayınlanan ilk klip internette rekor kırdı. Canbay &amp; </w:t>
      </w:r>
      <w:proofErr w:type="spellStart"/>
      <w:r w:rsidRPr="009C7EDE">
        <w:rPr>
          <w:rFonts w:ascii="Cambria" w:hAnsi="Cambria"/>
          <w:b/>
          <w:color w:val="000000" w:themeColor="text1"/>
          <w:sz w:val="28"/>
          <w:szCs w:val="28"/>
        </w:rPr>
        <w:t>Wolker’ın</w:t>
      </w:r>
      <w:proofErr w:type="spellEnd"/>
      <w:r w:rsidRPr="009C7EDE">
        <w:rPr>
          <w:rFonts w:ascii="Cambria" w:hAnsi="Cambria"/>
          <w:b/>
          <w:color w:val="000000" w:themeColor="text1"/>
          <w:sz w:val="28"/>
          <w:szCs w:val="28"/>
        </w:rPr>
        <w:t xml:space="preserve"> bestelediği “Dayanamam” isimli şarkıyı bir haftada, 2 milyon 300 bin kişi izledi. Filmin konusuna vurgu yaparak, çocuklara yönelik şiddet ve tacize dikkat çekmek için kullanılan “</w:t>
      </w:r>
      <w:r w:rsidR="002572D5" w:rsidRPr="009C7EDE">
        <w:rPr>
          <w:rFonts w:ascii="Cambria" w:hAnsi="Cambria"/>
          <w:b/>
          <w:color w:val="000000" w:themeColor="text1"/>
          <w:sz w:val="28"/>
          <w:szCs w:val="28"/>
        </w:rPr>
        <w:t>Herkes Sussa Biz S</w:t>
      </w:r>
      <w:r w:rsidRPr="009C7EDE">
        <w:rPr>
          <w:rFonts w:ascii="Cambria" w:hAnsi="Cambria"/>
          <w:b/>
          <w:color w:val="000000" w:themeColor="text1"/>
          <w:sz w:val="28"/>
          <w:szCs w:val="28"/>
        </w:rPr>
        <w:t xml:space="preserve">usmak” sloganı da şarkının sözlerinde nakarat olarak kullanılıyor. </w:t>
      </w:r>
    </w:p>
    <w:p w14:paraId="03BE6412" w14:textId="77777777" w:rsidR="002572D5" w:rsidRPr="0049582D" w:rsidRDefault="002572D5" w:rsidP="002572D5">
      <w:pPr>
        <w:shd w:val="clear" w:color="auto" w:fill="FFFFFF"/>
        <w:rPr>
          <w:rFonts w:ascii="Cambria" w:hAnsi="Cambria" w:cs="Times-Roman"/>
          <w:b/>
          <w:color w:val="000000" w:themeColor="text1"/>
        </w:rPr>
      </w:pPr>
      <w:bookmarkStart w:id="0" w:name="_GoBack"/>
      <w:bookmarkEnd w:id="0"/>
    </w:p>
    <w:p w14:paraId="10BE89DA" w14:textId="5422C65A" w:rsidR="002572D5" w:rsidRPr="0049582D" w:rsidRDefault="002572D5" w:rsidP="002572D5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49582D">
        <w:rPr>
          <w:rFonts w:ascii="Cambria" w:eastAsia="Times New Roman" w:hAnsi="Cambria" w:cs="Arial"/>
          <w:color w:val="000000" w:themeColor="text1"/>
        </w:rPr>
        <w:t xml:space="preserve"> “SIFIR BİR” filminden yayınlanan her görüntü gibi klip de hayranların yoğun ilgisiyle karşılandı. Rap müziğin sevilen isimlerinden </w:t>
      </w:r>
      <w:r w:rsidRPr="0049582D">
        <w:rPr>
          <w:rFonts w:ascii="Cambria" w:hAnsi="Cambria"/>
          <w:color w:val="000000" w:themeColor="text1"/>
        </w:rPr>
        <w:t xml:space="preserve">Canbay &amp; </w:t>
      </w:r>
      <w:proofErr w:type="spellStart"/>
      <w:r w:rsidRPr="0049582D">
        <w:rPr>
          <w:rFonts w:ascii="Cambria" w:hAnsi="Cambria"/>
          <w:color w:val="000000" w:themeColor="text1"/>
        </w:rPr>
        <w:t>Wolker’ın</w:t>
      </w:r>
      <w:proofErr w:type="spellEnd"/>
      <w:r w:rsidRPr="0049582D">
        <w:rPr>
          <w:rFonts w:ascii="Cambria" w:hAnsi="Cambria"/>
          <w:color w:val="000000" w:themeColor="text1"/>
        </w:rPr>
        <w:t xml:space="preserve"> seslendirdiği “Dayanamam” (Herkes Sussa Biz Susmak</w:t>
      </w:r>
      <w:r w:rsidR="004D7824">
        <w:rPr>
          <w:rFonts w:ascii="Cambria" w:hAnsi="Cambria"/>
          <w:color w:val="000000" w:themeColor="text1"/>
        </w:rPr>
        <w:t>)</w:t>
      </w:r>
      <w:r w:rsidRPr="0049582D">
        <w:rPr>
          <w:rFonts w:ascii="Cambria" w:hAnsi="Cambria"/>
          <w:color w:val="000000" w:themeColor="text1"/>
        </w:rPr>
        <w:t xml:space="preserve"> isimli şarkı </w:t>
      </w:r>
      <w:r w:rsidR="00E51D04" w:rsidRPr="0049582D">
        <w:rPr>
          <w:rFonts w:ascii="Cambria" w:hAnsi="Cambria"/>
          <w:color w:val="000000" w:themeColor="text1"/>
        </w:rPr>
        <w:t xml:space="preserve">internette milyonlarca kez dinlendi. Filmin başrol oyuncularından Onur </w:t>
      </w:r>
      <w:r w:rsidR="0049582D" w:rsidRPr="0049582D">
        <w:rPr>
          <w:rFonts w:ascii="Cambria" w:hAnsi="Cambria"/>
          <w:color w:val="000000" w:themeColor="text1"/>
        </w:rPr>
        <w:t xml:space="preserve">ve Savaş’ın da rol aldığı, filmden </w:t>
      </w:r>
      <w:r w:rsidR="004D7824">
        <w:rPr>
          <w:rFonts w:ascii="Cambria" w:hAnsi="Cambria"/>
          <w:color w:val="000000" w:themeColor="text1"/>
        </w:rPr>
        <w:t>görüntülerle</w:t>
      </w:r>
      <w:r w:rsidR="0049582D" w:rsidRPr="0049582D">
        <w:rPr>
          <w:rFonts w:ascii="Cambria" w:hAnsi="Cambria"/>
          <w:color w:val="000000" w:themeColor="text1"/>
        </w:rPr>
        <w:t xml:space="preserve"> renklenen klip, </w:t>
      </w:r>
      <w:r w:rsidR="004D7824">
        <w:rPr>
          <w:rFonts w:ascii="Cambria" w:hAnsi="Cambria"/>
          <w:color w:val="000000" w:themeColor="text1"/>
        </w:rPr>
        <w:t xml:space="preserve">bir haftada </w:t>
      </w:r>
      <w:r w:rsidR="0049582D" w:rsidRPr="0049582D">
        <w:rPr>
          <w:rFonts w:ascii="Cambria" w:hAnsi="Cambria"/>
          <w:color w:val="000000" w:themeColor="text1"/>
        </w:rPr>
        <w:t>internette 2 milyon 300 bin kişi tarafından izlendi, izlenmeye devam ediyor.</w:t>
      </w:r>
    </w:p>
    <w:p w14:paraId="3DCAD134" w14:textId="77777777" w:rsidR="0049582D" w:rsidRPr="0049582D" w:rsidRDefault="0049582D" w:rsidP="002572D5">
      <w:pPr>
        <w:shd w:val="clear" w:color="auto" w:fill="FFFFFF"/>
        <w:rPr>
          <w:rFonts w:ascii="Cambria" w:eastAsia="Times New Roman" w:hAnsi="Cambria" w:cs="Arial"/>
          <w:b/>
          <w:color w:val="000000" w:themeColor="text1"/>
        </w:rPr>
      </w:pPr>
    </w:p>
    <w:p w14:paraId="2E02C16D" w14:textId="278E2D7B" w:rsidR="002572D5" w:rsidRDefault="00F71D37" w:rsidP="0049582D">
      <w:pPr>
        <w:shd w:val="clear" w:color="auto" w:fill="FFFFFF"/>
        <w:jc w:val="both"/>
        <w:rPr>
          <w:rFonts w:ascii="Cambria" w:hAnsi="Cambria" w:cs="Times-Roman"/>
        </w:rPr>
      </w:pPr>
      <w:r>
        <w:rPr>
          <w:rFonts w:ascii="Cambria" w:eastAsia="Times New Roman" w:hAnsi="Cambria" w:cs="Arial"/>
          <w:color w:val="000000" w:themeColor="text1"/>
        </w:rPr>
        <w:t xml:space="preserve">Kadri Beran Taşkın’ın </w:t>
      </w:r>
      <w:r w:rsidR="00171BDA">
        <w:rPr>
          <w:rFonts w:ascii="Cambria" w:eastAsia="Times New Roman" w:hAnsi="Cambria" w:cs="Arial"/>
          <w:color w:val="000000" w:themeColor="text1"/>
        </w:rPr>
        <w:t>y</w:t>
      </w:r>
      <w:r w:rsidR="0049582D" w:rsidRPr="0049582D">
        <w:rPr>
          <w:rFonts w:ascii="Cambria" w:eastAsia="Times New Roman" w:hAnsi="Cambria" w:cs="Arial"/>
          <w:color w:val="000000" w:themeColor="text1"/>
        </w:rPr>
        <w:t xml:space="preserve">önetmenliğini üstlendiği filmde olaylar bu kez </w:t>
      </w:r>
      <w:proofErr w:type="spellStart"/>
      <w:r w:rsidR="0049582D" w:rsidRPr="0049582D">
        <w:rPr>
          <w:rFonts w:ascii="Cambria" w:eastAsia="Times New Roman" w:hAnsi="Cambria" w:cs="Arial"/>
          <w:color w:val="000000" w:themeColor="text1"/>
        </w:rPr>
        <w:t>İZMİR’de</w:t>
      </w:r>
      <w:proofErr w:type="spellEnd"/>
      <w:r w:rsidR="0049582D" w:rsidRPr="0049582D">
        <w:rPr>
          <w:rFonts w:ascii="Cambria" w:eastAsia="Times New Roman" w:hAnsi="Cambria" w:cs="Arial"/>
          <w:color w:val="000000" w:themeColor="text1"/>
        </w:rPr>
        <w:t xml:space="preserve"> geçiyor. </w:t>
      </w:r>
      <w:r w:rsidR="002572D5" w:rsidRPr="0049582D">
        <w:rPr>
          <w:rFonts w:ascii="Cambria" w:hAnsi="Cambria" w:cs="Times-Roman"/>
        </w:rPr>
        <w:t>Adanalı çete lideri Savaş, yakın dostları Cihat ve Azad’la</w:t>
      </w:r>
      <w:r w:rsidR="0049582D">
        <w:rPr>
          <w:rFonts w:ascii="Cambria" w:hAnsi="Cambria" w:cs="Times-Roman"/>
        </w:rPr>
        <w:t xml:space="preserve"> birlikte</w:t>
      </w:r>
      <w:r w:rsidR="002572D5" w:rsidRPr="0049582D">
        <w:rPr>
          <w:rFonts w:ascii="Cambria" w:hAnsi="Cambria" w:cs="Times-Roman"/>
        </w:rPr>
        <w:t xml:space="preserve">, yaşadığı </w:t>
      </w:r>
      <w:r w:rsidR="004D7824">
        <w:rPr>
          <w:rFonts w:ascii="Cambria" w:hAnsi="Cambria" w:cs="Times-Roman"/>
        </w:rPr>
        <w:t xml:space="preserve">şiddetle dolu </w:t>
      </w:r>
      <w:r w:rsidR="002572D5" w:rsidRPr="0049582D">
        <w:rPr>
          <w:rFonts w:ascii="Cambria" w:hAnsi="Cambria" w:cs="Times-Roman"/>
        </w:rPr>
        <w:t xml:space="preserve">hayatı geride bırakıp </w:t>
      </w:r>
      <w:r w:rsidR="00171BDA">
        <w:rPr>
          <w:rFonts w:ascii="Cambria" w:hAnsi="Cambria" w:cs="Times-Roman"/>
        </w:rPr>
        <w:t>İzmir’e yerleşir ve</w:t>
      </w:r>
      <w:r w:rsidR="002572D5" w:rsidRPr="0049582D">
        <w:rPr>
          <w:rFonts w:ascii="Cambria" w:hAnsi="Cambria" w:cs="Times-Roman"/>
        </w:rPr>
        <w:t xml:space="preserve"> oto yıkamacı aç</w:t>
      </w:r>
      <w:r w:rsidR="0049582D">
        <w:rPr>
          <w:rFonts w:ascii="Cambria" w:hAnsi="Cambria" w:cs="Times-Roman"/>
        </w:rPr>
        <w:t>arlar</w:t>
      </w:r>
      <w:r w:rsidR="002572D5" w:rsidRPr="0049582D">
        <w:rPr>
          <w:rFonts w:ascii="Cambria" w:hAnsi="Cambria" w:cs="Times-Roman"/>
        </w:rPr>
        <w:t xml:space="preserve">. </w:t>
      </w:r>
      <w:r w:rsidR="0049582D">
        <w:rPr>
          <w:rFonts w:ascii="Cambria" w:hAnsi="Cambria" w:cs="Times-Roman"/>
        </w:rPr>
        <w:t>G</w:t>
      </w:r>
      <w:r w:rsidR="002572D5" w:rsidRPr="0049582D">
        <w:rPr>
          <w:rFonts w:ascii="Cambria" w:hAnsi="Cambria" w:cs="Times-Roman"/>
        </w:rPr>
        <w:t>ayrimeşru hayata geri dönmemeye ve ellerine silah almadan yaşamaya kararlıdırlar. Ta ki küçük</w:t>
      </w:r>
      <w:r w:rsidR="00171BDA">
        <w:rPr>
          <w:rFonts w:ascii="Cambria" w:hAnsi="Cambria" w:cs="Times-Roman"/>
        </w:rPr>
        <w:t xml:space="preserve"> kız </w:t>
      </w:r>
      <w:r w:rsidR="002572D5" w:rsidRPr="0049582D">
        <w:rPr>
          <w:rFonts w:ascii="Cambria" w:hAnsi="Cambria" w:cs="Times-Roman"/>
        </w:rPr>
        <w:t xml:space="preserve">Melek, </w:t>
      </w:r>
      <w:r w:rsidR="00411D74" w:rsidRPr="0049582D">
        <w:rPr>
          <w:rFonts w:ascii="Cambria" w:hAnsi="Cambria" w:cs="Times-Roman"/>
        </w:rPr>
        <w:t xml:space="preserve">annesini </w:t>
      </w:r>
      <w:r w:rsidR="002572D5" w:rsidRPr="0049582D">
        <w:rPr>
          <w:rFonts w:ascii="Cambria" w:hAnsi="Cambria" w:cs="Times-Roman"/>
        </w:rPr>
        <w:t xml:space="preserve">bir otel odasında organları alınmış, ölmek üzere </w:t>
      </w:r>
      <w:r w:rsidR="00171BDA">
        <w:rPr>
          <w:rFonts w:ascii="Cambria" w:hAnsi="Cambria" w:cs="Times-Roman"/>
        </w:rPr>
        <w:t>bulana kadar. B</w:t>
      </w:r>
      <w:r w:rsidR="002572D5" w:rsidRPr="0049582D">
        <w:rPr>
          <w:rFonts w:ascii="Cambria" w:hAnsi="Cambria" w:cs="Times-Roman"/>
        </w:rPr>
        <w:t>unu yapan kötü adamlar tar</w:t>
      </w:r>
      <w:r w:rsidR="00171BDA">
        <w:rPr>
          <w:rFonts w:ascii="Cambria" w:hAnsi="Cambria" w:cs="Times-Roman"/>
        </w:rPr>
        <w:t xml:space="preserve">afından taciz girişimine </w:t>
      </w:r>
      <w:r w:rsidR="00411D74">
        <w:rPr>
          <w:rFonts w:ascii="Cambria" w:hAnsi="Cambria" w:cs="Times-Roman"/>
        </w:rPr>
        <w:t xml:space="preserve">de </w:t>
      </w:r>
      <w:r w:rsidR="00171BDA">
        <w:rPr>
          <w:rFonts w:ascii="Cambria" w:hAnsi="Cambria" w:cs="Times-Roman"/>
        </w:rPr>
        <w:t>uğrayan minik Melek</w:t>
      </w:r>
      <w:r w:rsidR="002572D5" w:rsidRPr="0049582D">
        <w:rPr>
          <w:rFonts w:ascii="Cambria" w:hAnsi="Cambria" w:cs="Times-Roman"/>
        </w:rPr>
        <w:t>, peşinde</w:t>
      </w:r>
      <w:r w:rsidR="00171BDA">
        <w:rPr>
          <w:rFonts w:ascii="Cambria" w:hAnsi="Cambria" w:cs="Times-Roman"/>
        </w:rPr>
        <w:t>ki adamlardan kaçıp oto yıkamacıya</w:t>
      </w:r>
      <w:r w:rsidR="002572D5" w:rsidRPr="0049582D">
        <w:rPr>
          <w:rFonts w:ascii="Cambria" w:hAnsi="Cambria" w:cs="Times-Roman"/>
        </w:rPr>
        <w:t>, Savaş ve dostlarının yanına sığın</w:t>
      </w:r>
      <w:r w:rsidR="00171BDA">
        <w:rPr>
          <w:rFonts w:ascii="Cambria" w:hAnsi="Cambria" w:cs="Times-Roman"/>
        </w:rPr>
        <w:t xml:space="preserve">ır ve olaylar başlar. </w:t>
      </w:r>
    </w:p>
    <w:p w14:paraId="192430C3" w14:textId="77777777" w:rsidR="00171BDA" w:rsidRDefault="00171BDA" w:rsidP="0049582D">
      <w:pPr>
        <w:shd w:val="clear" w:color="auto" w:fill="FFFFFF"/>
        <w:jc w:val="both"/>
        <w:rPr>
          <w:rFonts w:ascii="Cambria" w:hAnsi="Cambria" w:cs="Times-Roman"/>
        </w:rPr>
      </w:pPr>
    </w:p>
    <w:p w14:paraId="1C6F6F80" w14:textId="46AA1C2D" w:rsidR="00171BDA" w:rsidRPr="0049582D" w:rsidRDefault="00411D74" w:rsidP="0049582D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8B6631">
        <w:rPr>
          <w:rFonts w:ascii="Cambria" w:eastAsia="Times New Roman" w:hAnsi="Cambria" w:cs="Arial"/>
          <w:color w:val="000000" w:themeColor="text1"/>
        </w:rPr>
        <w:t>10 Ocak tarihindeki vizyon için gün sayan,</w:t>
      </w:r>
      <w:r w:rsidR="00171BDA" w:rsidRPr="008B6631">
        <w:rPr>
          <w:rFonts w:ascii="Cambria" w:eastAsia="Times New Roman" w:hAnsi="Cambria" w:cs="Arial"/>
          <w:color w:val="000000" w:themeColor="text1"/>
        </w:rPr>
        <w:t xml:space="preserve"> “Herkes sussa biz susmak” demeye hazırlanan “SIFIR BİR” filminde</w:t>
      </w:r>
      <w:r w:rsidR="00171BDA">
        <w:rPr>
          <w:rFonts w:ascii="Cambria" w:eastAsia="Times New Roman" w:hAnsi="Cambria" w:cs="Arial"/>
          <w:b/>
          <w:color w:val="000000" w:themeColor="text1"/>
        </w:rPr>
        <w:t>;</w:t>
      </w:r>
      <w:r w:rsidR="00171BDA" w:rsidRPr="0049582D">
        <w:rPr>
          <w:rFonts w:ascii="Cambria" w:eastAsia="Times New Roman" w:hAnsi="Cambria" w:cs="Arial"/>
          <w:b/>
          <w:color w:val="000000" w:themeColor="text1"/>
        </w:rPr>
        <w:t xml:space="preserve"> </w:t>
      </w:r>
      <w:r w:rsidR="008B6631">
        <w:rPr>
          <w:rFonts w:ascii="Cambria" w:hAnsi="Cambria" w:cs="Times-Roman"/>
          <w:color w:val="000000" w:themeColor="text1"/>
        </w:rPr>
        <w:t>Savaş Satış ve Onur Akbay’la birlikte</w:t>
      </w:r>
      <w:r w:rsidR="00171BDA" w:rsidRPr="0049582D">
        <w:rPr>
          <w:rFonts w:ascii="Cambria" w:hAnsi="Cambria" w:cs="Times-Roman"/>
          <w:color w:val="000000" w:themeColor="text1"/>
        </w:rPr>
        <w:t xml:space="preserve"> Cengizhan </w:t>
      </w:r>
      <w:proofErr w:type="spellStart"/>
      <w:r w:rsidR="00171BDA" w:rsidRPr="0049582D">
        <w:rPr>
          <w:rFonts w:ascii="Cambria" w:hAnsi="Cambria" w:cs="Times-Roman"/>
          <w:color w:val="000000" w:themeColor="text1"/>
        </w:rPr>
        <w:t>Yurdutek</w:t>
      </w:r>
      <w:proofErr w:type="spellEnd"/>
      <w:r w:rsidR="00171BDA" w:rsidRPr="0049582D">
        <w:rPr>
          <w:rFonts w:ascii="Cambria" w:hAnsi="Cambria" w:cs="Times-Roman"/>
          <w:color w:val="000000" w:themeColor="text1"/>
        </w:rPr>
        <w:t xml:space="preserve">, Burak Akyüz, Mehmet Elmas, </w:t>
      </w:r>
      <w:r w:rsidR="008B6631">
        <w:rPr>
          <w:rFonts w:ascii="Cambria" w:hAnsi="Cambria" w:cs="Times-Roman"/>
          <w:color w:val="000000" w:themeColor="text1"/>
        </w:rPr>
        <w:t xml:space="preserve">Hakan Aydın, </w:t>
      </w:r>
      <w:proofErr w:type="spellStart"/>
      <w:r w:rsidR="008B6631">
        <w:rPr>
          <w:rFonts w:ascii="Cambria" w:hAnsi="Cambria" w:cs="Times-Roman"/>
          <w:color w:val="000000" w:themeColor="text1"/>
        </w:rPr>
        <w:t>Hiro</w:t>
      </w:r>
      <w:proofErr w:type="spellEnd"/>
      <w:r w:rsidR="008B6631">
        <w:rPr>
          <w:rFonts w:ascii="Cambria" w:hAnsi="Cambria" w:cs="Times-Roman"/>
          <w:color w:val="000000" w:themeColor="text1"/>
        </w:rPr>
        <w:t xml:space="preserve"> Hami ve </w:t>
      </w:r>
      <w:r w:rsidR="00171BDA" w:rsidRPr="0049582D">
        <w:rPr>
          <w:rFonts w:ascii="Cambria" w:hAnsi="Cambria" w:cs="Times-Roman"/>
          <w:color w:val="000000" w:themeColor="text1"/>
        </w:rPr>
        <w:t>Salih İnci rol alıyor.</w:t>
      </w:r>
      <w:r w:rsidR="009C7EDE">
        <w:rPr>
          <w:rFonts w:ascii="Cambria" w:hAnsi="Cambria" w:cs="Times-Roman"/>
          <w:color w:val="000000" w:themeColor="text1"/>
        </w:rPr>
        <w:t xml:space="preserve"> </w:t>
      </w:r>
    </w:p>
    <w:p w14:paraId="7DCFD0A0" w14:textId="77777777" w:rsidR="00407F18" w:rsidRPr="0049582D" w:rsidRDefault="00407F18" w:rsidP="00E27017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28837C78" w14:textId="77777777" w:rsidR="00096CC2" w:rsidRPr="0049582D" w:rsidRDefault="00096CC2" w:rsidP="00E27017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49582D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574AC243" w14:textId="77777777" w:rsidR="00096CC2" w:rsidRPr="0049582D" w:rsidRDefault="00096CC2" w:rsidP="00E27017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49582D">
        <w:rPr>
          <w:rFonts w:ascii="Cambria" w:eastAsia="Times New Roman" w:hAnsi="Cambria" w:cs="Arial"/>
          <w:color w:val="000000" w:themeColor="text1"/>
        </w:rPr>
        <w:t>Arzu Mildan</w:t>
      </w:r>
    </w:p>
    <w:p w14:paraId="6A0B66CB" w14:textId="77777777" w:rsidR="00096CC2" w:rsidRPr="0049582D" w:rsidRDefault="00096CC2" w:rsidP="00E27017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49582D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52736D82" w14:textId="52B01812" w:rsidR="00096CC2" w:rsidRPr="0049582D" w:rsidRDefault="00096CC2" w:rsidP="00E27017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49582D">
        <w:rPr>
          <w:rFonts w:ascii="Cambria" w:eastAsia="Times New Roman" w:hAnsi="Cambria" w:cs="Arial"/>
          <w:color w:val="000000" w:themeColor="text1"/>
        </w:rPr>
        <w:t>GSM: 0532.484.1269</w:t>
      </w:r>
      <w:r w:rsidR="009C7EDE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1A3FFBD5" w14:textId="75441A6F" w:rsidR="00FB7B8E" w:rsidRPr="0049582D" w:rsidRDefault="009C7EDE" w:rsidP="00A45064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  <w:hyperlink r:id="rId6" w:history="1">
        <w:r w:rsidR="0029664D" w:rsidRPr="0049582D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sectPr w:rsidR="00FB7B8E" w:rsidRPr="0049582D" w:rsidSect="00A45064">
      <w:pgSz w:w="11900" w:h="16840"/>
      <w:pgMar w:top="0" w:right="1417" w:bottom="8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B29"/>
    <w:rsid w:val="00005422"/>
    <w:rsid w:val="00026FF4"/>
    <w:rsid w:val="0007699A"/>
    <w:rsid w:val="00096CC2"/>
    <w:rsid w:val="000A0BFF"/>
    <w:rsid w:val="000A4E87"/>
    <w:rsid w:val="000D3B65"/>
    <w:rsid w:val="000E3E3D"/>
    <w:rsid w:val="000E63FF"/>
    <w:rsid w:val="000F6D00"/>
    <w:rsid w:val="00101542"/>
    <w:rsid w:val="001356BB"/>
    <w:rsid w:val="00145103"/>
    <w:rsid w:val="00153119"/>
    <w:rsid w:val="0015684F"/>
    <w:rsid w:val="00166656"/>
    <w:rsid w:val="00170B9C"/>
    <w:rsid w:val="00171BDA"/>
    <w:rsid w:val="00173E86"/>
    <w:rsid w:val="00181FF2"/>
    <w:rsid w:val="001977E1"/>
    <w:rsid w:val="001A5617"/>
    <w:rsid w:val="001F16A0"/>
    <w:rsid w:val="001F5DFC"/>
    <w:rsid w:val="00206305"/>
    <w:rsid w:val="00214F53"/>
    <w:rsid w:val="00242DA3"/>
    <w:rsid w:val="002461C7"/>
    <w:rsid w:val="002572D5"/>
    <w:rsid w:val="002644F8"/>
    <w:rsid w:val="00273C15"/>
    <w:rsid w:val="00290603"/>
    <w:rsid w:val="00294159"/>
    <w:rsid w:val="0029664D"/>
    <w:rsid w:val="002C31E5"/>
    <w:rsid w:val="00300357"/>
    <w:rsid w:val="00304F3A"/>
    <w:rsid w:val="003060B7"/>
    <w:rsid w:val="00321BE1"/>
    <w:rsid w:val="00323235"/>
    <w:rsid w:val="00386E2E"/>
    <w:rsid w:val="00393408"/>
    <w:rsid w:val="0039433F"/>
    <w:rsid w:val="003E600D"/>
    <w:rsid w:val="00407F18"/>
    <w:rsid w:val="00411D74"/>
    <w:rsid w:val="00460EF6"/>
    <w:rsid w:val="00472F2C"/>
    <w:rsid w:val="0049582D"/>
    <w:rsid w:val="004C0084"/>
    <w:rsid w:val="004D7824"/>
    <w:rsid w:val="004E5DEB"/>
    <w:rsid w:val="004F2837"/>
    <w:rsid w:val="00500513"/>
    <w:rsid w:val="00511AD3"/>
    <w:rsid w:val="0052687B"/>
    <w:rsid w:val="00590D77"/>
    <w:rsid w:val="005B2515"/>
    <w:rsid w:val="005C6FC8"/>
    <w:rsid w:val="005E2631"/>
    <w:rsid w:val="005F34D6"/>
    <w:rsid w:val="005F5A00"/>
    <w:rsid w:val="00656CC4"/>
    <w:rsid w:val="00695DE1"/>
    <w:rsid w:val="00697F98"/>
    <w:rsid w:val="006C1CEE"/>
    <w:rsid w:val="006E0641"/>
    <w:rsid w:val="006E6878"/>
    <w:rsid w:val="0070649F"/>
    <w:rsid w:val="00712653"/>
    <w:rsid w:val="007261F6"/>
    <w:rsid w:val="00740CBD"/>
    <w:rsid w:val="007534D4"/>
    <w:rsid w:val="00756AFD"/>
    <w:rsid w:val="00760AA4"/>
    <w:rsid w:val="00765A12"/>
    <w:rsid w:val="007722A8"/>
    <w:rsid w:val="00780E2D"/>
    <w:rsid w:val="00781021"/>
    <w:rsid w:val="007B7B80"/>
    <w:rsid w:val="007F7176"/>
    <w:rsid w:val="0080736D"/>
    <w:rsid w:val="0081111A"/>
    <w:rsid w:val="00847A60"/>
    <w:rsid w:val="00865720"/>
    <w:rsid w:val="00875EDB"/>
    <w:rsid w:val="0088649B"/>
    <w:rsid w:val="00890C1E"/>
    <w:rsid w:val="008A0112"/>
    <w:rsid w:val="008A5CDA"/>
    <w:rsid w:val="008B22D1"/>
    <w:rsid w:val="008B6631"/>
    <w:rsid w:val="008C5672"/>
    <w:rsid w:val="008C5EE7"/>
    <w:rsid w:val="00910168"/>
    <w:rsid w:val="00912664"/>
    <w:rsid w:val="00945850"/>
    <w:rsid w:val="00945CB2"/>
    <w:rsid w:val="00951E7C"/>
    <w:rsid w:val="00956AE3"/>
    <w:rsid w:val="00967CBD"/>
    <w:rsid w:val="00983815"/>
    <w:rsid w:val="00990DD4"/>
    <w:rsid w:val="009A7914"/>
    <w:rsid w:val="009C7EDE"/>
    <w:rsid w:val="009D43F9"/>
    <w:rsid w:val="00A04834"/>
    <w:rsid w:val="00A1265B"/>
    <w:rsid w:val="00A14174"/>
    <w:rsid w:val="00A26CB1"/>
    <w:rsid w:val="00A4475A"/>
    <w:rsid w:val="00A45064"/>
    <w:rsid w:val="00A9271F"/>
    <w:rsid w:val="00A97BF5"/>
    <w:rsid w:val="00B227BB"/>
    <w:rsid w:val="00B22E26"/>
    <w:rsid w:val="00B2676D"/>
    <w:rsid w:val="00B84E61"/>
    <w:rsid w:val="00B97D26"/>
    <w:rsid w:val="00BA3B6A"/>
    <w:rsid w:val="00BD48AE"/>
    <w:rsid w:val="00BE3E1A"/>
    <w:rsid w:val="00BF2E24"/>
    <w:rsid w:val="00C03281"/>
    <w:rsid w:val="00C1750A"/>
    <w:rsid w:val="00C371B0"/>
    <w:rsid w:val="00C71253"/>
    <w:rsid w:val="00C83645"/>
    <w:rsid w:val="00CC76F6"/>
    <w:rsid w:val="00CF4BA7"/>
    <w:rsid w:val="00D1135C"/>
    <w:rsid w:val="00D268A5"/>
    <w:rsid w:val="00D3260A"/>
    <w:rsid w:val="00D44BA1"/>
    <w:rsid w:val="00D70AA6"/>
    <w:rsid w:val="00D82584"/>
    <w:rsid w:val="00DB2ACE"/>
    <w:rsid w:val="00DC4921"/>
    <w:rsid w:val="00DD17FE"/>
    <w:rsid w:val="00DF3C92"/>
    <w:rsid w:val="00DF582D"/>
    <w:rsid w:val="00E15E79"/>
    <w:rsid w:val="00E178D5"/>
    <w:rsid w:val="00E27017"/>
    <w:rsid w:val="00E45D63"/>
    <w:rsid w:val="00E51D04"/>
    <w:rsid w:val="00E57FD8"/>
    <w:rsid w:val="00E81D1D"/>
    <w:rsid w:val="00EB0A1E"/>
    <w:rsid w:val="00EE4FBA"/>
    <w:rsid w:val="00EF3C73"/>
    <w:rsid w:val="00F300ED"/>
    <w:rsid w:val="00F71D37"/>
    <w:rsid w:val="00F75B29"/>
    <w:rsid w:val="00F96B28"/>
    <w:rsid w:val="00FA17F3"/>
    <w:rsid w:val="00FB7B8E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9A5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214F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6C1CEE"/>
    <w:rPr>
      <w:i/>
      <w:iCs/>
      <w:color w:val="404040" w:themeColor="text1" w:themeTint="BF"/>
    </w:rPr>
  </w:style>
  <w:style w:type="character" w:customStyle="1" w:styleId="Balk1Char">
    <w:name w:val="Başlık 1 Char"/>
    <w:basedOn w:val="VarsaylanParagrafYazTipi"/>
    <w:link w:val="Balk1"/>
    <w:uiPriority w:val="9"/>
    <w:rsid w:val="00214F53"/>
    <w:rPr>
      <w:rFonts w:ascii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10</cp:revision>
  <dcterms:created xsi:type="dcterms:W3CDTF">2019-12-30T11:41:00Z</dcterms:created>
  <dcterms:modified xsi:type="dcterms:W3CDTF">2020-01-07T21:30:00Z</dcterms:modified>
</cp:coreProperties>
</file>