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D7B6" w14:textId="75187F8D" w:rsidR="00815C34" w:rsidRPr="00815C34" w:rsidRDefault="00815C34" w:rsidP="00815C34">
      <w:pPr>
        <w:pStyle w:val="AralkYok"/>
        <w:rPr>
          <w:b/>
          <w:bCs/>
          <w:sz w:val="40"/>
          <w:szCs w:val="40"/>
        </w:rPr>
      </w:pPr>
      <w:r w:rsidRPr="00815C34">
        <w:rPr>
          <w:b/>
          <w:bCs/>
          <w:sz w:val="40"/>
          <w:szCs w:val="40"/>
        </w:rPr>
        <w:t>Sessiz Tepe: Dönüş</w:t>
      </w:r>
    </w:p>
    <w:p w14:paraId="4F173361" w14:textId="20B64FFD" w:rsidR="00815C34" w:rsidRPr="00815C34" w:rsidRDefault="00815C34" w:rsidP="00815C34">
      <w:pPr>
        <w:pStyle w:val="AralkYok"/>
        <w:rPr>
          <w:b/>
          <w:bCs/>
          <w:sz w:val="32"/>
          <w:szCs w:val="32"/>
        </w:rPr>
      </w:pPr>
      <w:r w:rsidRPr="00815C34">
        <w:rPr>
          <w:b/>
          <w:bCs/>
          <w:sz w:val="32"/>
          <w:szCs w:val="32"/>
        </w:rPr>
        <w:t>(</w:t>
      </w:r>
      <w:r w:rsidR="000564F3" w:rsidRPr="000564F3">
        <w:rPr>
          <w:b/>
          <w:bCs/>
          <w:sz w:val="32"/>
          <w:szCs w:val="32"/>
        </w:rPr>
        <w:t xml:space="preserve">Return </w:t>
      </w:r>
      <w:proofErr w:type="spellStart"/>
      <w:r w:rsidR="000564F3" w:rsidRPr="000564F3">
        <w:rPr>
          <w:b/>
          <w:bCs/>
          <w:sz w:val="32"/>
          <w:szCs w:val="32"/>
        </w:rPr>
        <w:t>to</w:t>
      </w:r>
      <w:proofErr w:type="spellEnd"/>
      <w:r w:rsidR="000564F3" w:rsidRPr="000564F3">
        <w:rPr>
          <w:b/>
          <w:bCs/>
          <w:sz w:val="32"/>
          <w:szCs w:val="32"/>
        </w:rPr>
        <w:t xml:space="preserve"> </w:t>
      </w:r>
      <w:proofErr w:type="spellStart"/>
      <w:r w:rsidR="000564F3" w:rsidRPr="000564F3">
        <w:rPr>
          <w:b/>
          <w:bCs/>
          <w:sz w:val="32"/>
          <w:szCs w:val="32"/>
        </w:rPr>
        <w:t>Silent</w:t>
      </w:r>
      <w:proofErr w:type="spellEnd"/>
      <w:r w:rsidR="000564F3" w:rsidRPr="000564F3">
        <w:rPr>
          <w:b/>
          <w:bCs/>
          <w:sz w:val="32"/>
          <w:szCs w:val="32"/>
        </w:rPr>
        <w:t xml:space="preserve"> </w:t>
      </w:r>
      <w:proofErr w:type="spellStart"/>
      <w:r w:rsidR="000564F3" w:rsidRPr="000564F3">
        <w:rPr>
          <w:b/>
          <w:bCs/>
          <w:sz w:val="32"/>
          <w:szCs w:val="32"/>
        </w:rPr>
        <w:t>Hill</w:t>
      </w:r>
      <w:proofErr w:type="spellEnd"/>
      <w:r w:rsidRPr="00815C34">
        <w:rPr>
          <w:b/>
          <w:bCs/>
          <w:sz w:val="32"/>
          <w:szCs w:val="32"/>
        </w:rPr>
        <w:t>)</w:t>
      </w:r>
    </w:p>
    <w:p w14:paraId="025907EC" w14:textId="77777777" w:rsidR="00815C34" w:rsidRPr="00815C34" w:rsidRDefault="00815C34" w:rsidP="00815C34">
      <w:pPr>
        <w:pStyle w:val="AralkYok"/>
        <w:rPr>
          <w:sz w:val="24"/>
          <w:szCs w:val="24"/>
        </w:rPr>
      </w:pPr>
    </w:p>
    <w:p w14:paraId="6978D169" w14:textId="40DC9A70" w:rsidR="00815C34" w:rsidRPr="00815C34" w:rsidRDefault="00815C34" w:rsidP="00815C34">
      <w:pPr>
        <w:pStyle w:val="AralkYok"/>
        <w:rPr>
          <w:sz w:val="24"/>
          <w:szCs w:val="24"/>
        </w:rPr>
      </w:pPr>
      <w:r w:rsidRPr="00815C34">
        <w:rPr>
          <w:b/>
          <w:bCs/>
          <w:sz w:val="24"/>
          <w:szCs w:val="24"/>
        </w:rPr>
        <w:t>Gösterim Tarihi:</w:t>
      </w:r>
      <w:r w:rsidRPr="00815C34">
        <w:rPr>
          <w:sz w:val="24"/>
          <w:szCs w:val="24"/>
        </w:rPr>
        <w:t xml:space="preserve"> 13 Şubat 2026</w:t>
      </w:r>
    </w:p>
    <w:p w14:paraId="0C61CA83" w14:textId="1D5E6855" w:rsidR="00815C34" w:rsidRPr="00815C34" w:rsidRDefault="00815C34" w:rsidP="00815C34">
      <w:pPr>
        <w:pStyle w:val="AralkYok"/>
        <w:rPr>
          <w:sz w:val="24"/>
          <w:szCs w:val="24"/>
        </w:rPr>
      </w:pPr>
      <w:r w:rsidRPr="00815C34">
        <w:rPr>
          <w:b/>
          <w:bCs/>
          <w:sz w:val="24"/>
          <w:szCs w:val="24"/>
        </w:rPr>
        <w:t>Dağıtım:</w:t>
      </w:r>
      <w:r w:rsidRPr="00815C34">
        <w:rPr>
          <w:sz w:val="24"/>
          <w:szCs w:val="24"/>
        </w:rPr>
        <w:t xml:space="preserve"> CGV Mars Dağıtım</w:t>
      </w:r>
    </w:p>
    <w:p w14:paraId="14B76309" w14:textId="1429863F" w:rsidR="00815C34" w:rsidRDefault="00815C34" w:rsidP="00815C34">
      <w:pPr>
        <w:pStyle w:val="AralkYok"/>
        <w:rPr>
          <w:sz w:val="24"/>
          <w:szCs w:val="24"/>
        </w:rPr>
      </w:pPr>
      <w:r w:rsidRPr="00815C34">
        <w:rPr>
          <w:b/>
          <w:bCs/>
          <w:sz w:val="24"/>
          <w:szCs w:val="24"/>
        </w:rPr>
        <w:t>İthalat:</w:t>
      </w:r>
      <w:r w:rsidRPr="00815C34">
        <w:rPr>
          <w:sz w:val="24"/>
          <w:szCs w:val="24"/>
        </w:rPr>
        <w:t xml:space="preserve"> </w:t>
      </w:r>
      <w:proofErr w:type="spellStart"/>
      <w:r w:rsidRPr="00815C34">
        <w:rPr>
          <w:sz w:val="24"/>
          <w:szCs w:val="24"/>
        </w:rPr>
        <w:t>Filmartı</w:t>
      </w:r>
      <w:proofErr w:type="spellEnd"/>
      <w:r w:rsidRPr="00815C34">
        <w:rPr>
          <w:sz w:val="24"/>
          <w:szCs w:val="24"/>
        </w:rPr>
        <w:t xml:space="preserve"> Film</w:t>
      </w:r>
    </w:p>
    <w:p w14:paraId="2EC48B6F" w14:textId="3B0A5500" w:rsidR="005452C0" w:rsidRDefault="005452C0" w:rsidP="005452C0">
      <w:pPr>
        <w:pStyle w:val="AralkYok"/>
        <w:rPr>
          <w:sz w:val="24"/>
          <w:szCs w:val="24"/>
        </w:rPr>
      </w:pPr>
      <w:r w:rsidRPr="005452C0">
        <w:rPr>
          <w:b/>
          <w:bCs/>
          <w:sz w:val="24"/>
          <w:szCs w:val="24"/>
        </w:rPr>
        <w:t>Yapımcı:</w:t>
      </w:r>
      <w:r>
        <w:rPr>
          <w:sz w:val="24"/>
          <w:szCs w:val="24"/>
        </w:rPr>
        <w:t xml:space="preserve"> </w:t>
      </w:r>
      <w:r w:rsidRPr="005452C0">
        <w:rPr>
          <w:sz w:val="24"/>
          <w:szCs w:val="24"/>
        </w:rPr>
        <w:t xml:space="preserve">Victor </w:t>
      </w:r>
      <w:proofErr w:type="spellStart"/>
      <w:r w:rsidRPr="005452C0">
        <w:rPr>
          <w:sz w:val="24"/>
          <w:szCs w:val="24"/>
        </w:rPr>
        <w:t>Hadida</w:t>
      </w:r>
      <w:proofErr w:type="spellEnd"/>
    </w:p>
    <w:p w14:paraId="424CBEA4" w14:textId="237CA575" w:rsidR="002D41DD" w:rsidRPr="00815C34" w:rsidRDefault="002D41DD" w:rsidP="005452C0">
      <w:pPr>
        <w:pStyle w:val="AralkYok"/>
        <w:rPr>
          <w:sz w:val="24"/>
          <w:szCs w:val="24"/>
        </w:rPr>
      </w:pPr>
      <w:r w:rsidRPr="002D41DD">
        <w:rPr>
          <w:b/>
          <w:bCs/>
          <w:sz w:val="24"/>
          <w:szCs w:val="24"/>
        </w:rPr>
        <w:t>Web Sitesi:</w:t>
      </w:r>
      <w:r>
        <w:rPr>
          <w:sz w:val="24"/>
          <w:szCs w:val="24"/>
        </w:rPr>
        <w:t xml:space="preserve"> </w:t>
      </w:r>
      <w:hyperlink r:id="rId4" w:history="1">
        <w:r w:rsidRPr="00F90C2D">
          <w:rPr>
            <w:rStyle w:val="Kpr"/>
            <w:sz w:val="24"/>
            <w:szCs w:val="24"/>
          </w:rPr>
          <w:t>https://returntosilenthillmovie.com/</w:t>
        </w:r>
      </w:hyperlink>
      <w:r>
        <w:rPr>
          <w:sz w:val="24"/>
          <w:szCs w:val="24"/>
        </w:rPr>
        <w:t xml:space="preserve"> </w:t>
      </w:r>
    </w:p>
    <w:p w14:paraId="7CBD142D" w14:textId="059520AF" w:rsidR="00556779" w:rsidRDefault="00815C34" w:rsidP="00815C34">
      <w:pPr>
        <w:pStyle w:val="AralkYok"/>
        <w:rPr>
          <w:sz w:val="24"/>
          <w:szCs w:val="24"/>
        </w:rPr>
      </w:pPr>
      <w:r w:rsidRPr="00815C34">
        <w:rPr>
          <w:b/>
          <w:bCs/>
          <w:sz w:val="24"/>
          <w:szCs w:val="24"/>
        </w:rPr>
        <w:t>Fragman:</w:t>
      </w:r>
      <w:r w:rsidRPr="00815C34">
        <w:rPr>
          <w:sz w:val="24"/>
          <w:szCs w:val="24"/>
        </w:rPr>
        <w:t xml:space="preserve"> </w:t>
      </w:r>
      <w:hyperlink r:id="rId5" w:history="1">
        <w:r w:rsidRPr="00103598">
          <w:rPr>
            <w:rStyle w:val="Kpr"/>
            <w:sz w:val="24"/>
            <w:szCs w:val="24"/>
          </w:rPr>
          <w:t>https://youtu.be/1Zj3QOFjcYA</w:t>
        </w:r>
      </w:hyperlink>
      <w:r>
        <w:rPr>
          <w:sz w:val="24"/>
          <w:szCs w:val="24"/>
        </w:rPr>
        <w:t xml:space="preserve"> - </w:t>
      </w:r>
      <w:hyperlink r:id="rId6" w:history="1">
        <w:r w:rsidRPr="00103598">
          <w:rPr>
            <w:rStyle w:val="Kpr"/>
            <w:sz w:val="24"/>
            <w:szCs w:val="24"/>
          </w:rPr>
          <w:t>https://youtu.be/lorTBhT7Qi8</w:t>
        </w:r>
      </w:hyperlink>
      <w:r w:rsidR="005452C0">
        <w:t xml:space="preserve"> -</w:t>
      </w:r>
      <w:r>
        <w:rPr>
          <w:sz w:val="24"/>
          <w:szCs w:val="24"/>
        </w:rPr>
        <w:t xml:space="preserve"> </w:t>
      </w:r>
    </w:p>
    <w:p w14:paraId="0D38CF9E" w14:textId="38A48722" w:rsidR="00815C34" w:rsidRDefault="00815C34" w:rsidP="00815C34">
      <w:pPr>
        <w:pStyle w:val="AralkYok"/>
        <w:rPr>
          <w:sz w:val="24"/>
          <w:szCs w:val="24"/>
        </w:rPr>
      </w:pPr>
      <w:r w:rsidRPr="00815C34">
        <w:rPr>
          <w:b/>
          <w:bCs/>
          <w:sz w:val="24"/>
          <w:szCs w:val="24"/>
        </w:rPr>
        <w:t>Yönetmen:</w:t>
      </w:r>
      <w:r>
        <w:rPr>
          <w:sz w:val="24"/>
          <w:szCs w:val="24"/>
        </w:rPr>
        <w:t xml:space="preserve"> </w:t>
      </w:r>
      <w:r w:rsidR="000564F3" w:rsidRPr="000564F3">
        <w:rPr>
          <w:sz w:val="24"/>
          <w:szCs w:val="24"/>
        </w:rPr>
        <w:t xml:space="preserve">Christophe </w:t>
      </w:r>
      <w:proofErr w:type="spellStart"/>
      <w:r w:rsidR="000564F3" w:rsidRPr="000564F3">
        <w:rPr>
          <w:sz w:val="24"/>
          <w:szCs w:val="24"/>
        </w:rPr>
        <w:t>Gans</w:t>
      </w:r>
      <w:proofErr w:type="spellEnd"/>
    </w:p>
    <w:p w14:paraId="6527D996" w14:textId="4E191E38" w:rsidR="00815C34" w:rsidRDefault="00815C34" w:rsidP="00815C34">
      <w:pPr>
        <w:pStyle w:val="AralkYok"/>
        <w:rPr>
          <w:sz w:val="24"/>
          <w:szCs w:val="24"/>
        </w:rPr>
      </w:pPr>
      <w:r w:rsidRPr="00815C34">
        <w:rPr>
          <w:b/>
          <w:bCs/>
          <w:sz w:val="24"/>
          <w:szCs w:val="24"/>
        </w:rPr>
        <w:t>Oyuncular:</w:t>
      </w:r>
      <w:r>
        <w:rPr>
          <w:sz w:val="24"/>
          <w:szCs w:val="24"/>
        </w:rPr>
        <w:t xml:space="preserve"> </w:t>
      </w:r>
      <w:r w:rsidR="00B2001B">
        <w:rPr>
          <w:sz w:val="24"/>
          <w:szCs w:val="24"/>
        </w:rPr>
        <w:t xml:space="preserve">Jeremy </w:t>
      </w:r>
      <w:proofErr w:type="spellStart"/>
      <w:r w:rsidR="00B2001B">
        <w:rPr>
          <w:sz w:val="24"/>
          <w:szCs w:val="24"/>
        </w:rPr>
        <w:t>Irvine</w:t>
      </w:r>
      <w:proofErr w:type="spellEnd"/>
      <w:r w:rsidR="00B2001B">
        <w:rPr>
          <w:sz w:val="24"/>
          <w:szCs w:val="24"/>
        </w:rPr>
        <w:t xml:space="preserve">, Hannah </w:t>
      </w:r>
      <w:proofErr w:type="spellStart"/>
      <w:r w:rsidR="00B2001B">
        <w:rPr>
          <w:sz w:val="24"/>
          <w:szCs w:val="24"/>
        </w:rPr>
        <w:t>Emily</w:t>
      </w:r>
      <w:proofErr w:type="spellEnd"/>
      <w:r w:rsidR="00B2001B">
        <w:rPr>
          <w:sz w:val="24"/>
          <w:szCs w:val="24"/>
        </w:rPr>
        <w:t xml:space="preserve"> Anderson, Robert </w:t>
      </w:r>
      <w:proofErr w:type="spellStart"/>
      <w:r w:rsidR="00B2001B">
        <w:rPr>
          <w:sz w:val="24"/>
          <w:szCs w:val="24"/>
        </w:rPr>
        <w:t>Strange</w:t>
      </w:r>
      <w:proofErr w:type="spellEnd"/>
      <w:r w:rsidR="00B2001B">
        <w:rPr>
          <w:sz w:val="24"/>
          <w:szCs w:val="24"/>
        </w:rPr>
        <w:t xml:space="preserve">, </w:t>
      </w:r>
      <w:proofErr w:type="spellStart"/>
      <w:r w:rsidR="00B2001B">
        <w:rPr>
          <w:sz w:val="24"/>
          <w:szCs w:val="24"/>
        </w:rPr>
        <w:t>Ljiljana</w:t>
      </w:r>
      <w:proofErr w:type="spellEnd"/>
      <w:r w:rsidR="00B2001B">
        <w:rPr>
          <w:sz w:val="24"/>
          <w:szCs w:val="24"/>
        </w:rPr>
        <w:t xml:space="preserve"> </w:t>
      </w:r>
      <w:proofErr w:type="spellStart"/>
      <w:r w:rsidR="00B2001B">
        <w:rPr>
          <w:sz w:val="24"/>
          <w:szCs w:val="24"/>
        </w:rPr>
        <w:t>Velimirov</w:t>
      </w:r>
      <w:proofErr w:type="spellEnd"/>
      <w:r w:rsidR="00B2001B">
        <w:rPr>
          <w:sz w:val="24"/>
          <w:szCs w:val="24"/>
        </w:rPr>
        <w:t xml:space="preserve">, Robert </w:t>
      </w:r>
      <w:proofErr w:type="spellStart"/>
      <w:r w:rsidR="00B2001B">
        <w:rPr>
          <w:sz w:val="24"/>
          <w:szCs w:val="24"/>
        </w:rPr>
        <w:t>Strange</w:t>
      </w:r>
      <w:proofErr w:type="spellEnd"/>
      <w:r w:rsidR="00B2001B">
        <w:rPr>
          <w:sz w:val="24"/>
          <w:szCs w:val="24"/>
        </w:rPr>
        <w:t xml:space="preserve">, </w:t>
      </w:r>
      <w:proofErr w:type="spellStart"/>
      <w:r w:rsidR="00B2001B">
        <w:rPr>
          <w:sz w:val="24"/>
          <w:szCs w:val="24"/>
        </w:rPr>
        <w:t>Evie</w:t>
      </w:r>
      <w:proofErr w:type="spellEnd"/>
      <w:r w:rsidR="00B2001B">
        <w:rPr>
          <w:sz w:val="24"/>
          <w:szCs w:val="24"/>
        </w:rPr>
        <w:t xml:space="preserve"> </w:t>
      </w:r>
      <w:proofErr w:type="spellStart"/>
      <w:r w:rsidR="00B2001B">
        <w:rPr>
          <w:sz w:val="24"/>
          <w:szCs w:val="24"/>
        </w:rPr>
        <w:t>Templeton</w:t>
      </w:r>
      <w:proofErr w:type="spellEnd"/>
      <w:r w:rsidR="00B2001B">
        <w:rPr>
          <w:sz w:val="24"/>
          <w:szCs w:val="24"/>
        </w:rPr>
        <w:t xml:space="preserve">, </w:t>
      </w:r>
      <w:proofErr w:type="spellStart"/>
      <w:r w:rsidR="00B2001B">
        <w:rPr>
          <w:sz w:val="24"/>
          <w:szCs w:val="24"/>
        </w:rPr>
        <w:t>Pearse</w:t>
      </w:r>
      <w:proofErr w:type="spellEnd"/>
      <w:r w:rsidR="00B2001B">
        <w:rPr>
          <w:sz w:val="24"/>
          <w:szCs w:val="24"/>
        </w:rPr>
        <w:t xml:space="preserve"> </w:t>
      </w:r>
      <w:proofErr w:type="spellStart"/>
      <w:r w:rsidR="00B2001B">
        <w:rPr>
          <w:sz w:val="24"/>
          <w:szCs w:val="24"/>
        </w:rPr>
        <w:t>Egan</w:t>
      </w:r>
      <w:proofErr w:type="spellEnd"/>
      <w:r w:rsidR="00B2001B">
        <w:rPr>
          <w:sz w:val="24"/>
          <w:szCs w:val="24"/>
        </w:rPr>
        <w:t xml:space="preserve">, Eve </w:t>
      </w:r>
      <w:proofErr w:type="spellStart"/>
      <w:r w:rsidR="00B2001B">
        <w:rPr>
          <w:sz w:val="24"/>
          <w:szCs w:val="24"/>
        </w:rPr>
        <w:t>Macklin</w:t>
      </w:r>
      <w:proofErr w:type="spellEnd"/>
    </w:p>
    <w:p w14:paraId="53D2D012" w14:textId="77777777" w:rsidR="00815C34" w:rsidRDefault="00815C34" w:rsidP="00815C34">
      <w:pPr>
        <w:pStyle w:val="AralkYok"/>
        <w:rPr>
          <w:sz w:val="24"/>
          <w:szCs w:val="24"/>
        </w:rPr>
      </w:pPr>
    </w:p>
    <w:p w14:paraId="65D781CB" w14:textId="178A0A0D" w:rsidR="00815C34" w:rsidRPr="00815C34" w:rsidRDefault="00815C34" w:rsidP="00815C34">
      <w:pPr>
        <w:pStyle w:val="AralkYok"/>
        <w:rPr>
          <w:b/>
          <w:bCs/>
          <w:sz w:val="24"/>
          <w:szCs w:val="24"/>
        </w:rPr>
      </w:pPr>
      <w:r w:rsidRPr="00815C34">
        <w:rPr>
          <w:b/>
          <w:bCs/>
          <w:sz w:val="24"/>
          <w:szCs w:val="24"/>
        </w:rPr>
        <w:t>Konu:</w:t>
      </w:r>
    </w:p>
    <w:p w14:paraId="77921567" w14:textId="77777777" w:rsidR="00815C34" w:rsidRDefault="00815C34" w:rsidP="00815C34">
      <w:pPr>
        <w:pStyle w:val="AralkYok"/>
        <w:rPr>
          <w:sz w:val="24"/>
          <w:szCs w:val="24"/>
        </w:rPr>
      </w:pPr>
    </w:p>
    <w:p w14:paraId="1154CA76" w14:textId="1D0A5099" w:rsidR="00815C34" w:rsidRDefault="005452C0" w:rsidP="000564F3">
      <w:pPr>
        <w:pStyle w:val="AralkYok"/>
        <w:rPr>
          <w:sz w:val="24"/>
          <w:szCs w:val="24"/>
        </w:rPr>
      </w:pPr>
      <w:r w:rsidRPr="005452C0">
        <w:rPr>
          <w:sz w:val="24"/>
          <w:szCs w:val="24"/>
        </w:rPr>
        <w:t>1-</w:t>
      </w:r>
      <w:r>
        <w:rPr>
          <w:i/>
          <w:iCs/>
          <w:sz w:val="24"/>
          <w:szCs w:val="24"/>
        </w:rPr>
        <w:t xml:space="preserve"> </w:t>
      </w:r>
      <w:r w:rsidR="000564F3" w:rsidRPr="000564F3">
        <w:rPr>
          <w:i/>
          <w:iCs/>
          <w:sz w:val="24"/>
          <w:szCs w:val="24"/>
        </w:rPr>
        <w:t xml:space="preserve">Sessiz Tepe: Dönüş (Return </w:t>
      </w:r>
      <w:proofErr w:type="spellStart"/>
      <w:r w:rsidR="000564F3" w:rsidRPr="000564F3">
        <w:rPr>
          <w:i/>
          <w:iCs/>
          <w:sz w:val="24"/>
          <w:szCs w:val="24"/>
        </w:rPr>
        <w:t>to</w:t>
      </w:r>
      <w:proofErr w:type="spellEnd"/>
      <w:r w:rsidR="000564F3" w:rsidRPr="000564F3">
        <w:rPr>
          <w:i/>
          <w:iCs/>
          <w:sz w:val="24"/>
          <w:szCs w:val="24"/>
        </w:rPr>
        <w:t xml:space="preserve"> </w:t>
      </w:r>
      <w:proofErr w:type="spellStart"/>
      <w:r w:rsidR="000564F3" w:rsidRPr="000564F3">
        <w:rPr>
          <w:i/>
          <w:iCs/>
          <w:sz w:val="24"/>
          <w:szCs w:val="24"/>
        </w:rPr>
        <w:t>Silent</w:t>
      </w:r>
      <w:proofErr w:type="spellEnd"/>
      <w:r w:rsidR="000564F3" w:rsidRPr="000564F3">
        <w:rPr>
          <w:i/>
          <w:iCs/>
          <w:sz w:val="24"/>
          <w:szCs w:val="24"/>
        </w:rPr>
        <w:t xml:space="preserve"> </w:t>
      </w:r>
      <w:proofErr w:type="spellStart"/>
      <w:r w:rsidR="000564F3" w:rsidRPr="000564F3">
        <w:rPr>
          <w:i/>
          <w:iCs/>
          <w:sz w:val="24"/>
          <w:szCs w:val="24"/>
        </w:rPr>
        <w:t>Hill</w:t>
      </w:r>
      <w:proofErr w:type="spellEnd"/>
      <w:r w:rsidR="000564F3" w:rsidRPr="000564F3">
        <w:rPr>
          <w:i/>
          <w:iCs/>
          <w:sz w:val="24"/>
          <w:szCs w:val="24"/>
        </w:rPr>
        <w:t>),</w:t>
      </w:r>
      <w:r w:rsidR="000564F3" w:rsidRPr="000564F3">
        <w:rPr>
          <w:sz w:val="24"/>
          <w:szCs w:val="24"/>
        </w:rPr>
        <w:t xml:space="preserve"> kült korku serisini karanlık köklerine geri döndürüyor. Hayatının aşkı Mary’yi kaybettikten sonra ondan gizemli bir mesaj alan James, </w:t>
      </w:r>
      <w:proofErr w:type="spellStart"/>
      <w:r w:rsidR="000564F3" w:rsidRPr="000564F3">
        <w:rPr>
          <w:sz w:val="24"/>
          <w:szCs w:val="24"/>
        </w:rPr>
        <w:t>Silent</w:t>
      </w:r>
      <w:proofErr w:type="spellEnd"/>
      <w:r w:rsidR="000564F3" w:rsidRPr="000564F3">
        <w:rPr>
          <w:sz w:val="24"/>
          <w:szCs w:val="24"/>
        </w:rPr>
        <w:t xml:space="preserve"> </w:t>
      </w:r>
      <w:proofErr w:type="spellStart"/>
      <w:r w:rsidR="000564F3" w:rsidRPr="000564F3">
        <w:rPr>
          <w:sz w:val="24"/>
          <w:szCs w:val="24"/>
        </w:rPr>
        <w:t>Hill’e</w:t>
      </w:r>
      <w:proofErr w:type="spellEnd"/>
      <w:r w:rsidR="000564F3" w:rsidRPr="000564F3">
        <w:rPr>
          <w:sz w:val="24"/>
          <w:szCs w:val="24"/>
        </w:rPr>
        <w:t xml:space="preserve"> geri döner. Ancak şehir artık terk edilmiş, hayaletlerle dolu bir kâbusa dönüşmüştür. Film, psikolojik korku ve hayatta kalma gerilimini serinin ikonik atmosferiyle birleştiriyor.</w:t>
      </w:r>
    </w:p>
    <w:p w14:paraId="545279DA" w14:textId="77777777" w:rsidR="005452C0" w:rsidRDefault="005452C0" w:rsidP="000564F3">
      <w:pPr>
        <w:pStyle w:val="AralkYok"/>
        <w:rPr>
          <w:sz w:val="24"/>
          <w:szCs w:val="24"/>
        </w:rPr>
      </w:pPr>
    </w:p>
    <w:p w14:paraId="1B6E5CD1" w14:textId="1ADA0AAB" w:rsidR="005452C0" w:rsidRPr="00815C34" w:rsidRDefault="005452C0" w:rsidP="005452C0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2- </w:t>
      </w:r>
      <w:r w:rsidRPr="005452C0">
        <w:rPr>
          <w:sz w:val="24"/>
          <w:szCs w:val="24"/>
        </w:rPr>
        <w:t xml:space="preserve">Bir zamanlar gönlünü </w:t>
      </w:r>
      <w:proofErr w:type="spellStart"/>
      <w:r w:rsidRPr="005452C0">
        <w:rPr>
          <w:sz w:val="24"/>
          <w:szCs w:val="24"/>
        </w:rPr>
        <w:t>Silent</w:t>
      </w:r>
      <w:proofErr w:type="spellEnd"/>
      <w:r w:rsidRPr="005452C0">
        <w:rPr>
          <w:sz w:val="24"/>
          <w:szCs w:val="24"/>
        </w:rPr>
        <w:t xml:space="preserve"> </w:t>
      </w:r>
      <w:proofErr w:type="spellStart"/>
      <w:r w:rsidRPr="005452C0">
        <w:rPr>
          <w:sz w:val="24"/>
          <w:szCs w:val="24"/>
        </w:rPr>
        <w:t>Hill</w:t>
      </w:r>
      <w:proofErr w:type="spellEnd"/>
      <w:r w:rsidRPr="005452C0">
        <w:rPr>
          <w:sz w:val="24"/>
          <w:szCs w:val="24"/>
        </w:rPr>
        <w:t xml:space="preserve"> adlı küçük bir kasabadan olan </w:t>
      </w:r>
      <w:proofErr w:type="spellStart"/>
      <w:r w:rsidRPr="005452C0">
        <w:rPr>
          <w:sz w:val="24"/>
          <w:szCs w:val="24"/>
        </w:rPr>
        <w:t>Mary’e</w:t>
      </w:r>
      <w:proofErr w:type="spellEnd"/>
      <w:r w:rsidRPr="005452C0">
        <w:rPr>
          <w:sz w:val="24"/>
          <w:szCs w:val="24"/>
        </w:rPr>
        <w:t xml:space="preserve"> kaptıran James, şimdi biten ilişkisinin acısını çekmektedir. Bir gün Mary’den gizemli bir mesaj almasının üzerine </w:t>
      </w:r>
      <w:proofErr w:type="spellStart"/>
      <w:r w:rsidRPr="005452C0">
        <w:rPr>
          <w:sz w:val="24"/>
          <w:szCs w:val="24"/>
        </w:rPr>
        <w:t>Silent</w:t>
      </w:r>
      <w:proofErr w:type="spellEnd"/>
      <w:r w:rsidRPr="005452C0">
        <w:rPr>
          <w:sz w:val="24"/>
          <w:szCs w:val="24"/>
        </w:rPr>
        <w:t xml:space="preserve"> </w:t>
      </w:r>
      <w:proofErr w:type="spellStart"/>
      <w:r w:rsidRPr="005452C0">
        <w:rPr>
          <w:sz w:val="24"/>
          <w:szCs w:val="24"/>
        </w:rPr>
        <w:t>Hill’e</w:t>
      </w:r>
      <w:proofErr w:type="spellEnd"/>
      <w:r w:rsidRPr="005452C0">
        <w:rPr>
          <w:sz w:val="24"/>
          <w:szCs w:val="24"/>
        </w:rPr>
        <w:t xml:space="preserve"> geri dönen James, kasabanın tamamen terk edildiğini ve hayalet şehre dönüştüğünü görür. Sislerin ardından gelen canavarlardan kaçmayı başaran bir grup kasabalının yardımıyla James şehre ne olduğunu öğrenip çok geç olmadan </w:t>
      </w:r>
      <w:proofErr w:type="spellStart"/>
      <w:r w:rsidRPr="005452C0">
        <w:rPr>
          <w:sz w:val="24"/>
          <w:szCs w:val="24"/>
        </w:rPr>
        <w:t>Mary’i</w:t>
      </w:r>
      <w:proofErr w:type="spellEnd"/>
      <w:r w:rsidRPr="005452C0">
        <w:rPr>
          <w:sz w:val="24"/>
          <w:szCs w:val="24"/>
        </w:rPr>
        <w:t xml:space="preserve"> kurtarabilecek midir?</w:t>
      </w:r>
    </w:p>
    <w:sectPr w:rsidR="005452C0" w:rsidRPr="00815C34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34"/>
    <w:rsid w:val="000564F3"/>
    <w:rsid w:val="00057BDD"/>
    <w:rsid w:val="001F3991"/>
    <w:rsid w:val="002D41DD"/>
    <w:rsid w:val="005452C0"/>
    <w:rsid w:val="00556779"/>
    <w:rsid w:val="006862D1"/>
    <w:rsid w:val="006F1939"/>
    <w:rsid w:val="00815C34"/>
    <w:rsid w:val="00B2001B"/>
    <w:rsid w:val="00D5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B9DA"/>
  <w15:chartTrackingRefBased/>
  <w15:docId w15:val="{EEEDF849-91C6-4D00-A558-4218B96C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15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5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5C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5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5C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5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5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5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5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5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5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5C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5C3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5C3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5C3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5C3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5C3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5C3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15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15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5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5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5C3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15C3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5C3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5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5C3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5C34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815C34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815C3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15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lorTBhT7Qi8" TargetMode="External"/><Relationship Id="rId5" Type="http://schemas.openxmlformats.org/officeDocument/2006/relationships/hyperlink" Target="https://youtu.be/1Zj3QOFjcYA" TargetMode="External"/><Relationship Id="rId4" Type="http://schemas.openxmlformats.org/officeDocument/2006/relationships/hyperlink" Target="https://returntosilenthillmovi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6</cp:revision>
  <dcterms:created xsi:type="dcterms:W3CDTF">2026-02-12T20:10:00Z</dcterms:created>
  <dcterms:modified xsi:type="dcterms:W3CDTF">2026-02-12T20:40:00Z</dcterms:modified>
</cp:coreProperties>
</file>