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A52D" w14:textId="726A1C04" w:rsidR="00A03F71" w:rsidRPr="00A03F71" w:rsidRDefault="00A03F71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30. ULUSLARARASI ADANA ALTIN KOZA FİLM FESTİVALİ KATALOĞUNDAN ALINMIŞTIR:</w:t>
      </w:r>
    </w:p>
    <w:p w14:paraId="6099DABB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727EF" w14:textId="1B4C7E66" w:rsidR="00A03F71" w:rsidRPr="00A03F71" w:rsidRDefault="00A03F71" w:rsidP="00A03F71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A03F71">
        <w:rPr>
          <w:rFonts w:ascii="Times New Roman" w:hAnsi="Times New Roman" w:cs="Times New Roman"/>
          <w:b/>
          <w:bCs/>
          <w:sz w:val="40"/>
          <w:szCs w:val="40"/>
        </w:rPr>
        <w:t>Serseri Aşıklar</w:t>
      </w:r>
    </w:p>
    <w:p w14:paraId="51A5949A" w14:textId="5EA958DF" w:rsidR="00A03F71" w:rsidRPr="00A03F71" w:rsidRDefault="00A03F71" w:rsidP="00A03F71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A03F71">
        <w:rPr>
          <w:rFonts w:ascii="Times New Roman" w:hAnsi="Times New Roman" w:cs="Times New Roman"/>
          <w:b/>
          <w:bCs/>
          <w:sz w:val="32"/>
          <w:szCs w:val="32"/>
        </w:rPr>
        <w:t xml:space="preserve">(A </w:t>
      </w:r>
      <w:proofErr w:type="spellStart"/>
      <w:r w:rsidRPr="00A03F71">
        <w:rPr>
          <w:rFonts w:ascii="Times New Roman" w:hAnsi="Times New Roman" w:cs="Times New Roman"/>
          <w:b/>
          <w:bCs/>
          <w:sz w:val="32"/>
          <w:szCs w:val="32"/>
        </w:rPr>
        <w:t>Bout</w:t>
      </w:r>
      <w:proofErr w:type="spellEnd"/>
      <w:r w:rsidRPr="00A03F71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A03F71">
        <w:rPr>
          <w:rFonts w:ascii="Times New Roman" w:hAnsi="Times New Roman" w:cs="Times New Roman"/>
          <w:b/>
          <w:bCs/>
          <w:sz w:val="32"/>
          <w:szCs w:val="32"/>
        </w:rPr>
        <w:t>Souffle</w:t>
      </w:r>
      <w:proofErr w:type="spellEnd"/>
      <w:r w:rsidRPr="00A03F71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A03F71">
        <w:rPr>
          <w:rFonts w:ascii="Times New Roman" w:hAnsi="Times New Roman" w:cs="Times New Roman"/>
          <w:b/>
          <w:bCs/>
          <w:sz w:val="32"/>
          <w:szCs w:val="32"/>
        </w:rPr>
        <w:t>Breathless</w:t>
      </w:r>
      <w:proofErr w:type="spellEnd"/>
      <w:r w:rsidRPr="00A03F7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238175C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895024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 w:rsidRPr="00A03F71">
        <w:rPr>
          <w:rFonts w:ascii="Times New Roman" w:hAnsi="Times New Roman" w:cs="Times New Roman"/>
          <w:sz w:val="24"/>
          <w:szCs w:val="24"/>
        </w:rPr>
        <w:t xml:space="preserve"> 1960</w:t>
      </w:r>
    </w:p>
    <w:p w14:paraId="5AA66B73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A03F71">
        <w:rPr>
          <w:rFonts w:ascii="Times New Roman" w:hAnsi="Times New Roman" w:cs="Times New Roman"/>
          <w:sz w:val="24"/>
          <w:szCs w:val="24"/>
        </w:rPr>
        <w:t xml:space="preserve"> 90 dakika</w:t>
      </w:r>
    </w:p>
    <w:p w14:paraId="324469CE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Renk: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F71">
        <w:rPr>
          <w:rFonts w:ascii="Times New Roman" w:hAnsi="Times New Roman" w:cs="Times New Roman"/>
          <w:sz w:val="24"/>
          <w:szCs w:val="24"/>
        </w:rPr>
        <w:t>Siyah -</w:t>
      </w:r>
      <w:proofErr w:type="gramEnd"/>
      <w:r w:rsidRPr="00A03F71">
        <w:rPr>
          <w:rFonts w:ascii="Times New Roman" w:hAnsi="Times New Roman" w:cs="Times New Roman"/>
          <w:sz w:val="24"/>
          <w:szCs w:val="24"/>
        </w:rPr>
        <w:t xml:space="preserve"> Beyaz - Black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00000002" w14:textId="78189191" w:rsidR="007D3C0E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Ülke:</w:t>
      </w:r>
      <w:r w:rsidRPr="00A03F71">
        <w:rPr>
          <w:rFonts w:ascii="Times New Roman" w:hAnsi="Times New Roman" w:cs="Times New Roman"/>
          <w:sz w:val="24"/>
          <w:szCs w:val="24"/>
        </w:rPr>
        <w:t xml:space="preserve"> Fransa / France </w:t>
      </w:r>
    </w:p>
    <w:p w14:paraId="00000004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  <w:highlight w:val="white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Senaryo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Screenplay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r w:rsidRPr="00A03F71">
        <w:rPr>
          <w:rFonts w:ascii="Times New Roman" w:hAnsi="Times New Roman" w:cs="Times New Roman"/>
          <w:sz w:val="24"/>
          <w:szCs w:val="24"/>
          <w:highlight w:val="white"/>
        </w:rPr>
        <w:t xml:space="preserve">Jean-Luc </w:t>
      </w:r>
      <w:proofErr w:type="spellStart"/>
      <w:r w:rsidRPr="00A03F71">
        <w:rPr>
          <w:rFonts w:ascii="Times New Roman" w:hAnsi="Times New Roman" w:cs="Times New Roman"/>
          <w:sz w:val="24"/>
          <w:szCs w:val="24"/>
          <w:highlight w:val="white"/>
        </w:rPr>
        <w:t>Godard</w:t>
      </w:r>
      <w:proofErr w:type="spellEnd"/>
    </w:p>
    <w:p w14:paraId="00000005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Müzik / Music: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Martial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Solal</w:t>
      </w:r>
      <w:proofErr w:type="spellEnd"/>
    </w:p>
    <w:p w14:paraId="00000006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Görüntü Yönetmeni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Cinematographer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Raoul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Coutard</w:t>
      </w:r>
      <w:proofErr w:type="spellEnd"/>
    </w:p>
    <w:p w14:paraId="00000007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Kurgu / Editing: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Decugis</w:t>
      </w:r>
      <w:proofErr w:type="spellEnd"/>
    </w:p>
    <w:p w14:paraId="00000009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Yapımcı / Producer:</w:t>
      </w:r>
      <w:r w:rsidRPr="00A03F71">
        <w:rPr>
          <w:rFonts w:ascii="Times New Roman" w:hAnsi="Times New Roman" w:cs="Times New Roman"/>
          <w:sz w:val="24"/>
          <w:szCs w:val="24"/>
        </w:rPr>
        <w:t xml:space="preserve"> Georges de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Beauregard</w:t>
      </w:r>
      <w:proofErr w:type="spellEnd"/>
    </w:p>
    <w:p w14:paraId="0000000A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Yapım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Impéria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Georges de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Beauregard</w:t>
      </w:r>
      <w:proofErr w:type="spellEnd"/>
    </w:p>
    <w:p w14:paraId="0000000B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>Dağıtım / Distribution:</w:t>
      </w: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Francais</w:t>
      </w:r>
      <w:proofErr w:type="spellEnd"/>
    </w:p>
    <w:p w14:paraId="0000000C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>institutfrancais.com</w:t>
      </w:r>
    </w:p>
    <w:p w14:paraId="79174C78" w14:textId="0596C39A" w:rsidR="00A03F71" w:rsidRPr="00A03F71" w:rsidRDefault="00A03F71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Ödüller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Awards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DD8A50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>1960 Berlin Uluslararası Film Festivali, Berlin Gümüş Ayı Ödülü, En İyi Yönetmen</w:t>
      </w:r>
    </w:p>
    <w:p w14:paraId="070FD623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>Berlin Altın Ayı, Aday</w:t>
      </w:r>
    </w:p>
    <w:p w14:paraId="6B8BED3A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1960 Berlin International Film Festival,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Silver Berlin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Best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14:paraId="7218C866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F71">
        <w:rPr>
          <w:rFonts w:ascii="Times New Roman" w:hAnsi="Times New Roman" w:cs="Times New Roman"/>
          <w:sz w:val="24"/>
          <w:szCs w:val="24"/>
        </w:rPr>
        <w:t>Nominee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Golden Berlin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Bear</w:t>
      </w:r>
      <w:proofErr w:type="spellEnd"/>
    </w:p>
    <w:p w14:paraId="68D2C667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  <w:highlight w:val="white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Yönetmen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Director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3F71">
        <w:rPr>
          <w:rFonts w:ascii="Times New Roman" w:hAnsi="Times New Roman" w:cs="Times New Roman"/>
          <w:sz w:val="24"/>
          <w:szCs w:val="24"/>
          <w:highlight w:val="white"/>
        </w:rPr>
        <w:t xml:space="preserve">Jean-Luc </w:t>
      </w:r>
      <w:proofErr w:type="spellStart"/>
      <w:r w:rsidRPr="00A03F71">
        <w:rPr>
          <w:rFonts w:ascii="Times New Roman" w:hAnsi="Times New Roman" w:cs="Times New Roman"/>
          <w:sz w:val="24"/>
          <w:szCs w:val="24"/>
          <w:highlight w:val="white"/>
        </w:rPr>
        <w:t>Godard</w:t>
      </w:r>
      <w:proofErr w:type="spellEnd"/>
    </w:p>
    <w:p w14:paraId="50CF884F" w14:textId="57E46038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Oyuncular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Cast</w:t>
      </w:r>
      <w:proofErr w:type="spellEnd"/>
      <w:r w:rsidRPr="00A03F7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F71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Seberg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Jean-Paul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Belmondo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Doude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r w:rsidR="0064719B" w:rsidRPr="0064719B">
        <w:rPr>
          <w:rFonts w:ascii="Times New Roman" w:hAnsi="Times New Roman" w:cs="Times New Roman"/>
          <w:sz w:val="24"/>
          <w:szCs w:val="24"/>
        </w:rPr>
        <w:t xml:space="preserve">Jean-Luc </w:t>
      </w:r>
      <w:proofErr w:type="spellStart"/>
      <w:r w:rsidR="0064719B" w:rsidRPr="0064719B">
        <w:rPr>
          <w:rFonts w:ascii="Times New Roman" w:hAnsi="Times New Roman" w:cs="Times New Roman"/>
          <w:sz w:val="24"/>
          <w:szCs w:val="24"/>
        </w:rPr>
        <w:t>Godard</w:t>
      </w:r>
      <w:proofErr w:type="spellEnd"/>
    </w:p>
    <w:p w14:paraId="0000000D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5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Özet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Summary</w:t>
      </w:r>
      <w:proofErr w:type="spellEnd"/>
    </w:p>
    <w:p w14:paraId="3C007463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016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Poiccard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Marsilya'da bir araba çalar ve yol kenarında bir polisi vurur. Paris'te,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Elysées'de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New York Herald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Tribune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gazetesi satan Amerikalı genç bir kızla, Patricia ile tanışır. Kız onu yanına alır, bir bankadan diğerine dolaşırlar, adam eski arkadaşlarını arayarak para bulmaya çalışır. Polis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Michel’in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peşine düşer, Patricia onu ihbar </w:t>
      </w:r>
      <w:proofErr w:type="gramStart"/>
      <w:r w:rsidRPr="00A03F71">
        <w:rPr>
          <w:rFonts w:ascii="Times New Roman" w:hAnsi="Times New Roman" w:cs="Times New Roman"/>
          <w:sz w:val="24"/>
          <w:szCs w:val="24"/>
        </w:rPr>
        <w:t>eder</w:t>
      </w:r>
      <w:proofErr w:type="gram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Poiccard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Montparnasse'da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bir sokakta vurularak öldürülür.</w:t>
      </w:r>
    </w:p>
    <w:p w14:paraId="28D5C40D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Poiccard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steals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a car 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Marseille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shoots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policeman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Paris, he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meets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Patricia,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sells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New York Herald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Tribune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Champs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Elysées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in, they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wander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Patricia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in.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Michel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Poiccard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Montparnasse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>.</w:t>
      </w:r>
    </w:p>
    <w:p w14:paraId="00000018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9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Yönetmen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Director</w:t>
      </w:r>
      <w:proofErr w:type="spellEnd"/>
    </w:p>
    <w:p w14:paraId="0ADD9DEC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01A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Jean-Luc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>, Fransız Yeni Dalga akımındaki etkili rolüyle tanınan öncü bir Fransız film yönetmenidir. 3 Aralık 1930'da Paris, Fransa'da doğdu. 1959'da ilk filmi "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Breathless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" ile uluslararası üne kavuştu. Sıçramalı kurgu ve varoluşsal temalar ile karakterize edilen yenilikçi ve alışılmadık sinema yaklaşımı, film yapımı üzerinde büyük bir etki bıraktı. Sinema tarihinde efsanevi bir figür olan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Godard'ın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çalışmaları genellikle yabancılaşma, politika ve geleneksel </w:t>
      </w:r>
      <w:proofErr w:type="gramStart"/>
      <w:r w:rsidRPr="00A03F71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A03F71">
        <w:rPr>
          <w:rFonts w:ascii="Times New Roman" w:hAnsi="Times New Roman" w:cs="Times New Roman"/>
          <w:sz w:val="24"/>
          <w:szCs w:val="24"/>
        </w:rPr>
        <w:t xml:space="preserve"> anlatımının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yapısökümü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üzerine yoğunlaşır.</w:t>
      </w:r>
    </w:p>
    <w:p w14:paraId="1A1103B5" w14:textId="77777777" w:rsidR="00A03F71" w:rsidRPr="00A03F71" w:rsidRDefault="00A03F71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lastRenderedPageBreak/>
        <w:t xml:space="preserve">Jean-Luc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Godard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pioneering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filmmaker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influential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French New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3, 1930, in Paris, France, he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acclaim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debut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film "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Breathless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" in 1959. His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unconventional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cuts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existential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profound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filmmaking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Godard's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explores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alienation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deconstruction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storytelling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D" w14:textId="655F2245" w:rsidR="007D3C0E" w:rsidRPr="00A03F71" w:rsidRDefault="00000000" w:rsidP="00A03F7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br/>
      </w:r>
      <w:r w:rsidRPr="00A03F71">
        <w:rPr>
          <w:rFonts w:ascii="Times New Roman" w:hAnsi="Times New Roman" w:cs="Times New Roman"/>
          <w:b/>
          <w:bCs/>
          <w:sz w:val="24"/>
          <w:szCs w:val="24"/>
        </w:rPr>
        <w:t xml:space="preserve">Filmleri / </w:t>
      </w:r>
      <w:proofErr w:type="spellStart"/>
      <w:r w:rsidRPr="00A03F71">
        <w:rPr>
          <w:rFonts w:ascii="Times New Roman" w:hAnsi="Times New Roman" w:cs="Times New Roman"/>
          <w:b/>
          <w:bCs/>
          <w:sz w:val="24"/>
          <w:szCs w:val="24"/>
        </w:rPr>
        <w:t>Filmography</w:t>
      </w:r>
      <w:proofErr w:type="spellEnd"/>
    </w:p>
    <w:p w14:paraId="0000001E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1966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Féminin</w:t>
      </w:r>
      <w:proofErr w:type="spellEnd"/>
    </w:p>
    <w:p w14:paraId="0000001F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1965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Alphaville</w:t>
      </w:r>
      <w:proofErr w:type="spellEnd"/>
    </w:p>
    <w:p w14:paraId="00000020" w14:textId="77777777" w:rsidR="007D3C0E" w:rsidRPr="00A03F71" w:rsidRDefault="00000000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F71">
        <w:rPr>
          <w:rFonts w:ascii="Times New Roman" w:hAnsi="Times New Roman" w:cs="Times New Roman"/>
          <w:sz w:val="24"/>
          <w:szCs w:val="24"/>
        </w:rPr>
        <w:t xml:space="preserve">1965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Pierrot</w:t>
      </w:r>
      <w:proofErr w:type="spellEnd"/>
      <w:r w:rsidRPr="00A03F7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03F71">
        <w:rPr>
          <w:rFonts w:ascii="Times New Roman" w:hAnsi="Times New Roman" w:cs="Times New Roman"/>
          <w:sz w:val="24"/>
          <w:szCs w:val="24"/>
        </w:rPr>
        <w:t>Fou</w:t>
      </w:r>
      <w:proofErr w:type="spellEnd"/>
    </w:p>
    <w:p w14:paraId="00000025" w14:textId="2380F27A" w:rsidR="007D3C0E" w:rsidRPr="00A03F71" w:rsidRDefault="00000000" w:rsidP="00A03F7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hyperlink r:id="rId4">
        <w:r w:rsidRPr="00A03F71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https://drive.google.com/drive/folders/1rTa5NZJMxP9nHzoNI6lIk8xWuh5vURAP?usp=drive_link</w:t>
        </w:r>
      </w:hyperlink>
    </w:p>
    <w:p w14:paraId="00000026" w14:textId="77777777" w:rsidR="007D3C0E" w:rsidRPr="00A03F71" w:rsidRDefault="007D3C0E" w:rsidP="00A03F7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D3C0E" w:rsidRPr="00A03F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0E"/>
    <w:rsid w:val="0064719B"/>
    <w:rsid w:val="007D3C0E"/>
    <w:rsid w:val="00A0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FC53"/>
  <w15:docId w15:val="{12B6C2C0-23F2-49D0-86D5-47065FC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A03F7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rTa5NZJMxP9nHzoNI6lIk8xWuh5vURAP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2023-11-28T08:11:00Z</dcterms:created>
  <dcterms:modified xsi:type="dcterms:W3CDTF">2023-11-28T08:46:00Z</dcterms:modified>
</cp:coreProperties>
</file>