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2" w:rsidRPr="0003082E" w:rsidRDefault="00A26C8D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b/>
          <w:sz w:val="40"/>
          <w:szCs w:val="40"/>
        </w:rPr>
      </w:pPr>
      <w:r w:rsidRPr="0003082E">
        <w:rPr>
          <w:rFonts w:ascii="Century Gothic" w:hAnsi="Century Gothic" w:cs="Times New Roman"/>
          <w:b/>
          <w:sz w:val="40"/>
          <w:szCs w:val="40"/>
        </w:rPr>
        <w:t xml:space="preserve">Sen Aydınlatırsın </w:t>
      </w:r>
      <w:proofErr w:type="spellStart"/>
      <w:r w:rsidRPr="0003082E">
        <w:rPr>
          <w:rFonts w:ascii="Century Gothic" w:hAnsi="Century Gothic" w:cs="Times New Roman"/>
          <w:b/>
          <w:sz w:val="40"/>
          <w:szCs w:val="40"/>
        </w:rPr>
        <w:t>Geceyi’nin</w:t>
      </w:r>
      <w:proofErr w:type="spellEnd"/>
      <w:r w:rsidRPr="0003082E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03082E" w:rsidRPr="0003082E">
        <w:rPr>
          <w:rFonts w:ascii="Century Gothic" w:hAnsi="Century Gothic" w:cs="Times New Roman"/>
          <w:b/>
          <w:sz w:val="40"/>
          <w:szCs w:val="40"/>
        </w:rPr>
        <w:t>Haftalar Sonrasının Biletleri Çıkar Çıkmaz Tükendi…</w:t>
      </w:r>
    </w:p>
    <w:p w:rsidR="0003082E" w:rsidRDefault="0003082E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A26C8D" w:rsidRPr="0003082E" w:rsidRDefault="00A26C8D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b/>
          <w:sz w:val="32"/>
          <w:szCs w:val="32"/>
        </w:rPr>
      </w:pPr>
      <w:r w:rsidRPr="0003082E">
        <w:rPr>
          <w:rFonts w:ascii="Century Gothic" w:hAnsi="Century Gothic" w:cs="Times New Roman"/>
          <w:b/>
          <w:sz w:val="32"/>
          <w:szCs w:val="32"/>
        </w:rPr>
        <w:t xml:space="preserve">Onur </w:t>
      </w:r>
      <w:proofErr w:type="spellStart"/>
      <w:r w:rsidRPr="0003082E">
        <w:rPr>
          <w:rFonts w:ascii="Century Gothic" w:hAnsi="Century Gothic" w:cs="Times New Roman"/>
          <w:b/>
          <w:sz w:val="32"/>
          <w:szCs w:val="32"/>
        </w:rPr>
        <w:t>Ünlü’nün</w:t>
      </w:r>
      <w:proofErr w:type="spellEnd"/>
      <w:r w:rsidRPr="0003082E">
        <w:rPr>
          <w:rFonts w:ascii="Century Gothic" w:hAnsi="Century Gothic" w:cs="Times New Roman"/>
          <w:b/>
          <w:sz w:val="32"/>
          <w:szCs w:val="32"/>
        </w:rPr>
        <w:t xml:space="preserve"> filmine </w:t>
      </w:r>
      <w:r w:rsidR="004A7638" w:rsidRPr="0003082E">
        <w:rPr>
          <w:rFonts w:ascii="Century Gothic" w:hAnsi="Century Gothic" w:cs="Times New Roman"/>
          <w:b/>
          <w:sz w:val="32"/>
          <w:szCs w:val="32"/>
        </w:rPr>
        <w:t>yer yok…</w:t>
      </w:r>
    </w:p>
    <w:p w:rsidR="00D91B42" w:rsidRDefault="00D91B42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sz w:val="24"/>
          <w:szCs w:val="24"/>
        </w:rPr>
      </w:pPr>
    </w:p>
    <w:p w:rsidR="00A26C8D" w:rsidRDefault="003C62B8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sz w:val="24"/>
          <w:szCs w:val="24"/>
        </w:rPr>
      </w:pPr>
      <w:r w:rsidRPr="009616A7">
        <w:rPr>
          <w:rFonts w:ascii="Century Gothic" w:hAnsi="Century Gothic" w:cs="Times New Roman"/>
          <w:sz w:val="24"/>
          <w:szCs w:val="24"/>
        </w:rPr>
        <w:t xml:space="preserve">Onur </w:t>
      </w:r>
      <w:proofErr w:type="spellStart"/>
      <w:r w:rsidRPr="009616A7">
        <w:rPr>
          <w:rFonts w:ascii="Century Gothic" w:hAnsi="Century Gothic" w:cs="Times New Roman"/>
          <w:sz w:val="24"/>
          <w:szCs w:val="24"/>
        </w:rPr>
        <w:t>Ünlü’nün</w:t>
      </w:r>
      <w:proofErr w:type="spellEnd"/>
      <w:r w:rsidRPr="009616A7">
        <w:rPr>
          <w:rFonts w:ascii="Century Gothic" w:hAnsi="Century Gothic" w:cs="Times New Roman"/>
          <w:sz w:val="24"/>
          <w:szCs w:val="24"/>
        </w:rPr>
        <w:t xml:space="preserve"> vizyona sokmayıp bağımsız </w:t>
      </w:r>
      <w:r w:rsidR="009616A7">
        <w:rPr>
          <w:rFonts w:ascii="Century Gothic" w:hAnsi="Century Gothic" w:cs="Times New Roman"/>
          <w:sz w:val="24"/>
          <w:szCs w:val="24"/>
        </w:rPr>
        <w:t xml:space="preserve">grupların </w:t>
      </w:r>
      <w:proofErr w:type="gramStart"/>
      <w:r w:rsidRPr="009616A7">
        <w:rPr>
          <w:rFonts w:ascii="Century Gothic" w:hAnsi="Century Gothic" w:cs="Times New Roman"/>
          <w:sz w:val="24"/>
          <w:szCs w:val="24"/>
        </w:rPr>
        <w:t>organizasyonları</w:t>
      </w:r>
      <w:r w:rsidR="009616A7">
        <w:rPr>
          <w:rFonts w:ascii="Century Gothic" w:hAnsi="Century Gothic" w:cs="Times New Roman"/>
          <w:sz w:val="24"/>
          <w:szCs w:val="24"/>
        </w:rPr>
        <w:t xml:space="preserve">yla </w:t>
      </w:r>
      <w:r w:rsidRPr="009616A7">
        <w:rPr>
          <w:rFonts w:ascii="Century Gothic" w:hAnsi="Century Gothic" w:cs="Times New Roman"/>
          <w:sz w:val="24"/>
          <w:szCs w:val="24"/>
        </w:rPr>
        <w:t xml:space="preserve">  Türkiye’yi</w:t>
      </w:r>
      <w:proofErr w:type="gramEnd"/>
      <w:r w:rsidRPr="009616A7">
        <w:rPr>
          <w:rFonts w:ascii="Century Gothic" w:hAnsi="Century Gothic" w:cs="Times New Roman"/>
          <w:sz w:val="24"/>
          <w:szCs w:val="24"/>
        </w:rPr>
        <w:t xml:space="preserve"> dolaşa</w:t>
      </w:r>
      <w:r w:rsidR="00A26C8D">
        <w:rPr>
          <w:rFonts w:ascii="Century Gothic" w:hAnsi="Century Gothic" w:cs="Times New Roman"/>
          <w:sz w:val="24"/>
          <w:szCs w:val="24"/>
        </w:rPr>
        <w:t>n</w:t>
      </w:r>
      <w:r w:rsidRPr="009616A7">
        <w:rPr>
          <w:rFonts w:ascii="Century Gothic" w:hAnsi="Century Gothic" w:cs="Times New Roman"/>
          <w:sz w:val="24"/>
          <w:szCs w:val="24"/>
        </w:rPr>
        <w:t xml:space="preserve"> filmi Sen Aydınlatırsın </w:t>
      </w:r>
      <w:proofErr w:type="spellStart"/>
      <w:r w:rsidRPr="009616A7">
        <w:rPr>
          <w:rFonts w:ascii="Century Gothic" w:hAnsi="Century Gothic" w:cs="Times New Roman"/>
          <w:sz w:val="24"/>
          <w:szCs w:val="24"/>
        </w:rPr>
        <w:t>Geceyi’nin</w:t>
      </w:r>
      <w:proofErr w:type="spellEnd"/>
      <w:r w:rsidRPr="009616A7">
        <w:rPr>
          <w:rFonts w:ascii="Century Gothic" w:hAnsi="Century Gothic" w:cs="Times New Roman"/>
          <w:sz w:val="24"/>
          <w:szCs w:val="24"/>
        </w:rPr>
        <w:t xml:space="preserve"> </w:t>
      </w:r>
      <w:r w:rsidR="00A26C8D">
        <w:rPr>
          <w:rFonts w:ascii="Century Gothic" w:hAnsi="Century Gothic" w:cs="Times New Roman"/>
          <w:sz w:val="24"/>
          <w:szCs w:val="24"/>
        </w:rPr>
        <w:t xml:space="preserve">İstanbul’daki  gösterimi 23 Nisan Salı akşamı Semaver Kumpanya’da yapılıyor. </w:t>
      </w:r>
      <w:proofErr w:type="spellStart"/>
      <w:r w:rsidR="00A26C8D">
        <w:rPr>
          <w:rFonts w:ascii="Century Gothic" w:hAnsi="Century Gothic" w:cs="Times New Roman"/>
          <w:sz w:val="24"/>
          <w:szCs w:val="24"/>
        </w:rPr>
        <w:t>Biletix</w:t>
      </w:r>
      <w:proofErr w:type="spellEnd"/>
      <w:r w:rsidR="00A26C8D">
        <w:rPr>
          <w:rFonts w:ascii="Century Gothic" w:hAnsi="Century Gothic" w:cs="Times New Roman"/>
          <w:sz w:val="24"/>
          <w:szCs w:val="24"/>
        </w:rPr>
        <w:t xml:space="preserve"> tarafından satışa çıkan biletler</w:t>
      </w:r>
      <w:r w:rsidR="00EA50F0">
        <w:rPr>
          <w:rFonts w:ascii="Century Gothic" w:hAnsi="Century Gothic" w:cs="Times New Roman"/>
          <w:sz w:val="24"/>
          <w:szCs w:val="24"/>
        </w:rPr>
        <w:t>,</w:t>
      </w:r>
      <w:r w:rsidR="00A26C8D">
        <w:rPr>
          <w:rFonts w:ascii="Century Gothic" w:hAnsi="Century Gothic" w:cs="Times New Roman"/>
          <w:sz w:val="24"/>
          <w:szCs w:val="24"/>
        </w:rPr>
        <w:t xml:space="preserve"> çıkar çıkmaz tükendi.</w:t>
      </w:r>
    </w:p>
    <w:p w:rsidR="00DE69E3" w:rsidRDefault="003C62B8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sz w:val="24"/>
          <w:szCs w:val="24"/>
        </w:rPr>
      </w:pPr>
      <w:r w:rsidRPr="009616A7">
        <w:rPr>
          <w:rFonts w:ascii="Century Gothic" w:hAnsi="Century Gothic" w:cs="Times New Roman"/>
          <w:sz w:val="24"/>
          <w:szCs w:val="24"/>
        </w:rPr>
        <w:t xml:space="preserve">Senaryosu ve yönetmenliği Onur </w:t>
      </w:r>
      <w:proofErr w:type="spellStart"/>
      <w:r w:rsidRPr="009616A7">
        <w:rPr>
          <w:rFonts w:ascii="Century Gothic" w:hAnsi="Century Gothic" w:cs="Times New Roman"/>
          <w:sz w:val="24"/>
          <w:szCs w:val="24"/>
        </w:rPr>
        <w:t>Ünlü’ye</w:t>
      </w:r>
      <w:proofErr w:type="spellEnd"/>
      <w:r w:rsidRPr="009616A7">
        <w:rPr>
          <w:rFonts w:ascii="Century Gothic" w:hAnsi="Century Gothic" w:cs="Times New Roman"/>
          <w:sz w:val="24"/>
          <w:szCs w:val="24"/>
        </w:rPr>
        <w:t xml:space="preserve"> ait olan film</w:t>
      </w:r>
      <w:r w:rsidR="00D067A0">
        <w:rPr>
          <w:rFonts w:ascii="Century Gothic" w:hAnsi="Century Gothic" w:cs="Times New Roman"/>
          <w:sz w:val="24"/>
          <w:szCs w:val="24"/>
        </w:rPr>
        <w:t>in ilk gösterimi İstanbul Film Festivali’nde yapılmıştı.</w:t>
      </w:r>
      <w:r w:rsidRPr="009616A7">
        <w:rPr>
          <w:rFonts w:ascii="Century Gothic" w:hAnsi="Century Gothic" w:cs="Times New Roman"/>
          <w:sz w:val="24"/>
          <w:szCs w:val="24"/>
        </w:rPr>
        <w:t xml:space="preserve"> </w:t>
      </w:r>
      <w:r w:rsidR="009616A7">
        <w:rPr>
          <w:rFonts w:ascii="Century Gothic" w:hAnsi="Century Gothic" w:cs="Times New Roman"/>
          <w:sz w:val="24"/>
          <w:szCs w:val="24"/>
        </w:rPr>
        <w:t xml:space="preserve">İstanbul Film Festivali’nde </w:t>
      </w:r>
      <w:r w:rsidRPr="009616A7">
        <w:rPr>
          <w:rFonts w:ascii="Century Gothic" w:hAnsi="Century Gothic" w:cs="Times New Roman"/>
          <w:sz w:val="24"/>
          <w:szCs w:val="24"/>
        </w:rPr>
        <w:t>Ulusal Yarışma En İyi F</w:t>
      </w:r>
      <w:r w:rsidR="00CB1D5B">
        <w:rPr>
          <w:rFonts w:ascii="Century Gothic" w:hAnsi="Century Gothic" w:cs="Times New Roman"/>
          <w:sz w:val="24"/>
          <w:szCs w:val="24"/>
        </w:rPr>
        <w:t>il</w:t>
      </w:r>
      <w:r w:rsidRPr="009616A7">
        <w:rPr>
          <w:rFonts w:ascii="Century Gothic" w:hAnsi="Century Gothic" w:cs="Times New Roman"/>
          <w:sz w:val="24"/>
          <w:szCs w:val="24"/>
        </w:rPr>
        <w:t xml:space="preserve">m, FIBRESCI, En İyi Kurgu ve En İyi Senaryo ödüllerini alan filme </w:t>
      </w:r>
      <w:r w:rsidR="00A26C8D">
        <w:rPr>
          <w:rFonts w:ascii="Century Gothic" w:hAnsi="Century Gothic" w:cs="Times New Roman"/>
          <w:sz w:val="24"/>
          <w:szCs w:val="24"/>
        </w:rPr>
        <w:t xml:space="preserve">İstanbullu seyircilerin ilgisi büyük oldu 23 </w:t>
      </w:r>
      <w:r w:rsidR="0076762D">
        <w:rPr>
          <w:rFonts w:ascii="Century Gothic" w:hAnsi="Century Gothic" w:cs="Times New Roman"/>
          <w:sz w:val="24"/>
          <w:szCs w:val="24"/>
        </w:rPr>
        <w:t>N</w:t>
      </w:r>
      <w:r w:rsidR="00A26C8D">
        <w:rPr>
          <w:rFonts w:ascii="Century Gothic" w:hAnsi="Century Gothic" w:cs="Times New Roman"/>
          <w:sz w:val="24"/>
          <w:szCs w:val="24"/>
        </w:rPr>
        <w:t xml:space="preserve">isan, 2 Mayıs ve 9 </w:t>
      </w:r>
      <w:r w:rsidR="00DE69E3">
        <w:rPr>
          <w:rFonts w:ascii="Century Gothic" w:hAnsi="Century Gothic" w:cs="Times New Roman"/>
          <w:sz w:val="24"/>
          <w:szCs w:val="24"/>
        </w:rPr>
        <w:t>M</w:t>
      </w:r>
      <w:r w:rsidR="00A26C8D">
        <w:rPr>
          <w:rFonts w:ascii="Century Gothic" w:hAnsi="Century Gothic" w:cs="Times New Roman"/>
          <w:sz w:val="24"/>
          <w:szCs w:val="24"/>
        </w:rPr>
        <w:t xml:space="preserve">ayıs’ta Semaver Kumpanya’da yapılacak gösterimin biletleri çıkar çıkmaz tükendi. </w:t>
      </w:r>
    </w:p>
    <w:p w:rsidR="005951A2" w:rsidRDefault="00A26C8D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2 </w:t>
      </w:r>
      <w:r w:rsidR="00DE69E3">
        <w:rPr>
          <w:rFonts w:ascii="Century Gothic" w:hAnsi="Century Gothic" w:cs="Times New Roman"/>
          <w:sz w:val="24"/>
          <w:szCs w:val="24"/>
        </w:rPr>
        <w:t>M</w:t>
      </w:r>
      <w:r>
        <w:rPr>
          <w:rFonts w:ascii="Century Gothic" w:hAnsi="Century Gothic" w:cs="Times New Roman"/>
          <w:sz w:val="24"/>
          <w:szCs w:val="24"/>
        </w:rPr>
        <w:t xml:space="preserve">ayıs ve </w:t>
      </w:r>
      <w:r w:rsidR="00DE69E3">
        <w:rPr>
          <w:rFonts w:ascii="Century Gothic" w:hAnsi="Century Gothic" w:cs="Times New Roman"/>
          <w:sz w:val="24"/>
          <w:szCs w:val="24"/>
        </w:rPr>
        <w:t xml:space="preserve">9 Mayıs </w:t>
      </w:r>
      <w:r>
        <w:rPr>
          <w:rFonts w:ascii="Century Gothic" w:hAnsi="Century Gothic" w:cs="Times New Roman"/>
          <w:sz w:val="24"/>
          <w:szCs w:val="24"/>
        </w:rPr>
        <w:t xml:space="preserve">için 20.30 gösterimlerinin </w:t>
      </w:r>
      <w:r w:rsidR="00DE69E3">
        <w:rPr>
          <w:rFonts w:ascii="Century Gothic" w:hAnsi="Century Gothic" w:cs="Times New Roman"/>
          <w:sz w:val="24"/>
          <w:szCs w:val="24"/>
        </w:rPr>
        <w:t xml:space="preserve">biletlerinin tükenmesinin </w:t>
      </w:r>
      <w:r>
        <w:rPr>
          <w:rFonts w:ascii="Century Gothic" w:hAnsi="Century Gothic" w:cs="Times New Roman"/>
          <w:sz w:val="24"/>
          <w:szCs w:val="24"/>
        </w:rPr>
        <w:t>ardından ikinci gösterimler açıldı. Ancak 17.00 deki bu gösterimlerin de biletleri hızlıca tükendi. Dolu salonlara sinema gösterimi keyfini yaşayan oyuncular seansların ardından izleyicilerle yapılan söyleşilere katılıyorlar.</w:t>
      </w:r>
    </w:p>
    <w:p w:rsidR="00A26C8D" w:rsidRDefault="00A26C8D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Üniversitelerde ve bağımsız grupların organizasyonları ile seyircisine ulaşan film 26 Nisan’da Yıldız Üniversitesi’nde, 27 Nisan’da Bilkent Üniversitesi’nde, 9 Mayıs’ta Anadolu Üniversitesi’nde öğrencilerle buluşacak.  Önümüzdeki günlerde diğer şehirler ve üniversitelerde gösterimler devam edecek.</w:t>
      </w:r>
    </w:p>
    <w:p w:rsidR="009616A7" w:rsidRPr="009616A7" w:rsidRDefault="009616A7" w:rsidP="009616A7">
      <w:pPr>
        <w:shd w:val="clear" w:color="auto" w:fill="FFFFFF"/>
        <w:rPr>
          <w:rFonts w:ascii="Century Gothic" w:hAnsi="Century Gothic" w:cs="Arial"/>
          <w:color w:val="000000"/>
          <w:sz w:val="24"/>
          <w:szCs w:val="24"/>
        </w:rPr>
      </w:pPr>
      <w:r w:rsidRPr="009616A7">
        <w:rPr>
          <w:rFonts w:ascii="Century Gothic" w:hAnsi="Century Gothic" w:cs="Arial"/>
          <w:color w:val="000000"/>
          <w:sz w:val="24"/>
          <w:szCs w:val="24"/>
        </w:rPr>
        <w:t xml:space="preserve">Siyah beyaz bir film olan </w:t>
      </w:r>
      <w:r w:rsidRPr="009616A7">
        <w:rPr>
          <w:rFonts w:ascii="Century Gothic" w:hAnsi="Century Gothic" w:cs="Arial"/>
          <w:i/>
          <w:color w:val="000000"/>
          <w:sz w:val="24"/>
          <w:szCs w:val="24"/>
        </w:rPr>
        <w:t>Sen Aydınlatırsın Geceyi</w:t>
      </w:r>
      <w:r w:rsidRPr="009616A7">
        <w:rPr>
          <w:rFonts w:ascii="Century Gothic" w:hAnsi="Century Gothic" w:cs="Arial"/>
          <w:color w:val="000000"/>
          <w:sz w:val="24"/>
          <w:szCs w:val="24"/>
        </w:rPr>
        <w:t xml:space="preserve"> bir takım olağanüstü özellikleri olan kasabalıların olağan sıkıntıları, endişeleri ve dertlerini anlatı</w:t>
      </w:r>
      <w:r>
        <w:rPr>
          <w:rFonts w:ascii="Century Gothic" w:hAnsi="Century Gothic" w:cs="Arial"/>
          <w:color w:val="000000"/>
          <w:sz w:val="24"/>
          <w:szCs w:val="24"/>
        </w:rPr>
        <w:t>yor.</w:t>
      </w:r>
    </w:p>
    <w:p w:rsidR="009616A7" w:rsidRPr="009616A7" w:rsidRDefault="009616A7" w:rsidP="009616A7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</w:t>
      </w:r>
      <w:r w:rsidRPr="009616A7">
        <w:rPr>
          <w:rFonts w:ascii="Century Gothic" w:hAnsi="Century Gothic" w:cs="Times New Roman"/>
          <w:sz w:val="24"/>
          <w:szCs w:val="24"/>
        </w:rPr>
        <w:t>ilmin başlıca rollerinde A</w:t>
      </w:r>
      <w:r w:rsidRPr="009616A7">
        <w:rPr>
          <w:rFonts w:ascii="Century Gothic" w:hAnsi="Century Gothic" w:cs="Arial"/>
          <w:sz w:val="24"/>
          <w:szCs w:val="24"/>
        </w:rPr>
        <w:t xml:space="preserve">li Atay, Demet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Evgar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, Damla Sönmez, Ahmet Mümtaz Taylan, Ercan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Kesal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, Ezgi Mola, Serkan Keskin, Nadir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Sarıbacak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, Derya Alabora,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Ayşenil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Şamlıoğlu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>,</w:t>
      </w:r>
      <w:r w:rsidR="00CB1D5B">
        <w:rPr>
          <w:rFonts w:ascii="Century Gothic" w:hAnsi="Century Gothic" w:cs="Arial"/>
          <w:sz w:val="24"/>
          <w:szCs w:val="24"/>
        </w:rPr>
        <w:t xml:space="preserve"> </w:t>
      </w:r>
      <w:r w:rsidRPr="009616A7">
        <w:rPr>
          <w:rFonts w:ascii="Century Gothic" w:hAnsi="Century Gothic" w:cs="Arial"/>
          <w:sz w:val="24"/>
          <w:szCs w:val="24"/>
        </w:rPr>
        <w:t xml:space="preserve">Cengiz </w:t>
      </w:r>
      <w:proofErr w:type="gramStart"/>
      <w:r w:rsidRPr="009616A7">
        <w:rPr>
          <w:rFonts w:ascii="Century Gothic" w:hAnsi="Century Gothic" w:cs="Arial"/>
          <w:sz w:val="24"/>
          <w:szCs w:val="24"/>
        </w:rPr>
        <w:t>Bozkurt,Kaan</w:t>
      </w:r>
      <w:proofErr w:type="gramEnd"/>
      <w:r w:rsidRPr="009616A7">
        <w:rPr>
          <w:rFonts w:ascii="Century Gothic" w:hAnsi="Century Gothic" w:cs="Arial"/>
          <w:sz w:val="24"/>
          <w:szCs w:val="24"/>
        </w:rPr>
        <w:t xml:space="preserve"> Yılmaz ve Tansu Biçer yer alıyor.</w:t>
      </w:r>
    </w:p>
    <w:p w:rsidR="00F62CAD" w:rsidRDefault="009616A7" w:rsidP="009616A7">
      <w:pPr>
        <w:rPr>
          <w:rFonts w:ascii="Century Gothic" w:hAnsi="Century Gothic" w:cs="Arial"/>
          <w:sz w:val="24"/>
          <w:szCs w:val="24"/>
        </w:rPr>
      </w:pPr>
      <w:r w:rsidRPr="009616A7">
        <w:rPr>
          <w:rFonts w:ascii="Century Gothic" w:hAnsi="Century Gothic" w:cs="Arial"/>
          <w:sz w:val="24"/>
          <w:szCs w:val="24"/>
        </w:rPr>
        <w:t xml:space="preserve">Onur Ünlü yeni filmi Sen Aydınlatırsın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Geceyi’yi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, izleyiciye alternatif bir şekilde ulaştıracak. Dağıtımcı tekelini bambaşka bir yöntemle kıracak olan Ünlü,  filmi şehir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şehir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 üniversite 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üniversite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Pr="009616A7">
        <w:rPr>
          <w:rFonts w:ascii="Century Gothic" w:hAnsi="Century Gothic" w:cs="Arial"/>
          <w:sz w:val="24"/>
          <w:szCs w:val="24"/>
        </w:rPr>
        <w:t>dolaştırarak  izleyicinin</w:t>
      </w:r>
      <w:proofErr w:type="gramEnd"/>
      <w:r w:rsidRPr="009616A7">
        <w:rPr>
          <w:rFonts w:ascii="Century Gothic" w:hAnsi="Century Gothic" w:cs="Arial"/>
          <w:sz w:val="24"/>
          <w:szCs w:val="24"/>
        </w:rPr>
        <w:t xml:space="preserve"> ayağına götürecek.  Film bir kumpanya ruhuyla her ilde bağımsız grupların organize ettiği gösterimlerle seyirciye ulaşacak</w:t>
      </w:r>
    </w:p>
    <w:p w:rsidR="009616A7" w:rsidRPr="009616A7" w:rsidRDefault="009616A7" w:rsidP="009616A7">
      <w:pPr>
        <w:rPr>
          <w:rFonts w:ascii="Century Gothic" w:hAnsi="Century Gothic" w:cs="Arial"/>
          <w:sz w:val="24"/>
          <w:szCs w:val="24"/>
        </w:rPr>
      </w:pPr>
      <w:r w:rsidRPr="009616A7">
        <w:rPr>
          <w:rFonts w:ascii="Century Gothic" w:hAnsi="Century Gothic" w:cs="Arial"/>
          <w:sz w:val="24"/>
          <w:szCs w:val="24"/>
        </w:rPr>
        <w:t xml:space="preserve"> Filmin gösterimi için irtibat : İsmail@</w:t>
      </w:r>
      <w:proofErr w:type="spellStart"/>
      <w:r w:rsidRPr="009616A7">
        <w:rPr>
          <w:rFonts w:ascii="Century Gothic" w:hAnsi="Century Gothic" w:cs="Arial"/>
          <w:sz w:val="24"/>
          <w:szCs w:val="24"/>
        </w:rPr>
        <w:t>eflatunfilm</w:t>
      </w:r>
      <w:proofErr w:type="spellEnd"/>
      <w:r w:rsidRPr="009616A7">
        <w:rPr>
          <w:rFonts w:ascii="Century Gothic" w:hAnsi="Century Gothic" w:cs="Arial"/>
          <w:sz w:val="24"/>
          <w:szCs w:val="24"/>
        </w:rPr>
        <w:t>.net</w:t>
      </w:r>
    </w:p>
    <w:p w:rsidR="009616A7" w:rsidRDefault="009616A7" w:rsidP="009616A7">
      <w:pPr>
        <w:rPr>
          <w:rFonts w:ascii="Century Gothic" w:hAnsi="Century Gothic" w:cs="Arial"/>
          <w:sz w:val="28"/>
          <w:szCs w:val="28"/>
        </w:rPr>
      </w:pPr>
    </w:p>
    <w:p w:rsidR="009616A7" w:rsidRPr="00C2286F" w:rsidRDefault="009616A7" w:rsidP="003C62B8">
      <w:pPr>
        <w:autoSpaceDE w:val="0"/>
        <w:autoSpaceDN w:val="0"/>
        <w:adjustRightInd w:val="0"/>
        <w:spacing w:before="100" w:after="100" w:line="240" w:lineRule="auto"/>
        <w:rPr>
          <w:rFonts w:ascii="Century Gothic" w:hAnsi="Century Gothic"/>
          <w:sz w:val="24"/>
          <w:szCs w:val="24"/>
        </w:rPr>
      </w:pPr>
    </w:p>
    <w:sectPr w:rsidR="009616A7" w:rsidRPr="00C2286F" w:rsidSect="0058674F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C62B8"/>
    <w:rsid w:val="0003082E"/>
    <w:rsid w:val="002B54FF"/>
    <w:rsid w:val="0035412F"/>
    <w:rsid w:val="003C62B8"/>
    <w:rsid w:val="004A1FFD"/>
    <w:rsid w:val="004A7638"/>
    <w:rsid w:val="005256B9"/>
    <w:rsid w:val="005951A2"/>
    <w:rsid w:val="00663050"/>
    <w:rsid w:val="0076762D"/>
    <w:rsid w:val="007955EC"/>
    <w:rsid w:val="007E69FE"/>
    <w:rsid w:val="009616A7"/>
    <w:rsid w:val="00A26C8D"/>
    <w:rsid w:val="00A72F04"/>
    <w:rsid w:val="00B343CB"/>
    <w:rsid w:val="00C2286F"/>
    <w:rsid w:val="00CB1D5B"/>
    <w:rsid w:val="00D067A0"/>
    <w:rsid w:val="00D91B42"/>
    <w:rsid w:val="00DE69E3"/>
    <w:rsid w:val="00EA50F0"/>
    <w:rsid w:val="00EC0D04"/>
    <w:rsid w:val="00F6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14</cp:revision>
  <dcterms:created xsi:type="dcterms:W3CDTF">2013-04-17T17:53:00Z</dcterms:created>
  <dcterms:modified xsi:type="dcterms:W3CDTF">2013-04-24T20:37:00Z</dcterms:modified>
</cp:coreProperties>
</file>