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18" w:rsidRPr="00B25BA5" w:rsidRDefault="00801547" w:rsidP="00A963FA">
      <w:pPr>
        <w:pStyle w:val="KonuBal"/>
        <w:rPr>
          <w:rFonts w:ascii="Arial" w:hAnsi="Arial" w:cs="Arial"/>
          <w:sz w:val="42"/>
          <w:szCs w:val="42"/>
        </w:rPr>
      </w:pPr>
      <w:r w:rsidRPr="00B25BA5">
        <w:rPr>
          <w:rFonts w:ascii="Arial" w:hAnsi="Arial" w:cs="Arial"/>
          <w:sz w:val="42"/>
          <w:szCs w:val="42"/>
        </w:rPr>
        <w:t>Göçmen sinemasında</w:t>
      </w:r>
      <w:r w:rsidR="00F856E5" w:rsidRPr="00B25BA5">
        <w:rPr>
          <w:rFonts w:ascii="Arial" w:hAnsi="Arial" w:cs="Arial"/>
          <w:sz w:val="42"/>
          <w:szCs w:val="42"/>
        </w:rPr>
        <w:t xml:space="preserve"> yeni </w:t>
      </w:r>
      <w:proofErr w:type="gramStart"/>
      <w:r w:rsidR="00F856E5" w:rsidRPr="00B25BA5">
        <w:rPr>
          <w:rFonts w:ascii="Arial" w:hAnsi="Arial" w:cs="Arial"/>
          <w:sz w:val="42"/>
          <w:szCs w:val="42"/>
        </w:rPr>
        <w:t>jenerasyon</w:t>
      </w:r>
      <w:proofErr w:type="gramEnd"/>
      <w:r w:rsidR="00F856E5" w:rsidRPr="00B25BA5">
        <w:rPr>
          <w:rFonts w:ascii="Arial" w:hAnsi="Arial" w:cs="Arial"/>
          <w:sz w:val="42"/>
          <w:szCs w:val="42"/>
        </w:rPr>
        <w:t xml:space="preserve"> soluğ</w:t>
      </w:r>
      <w:r w:rsidRPr="00B25BA5">
        <w:rPr>
          <w:rFonts w:ascii="Arial" w:hAnsi="Arial" w:cs="Arial"/>
          <w:sz w:val="42"/>
          <w:szCs w:val="42"/>
        </w:rPr>
        <w:t>u</w:t>
      </w:r>
      <w:r w:rsidR="00C641CC" w:rsidRPr="00B25BA5">
        <w:rPr>
          <w:rFonts w:ascii="Arial" w:hAnsi="Arial" w:cs="Arial"/>
          <w:sz w:val="42"/>
          <w:szCs w:val="42"/>
        </w:rPr>
        <w:t>...</w:t>
      </w:r>
      <w:r w:rsidRPr="00B25BA5">
        <w:rPr>
          <w:rFonts w:ascii="Arial" w:hAnsi="Arial" w:cs="Arial"/>
          <w:sz w:val="42"/>
          <w:szCs w:val="42"/>
        </w:rPr>
        <w:t xml:space="preserve"> </w:t>
      </w:r>
    </w:p>
    <w:p w:rsidR="00C641CC" w:rsidRPr="00B25BA5" w:rsidRDefault="00C641CC" w:rsidP="007D7197">
      <w:pPr>
        <w:pStyle w:val="KonuBal"/>
        <w:jc w:val="center"/>
        <w:rPr>
          <w:rFonts w:ascii="Arial" w:hAnsi="Arial" w:cs="Arial"/>
          <w:b/>
          <w:color w:val="002060"/>
          <w:sz w:val="48"/>
          <w:szCs w:val="48"/>
        </w:rPr>
      </w:pPr>
      <w:r w:rsidRPr="00B25BA5">
        <w:rPr>
          <w:rFonts w:ascii="Arial" w:hAnsi="Arial" w:cs="Arial"/>
          <w:b/>
          <w:color w:val="002060"/>
          <w:sz w:val="48"/>
          <w:szCs w:val="48"/>
        </w:rPr>
        <w:t>SEMİ</w:t>
      </w:r>
    </w:p>
    <w:p w:rsidR="00F856E5" w:rsidRPr="00A963FA" w:rsidRDefault="00A963FA" w:rsidP="00325718">
      <w:pPr>
        <w:pStyle w:val="KeskinTrnak"/>
        <w:rPr>
          <w:sz w:val="32"/>
          <w:szCs w:val="32"/>
        </w:rPr>
      </w:pPr>
      <w:r>
        <w:rPr>
          <w:sz w:val="32"/>
          <w:szCs w:val="32"/>
        </w:rPr>
        <w:t xml:space="preserve">Bu yıl 13. </w:t>
      </w:r>
      <w:r w:rsidR="00F856E5" w:rsidRPr="00A963FA">
        <w:rPr>
          <w:sz w:val="32"/>
          <w:szCs w:val="32"/>
        </w:rPr>
        <w:t>düzenlenen Frankfurt Film Festivali’nde</w:t>
      </w:r>
      <w:r w:rsidR="002B116F" w:rsidRPr="00A963FA">
        <w:rPr>
          <w:sz w:val="32"/>
          <w:szCs w:val="32"/>
        </w:rPr>
        <w:t xml:space="preserve"> gösterimler tüm hızıyla devam ederken,</w:t>
      </w:r>
      <w:r w:rsidR="00F856E5" w:rsidRPr="00A963FA">
        <w:rPr>
          <w:sz w:val="32"/>
          <w:szCs w:val="32"/>
        </w:rPr>
        <w:t xml:space="preserve"> </w:t>
      </w:r>
      <w:r w:rsidR="00B25BA5">
        <w:rPr>
          <w:sz w:val="32"/>
          <w:szCs w:val="32"/>
        </w:rPr>
        <w:t>anadili A</w:t>
      </w:r>
      <w:r w:rsidR="00BD3D45" w:rsidRPr="00A963FA">
        <w:rPr>
          <w:sz w:val="32"/>
          <w:szCs w:val="32"/>
        </w:rPr>
        <w:t xml:space="preserve">lmanca olan </w:t>
      </w:r>
      <w:r w:rsidR="00B25BA5">
        <w:rPr>
          <w:sz w:val="32"/>
          <w:szCs w:val="32"/>
        </w:rPr>
        <w:t>T</w:t>
      </w:r>
      <w:r w:rsidR="00F856E5" w:rsidRPr="00A963FA">
        <w:rPr>
          <w:sz w:val="32"/>
          <w:szCs w:val="32"/>
        </w:rPr>
        <w:t xml:space="preserve">ürk filmi </w:t>
      </w:r>
      <w:r w:rsidR="00F3052C" w:rsidRPr="00A963FA">
        <w:rPr>
          <w:sz w:val="32"/>
          <w:szCs w:val="32"/>
        </w:rPr>
        <w:t>‘</w:t>
      </w:r>
      <w:r w:rsidR="009C13FB" w:rsidRPr="00A963FA">
        <w:rPr>
          <w:color w:val="002060"/>
          <w:sz w:val="32"/>
          <w:szCs w:val="32"/>
        </w:rPr>
        <w:t>SEMİ</w:t>
      </w:r>
      <w:r w:rsidR="00F3052C" w:rsidRPr="00A963FA">
        <w:rPr>
          <w:sz w:val="32"/>
          <w:szCs w:val="32"/>
        </w:rPr>
        <w:t>’</w:t>
      </w:r>
      <w:r w:rsidR="002B116F" w:rsidRPr="00A963FA">
        <w:rPr>
          <w:sz w:val="32"/>
          <w:szCs w:val="32"/>
        </w:rPr>
        <w:t>,</w:t>
      </w:r>
      <w:r w:rsidR="00F3052C" w:rsidRPr="00A963FA">
        <w:rPr>
          <w:sz w:val="32"/>
          <w:szCs w:val="32"/>
        </w:rPr>
        <w:t xml:space="preserve"> </w:t>
      </w:r>
      <w:r w:rsidR="00B25BA5">
        <w:rPr>
          <w:sz w:val="32"/>
          <w:szCs w:val="32"/>
        </w:rPr>
        <w:t>C</w:t>
      </w:r>
      <w:r w:rsidR="002B116F" w:rsidRPr="00A963FA">
        <w:rPr>
          <w:sz w:val="32"/>
          <w:szCs w:val="32"/>
        </w:rPr>
        <w:t xml:space="preserve">umartesi günü </w:t>
      </w:r>
      <w:proofErr w:type="spellStart"/>
      <w:r w:rsidR="002B116F" w:rsidRPr="00A963FA">
        <w:rPr>
          <w:color w:val="002060"/>
          <w:sz w:val="32"/>
          <w:szCs w:val="32"/>
        </w:rPr>
        <w:t>Cinestar</w:t>
      </w:r>
      <w:proofErr w:type="spellEnd"/>
      <w:r w:rsidR="002B116F" w:rsidRPr="00A963FA">
        <w:rPr>
          <w:color w:val="002060"/>
          <w:sz w:val="32"/>
          <w:szCs w:val="32"/>
        </w:rPr>
        <w:t xml:space="preserve"> </w:t>
      </w:r>
      <w:proofErr w:type="spellStart"/>
      <w:r w:rsidR="002B116F" w:rsidRPr="00A963FA">
        <w:rPr>
          <w:color w:val="002060"/>
          <w:sz w:val="32"/>
          <w:szCs w:val="32"/>
        </w:rPr>
        <w:t>Metropolis</w:t>
      </w:r>
      <w:r w:rsidR="002B116F" w:rsidRPr="00A963FA">
        <w:rPr>
          <w:sz w:val="32"/>
          <w:szCs w:val="32"/>
        </w:rPr>
        <w:t>’te</w:t>
      </w:r>
      <w:proofErr w:type="spellEnd"/>
      <w:r w:rsidR="002B116F" w:rsidRPr="00A963FA">
        <w:rPr>
          <w:sz w:val="32"/>
          <w:szCs w:val="32"/>
        </w:rPr>
        <w:t xml:space="preserve"> </w:t>
      </w:r>
      <w:r w:rsidR="00F856E5" w:rsidRPr="00A963FA">
        <w:rPr>
          <w:sz w:val="32"/>
          <w:szCs w:val="32"/>
        </w:rPr>
        <w:t>festival izleyiciyle buluşuyor.</w:t>
      </w:r>
    </w:p>
    <w:p w:rsidR="0064587C" w:rsidRPr="00853F35" w:rsidRDefault="00A963FA" w:rsidP="0064587C">
      <w:pPr>
        <w:rPr>
          <w:rFonts w:asciiTheme="majorHAnsi" w:hAnsiTheme="majorHAnsi" w:cs="Arial"/>
          <w:i/>
          <w:sz w:val="26"/>
          <w:szCs w:val="26"/>
        </w:rPr>
      </w:pPr>
      <w:r>
        <w:rPr>
          <w:rFonts w:asciiTheme="majorHAnsi" w:hAnsiTheme="majorHAnsi" w:cs="Arial"/>
          <w:noProof/>
          <w:sz w:val="26"/>
          <w:szCs w:val="26"/>
          <w:lang w:eastAsia="tr-TR"/>
        </w:rPr>
        <w:drawing>
          <wp:inline distT="0" distB="0" distL="0" distR="0">
            <wp:extent cx="5760720" cy="3240405"/>
            <wp:effectExtent l="171450" t="171450" r="373380" b="3600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3240405"/>
                    </a:xfrm>
                    <a:prstGeom prst="rect">
                      <a:avLst/>
                    </a:prstGeom>
                    <a:ln>
                      <a:noFill/>
                    </a:ln>
                    <a:effectLst>
                      <a:outerShdw blurRad="292100" dist="139700" dir="2700000" algn="tl" rotWithShape="0">
                        <a:srgbClr val="333333">
                          <a:alpha val="65000"/>
                        </a:srgbClr>
                      </a:outerShdw>
                    </a:effectLst>
                  </pic:spPr>
                </pic:pic>
              </a:graphicData>
            </a:graphic>
          </wp:inline>
        </w:drawing>
      </w:r>
      <w:r w:rsidR="0064587C" w:rsidRPr="009C13FB">
        <w:rPr>
          <w:rFonts w:asciiTheme="majorHAnsi" w:hAnsiTheme="majorHAnsi" w:cs="Arial"/>
          <w:sz w:val="26"/>
          <w:szCs w:val="26"/>
        </w:rPr>
        <w:t xml:space="preserve">Almanya doğumlu yönetmen </w:t>
      </w:r>
      <w:r w:rsidR="0064587C" w:rsidRPr="009C13FB">
        <w:rPr>
          <w:rFonts w:asciiTheme="majorHAnsi" w:hAnsiTheme="majorHAnsi" w:cs="Arial"/>
          <w:b/>
          <w:sz w:val="26"/>
          <w:szCs w:val="26"/>
        </w:rPr>
        <w:t>Refik Çakar</w:t>
      </w:r>
      <w:r w:rsidR="0064587C" w:rsidRPr="009C13FB">
        <w:rPr>
          <w:rFonts w:asciiTheme="majorHAnsi" w:hAnsiTheme="majorHAnsi" w:cs="Arial"/>
          <w:sz w:val="26"/>
          <w:szCs w:val="26"/>
        </w:rPr>
        <w:t xml:space="preserve">’ın, göçmen bir çocuğun yalnızlığını anlattığı </w:t>
      </w:r>
      <w:r w:rsidR="0064587C" w:rsidRPr="009C13FB">
        <w:rPr>
          <w:rFonts w:asciiTheme="majorHAnsi" w:hAnsiTheme="majorHAnsi" w:cs="Arial"/>
          <w:b/>
          <w:i/>
          <w:sz w:val="26"/>
          <w:szCs w:val="26"/>
        </w:rPr>
        <w:t>Semi</w:t>
      </w:r>
      <w:r w:rsidR="0064587C" w:rsidRPr="009C13FB">
        <w:rPr>
          <w:rFonts w:asciiTheme="majorHAnsi" w:hAnsiTheme="majorHAnsi" w:cs="Arial"/>
          <w:b/>
          <w:sz w:val="26"/>
          <w:szCs w:val="26"/>
        </w:rPr>
        <w:t xml:space="preserve"> </w:t>
      </w:r>
      <w:r w:rsidR="0064587C" w:rsidRPr="009C13FB">
        <w:rPr>
          <w:rFonts w:asciiTheme="majorHAnsi" w:hAnsiTheme="majorHAnsi" w:cs="Arial"/>
          <w:sz w:val="26"/>
          <w:szCs w:val="26"/>
        </w:rPr>
        <w:t xml:space="preserve">adlı filmi, </w:t>
      </w:r>
      <w:r w:rsidR="0064587C">
        <w:rPr>
          <w:rFonts w:asciiTheme="majorHAnsi" w:hAnsiTheme="majorHAnsi" w:cs="Arial"/>
          <w:sz w:val="26"/>
          <w:szCs w:val="26"/>
        </w:rPr>
        <w:t>yine bir festival yolculusu...</w:t>
      </w:r>
    </w:p>
    <w:p w:rsidR="0064587C" w:rsidRDefault="0064587C" w:rsidP="0064587C">
      <w:pPr>
        <w:rPr>
          <w:rFonts w:asciiTheme="majorHAnsi" w:hAnsiTheme="majorHAnsi" w:cs="Arial"/>
          <w:sz w:val="26"/>
          <w:szCs w:val="26"/>
        </w:rPr>
      </w:pPr>
      <w:r>
        <w:rPr>
          <w:rFonts w:asciiTheme="majorHAnsi" w:hAnsiTheme="majorHAnsi" w:cs="Arial"/>
          <w:sz w:val="26"/>
          <w:szCs w:val="26"/>
        </w:rPr>
        <w:t>Frankfurt-Türkiye Film Festivali’nde yarışan Refik Çaka</w:t>
      </w:r>
      <w:r w:rsidR="00B25BA5">
        <w:rPr>
          <w:rFonts w:asciiTheme="majorHAnsi" w:hAnsiTheme="majorHAnsi" w:cs="Arial"/>
          <w:sz w:val="26"/>
          <w:szCs w:val="26"/>
        </w:rPr>
        <w:t>r’ın ilk filmi ‘Semi’, anadili A</w:t>
      </w:r>
      <w:r>
        <w:rPr>
          <w:rFonts w:asciiTheme="majorHAnsi" w:hAnsiTheme="majorHAnsi" w:cs="Arial"/>
          <w:sz w:val="26"/>
          <w:szCs w:val="26"/>
        </w:rPr>
        <w:t>lmanca olan bir Türk filmi olarak festival seçkisinde öne çıkıyor.</w:t>
      </w:r>
    </w:p>
    <w:p w:rsidR="00CE7DB2" w:rsidRPr="009C13FB" w:rsidRDefault="0064587C" w:rsidP="00F856E5">
      <w:pPr>
        <w:rPr>
          <w:rFonts w:asciiTheme="majorHAnsi" w:hAnsiTheme="majorHAnsi" w:cs="Arial"/>
          <w:sz w:val="26"/>
          <w:szCs w:val="26"/>
        </w:rPr>
      </w:pPr>
      <w:r>
        <w:rPr>
          <w:rFonts w:asciiTheme="majorHAnsi" w:hAnsiTheme="majorHAnsi" w:cs="Arial"/>
          <w:sz w:val="26"/>
          <w:szCs w:val="26"/>
        </w:rPr>
        <w:t>Çakar,</w:t>
      </w:r>
      <w:r w:rsidR="00C641CC">
        <w:rPr>
          <w:rFonts w:asciiTheme="majorHAnsi" w:hAnsiTheme="majorHAnsi" w:cs="Arial"/>
          <w:sz w:val="26"/>
          <w:szCs w:val="26"/>
        </w:rPr>
        <w:t xml:space="preserve"> </w:t>
      </w:r>
      <w:r>
        <w:rPr>
          <w:rFonts w:asciiTheme="majorHAnsi" w:hAnsiTheme="majorHAnsi" w:cs="Arial"/>
          <w:sz w:val="26"/>
          <w:szCs w:val="26"/>
        </w:rPr>
        <w:t xml:space="preserve">filmin </w:t>
      </w:r>
      <w:r w:rsidR="00DB1721">
        <w:rPr>
          <w:rFonts w:asciiTheme="majorHAnsi" w:hAnsiTheme="majorHAnsi" w:cs="Arial"/>
          <w:sz w:val="26"/>
          <w:szCs w:val="26"/>
        </w:rPr>
        <w:t>İstanbul Film Festivali’</w:t>
      </w:r>
      <w:r w:rsidR="00D168C2">
        <w:rPr>
          <w:rFonts w:asciiTheme="majorHAnsi" w:hAnsiTheme="majorHAnsi" w:cs="Arial"/>
          <w:sz w:val="26"/>
          <w:szCs w:val="26"/>
        </w:rPr>
        <w:t>ndeki özel gösterim</w:t>
      </w:r>
      <w:r w:rsidR="00DB1721">
        <w:rPr>
          <w:rFonts w:asciiTheme="majorHAnsi" w:hAnsiTheme="majorHAnsi" w:cs="Arial"/>
          <w:sz w:val="26"/>
          <w:szCs w:val="26"/>
        </w:rPr>
        <w:t xml:space="preserve">den sonra, </w:t>
      </w:r>
      <w:r w:rsidR="00CC23CD">
        <w:rPr>
          <w:rFonts w:asciiTheme="majorHAnsi" w:hAnsiTheme="majorHAnsi" w:cs="Arial"/>
          <w:sz w:val="26"/>
          <w:szCs w:val="26"/>
        </w:rPr>
        <w:t xml:space="preserve">Romanya’da </w:t>
      </w:r>
      <w:r w:rsidR="00F934C5" w:rsidRPr="009C13FB">
        <w:rPr>
          <w:rFonts w:asciiTheme="majorHAnsi" w:hAnsiTheme="majorHAnsi" w:cs="Arial"/>
          <w:sz w:val="26"/>
          <w:szCs w:val="26"/>
        </w:rPr>
        <w:t xml:space="preserve">düzenlenen </w:t>
      </w:r>
      <w:r w:rsidR="00F856E5" w:rsidRPr="009C13FB">
        <w:rPr>
          <w:rFonts w:asciiTheme="majorHAnsi" w:hAnsiTheme="majorHAnsi" w:cs="Arial"/>
          <w:sz w:val="26"/>
          <w:szCs w:val="26"/>
        </w:rPr>
        <w:t>‘Dreamfest Slatina</w:t>
      </w:r>
      <w:r w:rsidR="00D168C2">
        <w:rPr>
          <w:rFonts w:asciiTheme="majorHAnsi" w:hAnsiTheme="majorHAnsi" w:cs="Arial"/>
          <w:sz w:val="26"/>
          <w:szCs w:val="26"/>
        </w:rPr>
        <w:t>’</w:t>
      </w:r>
      <w:r w:rsidR="00F856E5" w:rsidRPr="009C13FB">
        <w:rPr>
          <w:rFonts w:asciiTheme="majorHAnsi" w:hAnsiTheme="majorHAnsi" w:cs="Arial"/>
          <w:sz w:val="26"/>
          <w:szCs w:val="26"/>
        </w:rPr>
        <w:t xml:space="preserve"> adlı festivalde </w:t>
      </w:r>
      <w:r w:rsidR="00F934C5" w:rsidRPr="009C13FB">
        <w:rPr>
          <w:rFonts w:asciiTheme="majorHAnsi" w:hAnsiTheme="majorHAnsi" w:cs="Arial"/>
          <w:sz w:val="26"/>
          <w:szCs w:val="26"/>
        </w:rPr>
        <w:t>‘</w:t>
      </w:r>
      <w:r w:rsidR="00F856E5" w:rsidRPr="009C13FB">
        <w:rPr>
          <w:rFonts w:asciiTheme="majorHAnsi" w:hAnsiTheme="majorHAnsi" w:cs="Arial"/>
          <w:b/>
          <w:sz w:val="26"/>
          <w:szCs w:val="26"/>
        </w:rPr>
        <w:t>En İyi Yönetmen Ödülü</w:t>
      </w:r>
      <w:r w:rsidR="00F934C5" w:rsidRPr="009C13FB">
        <w:rPr>
          <w:rFonts w:asciiTheme="majorHAnsi" w:hAnsiTheme="majorHAnsi" w:cs="Arial"/>
          <w:sz w:val="26"/>
          <w:szCs w:val="26"/>
        </w:rPr>
        <w:t>’</w:t>
      </w:r>
      <w:r>
        <w:rPr>
          <w:rFonts w:asciiTheme="majorHAnsi" w:hAnsiTheme="majorHAnsi" w:cs="Arial"/>
          <w:sz w:val="26"/>
          <w:szCs w:val="26"/>
        </w:rPr>
        <w:t>’ne layık görüldü. Böylelikle ikinci uluslararası ödülünü olan yönetmen,</w:t>
      </w:r>
      <w:r w:rsidR="00C641CC">
        <w:rPr>
          <w:rFonts w:asciiTheme="majorHAnsi" w:hAnsiTheme="majorHAnsi" w:cs="Arial"/>
          <w:sz w:val="26"/>
          <w:szCs w:val="26"/>
        </w:rPr>
        <w:t xml:space="preserve"> ilk uluslararası ödülünü</w:t>
      </w:r>
      <w:r w:rsidR="00D168C2">
        <w:rPr>
          <w:rFonts w:asciiTheme="majorHAnsi" w:hAnsiTheme="majorHAnsi" w:cs="Arial"/>
          <w:sz w:val="26"/>
          <w:szCs w:val="26"/>
        </w:rPr>
        <w:t xml:space="preserve">, 2010 yılında Mahmut Fazıl Coşkun’un </w:t>
      </w:r>
      <w:r w:rsidR="00C641CC">
        <w:rPr>
          <w:rFonts w:asciiTheme="majorHAnsi" w:hAnsiTheme="majorHAnsi" w:cs="Arial"/>
          <w:sz w:val="26"/>
          <w:szCs w:val="26"/>
        </w:rPr>
        <w:t>‘Uzak İhtimal’</w:t>
      </w:r>
      <w:r w:rsidR="00D168C2">
        <w:rPr>
          <w:rFonts w:asciiTheme="majorHAnsi" w:hAnsiTheme="majorHAnsi" w:cs="Arial"/>
          <w:sz w:val="26"/>
          <w:szCs w:val="26"/>
        </w:rPr>
        <w:t xml:space="preserve"> filmiyle </w:t>
      </w:r>
      <w:r>
        <w:rPr>
          <w:rFonts w:asciiTheme="majorHAnsi" w:hAnsiTheme="majorHAnsi" w:cs="Arial"/>
          <w:sz w:val="26"/>
          <w:szCs w:val="26"/>
        </w:rPr>
        <w:t xml:space="preserve">İran’ın en büyük festivali olan </w:t>
      </w:r>
      <w:r w:rsidR="00D11043">
        <w:rPr>
          <w:rFonts w:asciiTheme="majorHAnsi" w:hAnsiTheme="majorHAnsi" w:cs="Arial"/>
          <w:sz w:val="26"/>
          <w:szCs w:val="26"/>
        </w:rPr>
        <w:t>Fajr Film Festivali’nde kazandı.</w:t>
      </w:r>
    </w:p>
    <w:p w:rsidR="00F856E5" w:rsidRPr="009C13FB" w:rsidRDefault="00853F35" w:rsidP="00F856E5">
      <w:pPr>
        <w:rPr>
          <w:rFonts w:asciiTheme="majorHAnsi" w:hAnsiTheme="majorHAnsi"/>
          <w:sz w:val="26"/>
          <w:szCs w:val="26"/>
        </w:rPr>
      </w:pPr>
      <w:r>
        <w:rPr>
          <w:rFonts w:asciiTheme="majorHAnsi" w:hAnsiTheme="majorHAnsi"/>
          <w:sz w:val="26"/>
          <w:szCs w:val="26"/>
        </w:rPr>
        <w:t>Oyun arkadaşı olmayan g</w:t>
      </w:r>
      <w:r w:rsidR="0064587C">
        <w:rPr>
          <w:rFonts w:asciiTheme="majorHAnsi" w:hAnsiTheme="majorHAnsi"/>
          <w:sz w:val="26"/>
          <w:szCs w:val="26"/>
        </w:rPr>
        <w:t>öçmen bir</w:t>
      </w:r>
      <w:r>
        <w:rPr>
          <w:rFonts w:asciiTheme="majorHAnsi" w:hAnsiTheme="majorHAnsi"/>
          <w:sz w:val="26"/>
          <w:szCs w:val="26"/>
        </w:rPr>
        <w:t xml:space="preserve"> çocuğun sessiz dünyasını dile getire</w:t>
      </w:r>
      <w:r w:rsidR="00D11043">
        <w:rPr>
          <w:rFonts w:asciiTheme="majorHAnsi" w:hAnsiTheme="majorHAnsi"/>
          <w:sz w:val="26"/>
          <w:szCs w:val="26"/>
        </w:rPr>
        <w:t>n ‘Semi’ filminin kısaca hikayesi</w:t>
      </w:r>
      <w:bookmarkStart w:id="0" w:name="_GoBack"/>
      <w:bookmarkEnd w:id="0"/>
      <w:r>
        <w:rPr>
          <w:rFonts w:asciiTheme="majorHAnsi" w:hAnsiTheme="majorHAnsi"/>
          <w:sz w:val="26"/>
          <w:szCs w:val="26"/>
        </w:rPr>
        <w:t xml:space="preserve"> şöyle : </w:t>
      </w:r>
    </w:p>
    <w:p w:rsidR="00F856E5" w:rsidRPr="009C13FB" w:rsidRDefault="00F856E5" w:rsidP="00F856E5">
      <w:pPr>
        <w:rPr>
          <w:rFonts w:asciiTheme="majorHAnsi" w:hAnsiTheme="majorHAnsi"/>
          <w:i/>
          <w:sz w:val="26"/>
          <w:szCs w:val="26"/>
        </w:rPr>
      </w:pPr>
      <w:r w:rsidRPr="009C13FB">
        <w:rPr>
          <w:rFonts w:asciiTheme="majorHAnsi" w:hAnsiTheme="majorHAnsi"/>
          <w:i/>
          <w:sz w:val="26"/>
          <w:szCs w:val="26"/>
        </w:rPr>
        <w:lastRenderedPageBreak/>
        <w:t>Semi, 10 yaşında kendi kendine bakmayı öğrenmiş, sorumluluk sahibi bir çocuk…</w:t>
      </w:r>
    </w:p>
    <w:p w:rsidR="00F856E5" w:rsidRPr="009C13FB" w:rsidRDefault="00F856E5" w:rsidP="00F856E5">
      <w:pPr>
        <w:rPr>
          <w:rFonts w:asciiTheme="majorHAnsi" w:hAnsiTheme="majorHAnsi"/>
          <w:i/>
          <w:sz w:val="26"/>
          <w:szCs w:val="26"/>
        </w:rPr>
      </w:pPr>
      <w:r w:rsidRPr="009C13FB">
        <w:rPr>
          <w:rFonts w:asciiTheme="majorHAnsi" w:hAnsiTheme="majorHAnsi"/>
          <w:i/>
          <w:sz w:val="26"/>
          <w:szCs w:val="26"/>
        </w:rPr>
        <w:t xml:space="preserve">Göçmen ailesi sabahtan akşama kadar çalışmakta, akşam eve geldiklerinde konuşacak halleri yok. </w:t>
      </w:r>
    </w:p>
    <w:p w:rsidR="00F856E5" w:rsidRPr="009C13FB" w:rsidRDefault="00F856E5" w:rsidP="00F856E5">
      <w:pPr>
        <w:rPr>
          <w:rFonts w:asciiTheme="majorHAnsi" w:hAnsiTheme="majorHAnsi"/>
          <w:i/>
          <w:sz w:val="26"/>
          <w:szCs w:val="26"/>
        </w:rPr>
      </w:pPr>
      <w:r w:rsidRPr="009C13FB">
        <w:rPr>
          <w:rFonts w:asciiTheme="majorHAnsi" w:hAnsiTheme="majorHAnsi"/>
          <w:i/>
          <w:sz w:val="26"/>
          <w:szCs w:val="26"/>
        </w:rPr>
        <w:t xml:space="preserve">Yine de kendi dünyasında mutlu olan Semi, hep hayal dünyasına sığınır. </w:t>
      </w:r>
    </w:p>
    <w:p w:rsidR="00F856E5" w:rsidRPr="009C13FB" w:rsidRDefault="00F856E5" w:rsidP="00F856E5">
      <w:pPr>
        <w:rPr>
          <w:rFonts w:asciiTheme="majorHAnsi" w:hAnsiTheme="majorHAnsi"/>
          <w:i/>
          <w:sz w:val="26"/>
          <w:szCs w:val="26"/>
        </w:rPr>
      </w:pPr>
      <w:r w:rsidRPr="009C13FB">
        <w:rPr>
          <w:rFonts w:asciiTheme="majorHAnsi" w:hAnsiTheme="majorHAnsi"/>
          <w:i/>
          <w:sz w:val="26"/>
          <w:szCs w:val="26"/>
        </w:rPr>
        <w:t xml:space="preserve">Ne var ki içine kapanık dünyasından bir türlü çıkamaz. Okulda, parkta hep yalnız oynar.  </w:t>
      </w:r>
    </w:p>
    <w:p w:rsidR="00F856E5" w:rsidRPr="009C13FB" w:rsidRDefault="00F856E5" w:rsidP="00F856E5">
      <w:pPr>
        <w:rPr>
          <w:rFonts w:asciiTheme="majorHAnsi" w:hAnsiTheme="majorHAnsi"/>
          <w:i/>
          <w:sz w:val="26"/>
          <w:szCs w:val="26"/>
        </w:rPr>
      </w:pPr>
      <w:r w:rsidRPr="009C13FB">
        <w:rPr>
          <w:rFonts w:asciiTheme="majorHAnsi" w:hAnsiTheme="majorHAnsi"/>
          <w:i/>
          <w:sz w:val="26"/>
          <w:szCs w:val="26"/>
        </w:rPr>
        <w:t xml:space="preserve">Erken yaşta olgunlaşmış çocuk dünyası, sukunete bürünür ve başkalarının yalnızlığına da tercüman olur : annesinin çalıştığı bakım evinde hafta bir gün yaşlıları ziyaret eder, onlarla vakit geçirir. </w:t>
      </w:r>
    </w:p>
    <w:p w:rsidR="00F856E5" w:rsidRPr="009C13FB" w:rsidRDefault="00F856E5" w:rsidP="00F856E5">
      <w:pPr>
        <w:rPr>
          <w:rFonts w:asciiTheme="majorHAnsi" w:hAnsiTheme="majorHAnsi"/>
          <w:i/>
          <w:sz w:val="26"/>
          <w:szCs w:val="26"/>
        </w:rPr>
      </w:pPr>
      <w:r w:rsidRPr="009C13FB">
        <w:rPr>
          <w:rFonts w:asciiTheme="majorHAnsi" w:hAnsiTheme="majorHAnsi"/>
          <w:i/>
          <w:sz w:val="26"/>
          <w:szCs w:val="26"/>
        </w:rPr>
        <w:t xml:space="preserve">Ve bir gün, parkta Nikol ve küçük kızlarına rastlar. Nihayet birlikte oynayacağı arkadaşlar edinmiştir, en azından bir süreliğine… </w:t>
      </w:r>
    </w:p>
    <w:p w:rsidR="00C641CC" w:rsidRPr="009C13FB" w:rsidRDefault="00F856E5" w:rsidP="00F856E5">
      <w:pPr>
        <w:rPr>
          <w:rFonts w:asciiTheme="majorHAnsi" w:hAnsiTheme="majorHAnsi"/>
          <w:sz w:val="26"/>
          <w:szCs w:val="26"/>
        </w:rPr>
      </w:pPr>
      <w:r w:rsidRPr="009C13FB">
        <w:rPr>
          <w:rFonts w:asciiTheme="majorHAnsi" w:hAnsiTheme="majorHAnsi"/>
          <w:sz w:val="26"/>
          <w:szCs w:val="26"/>
        </w:rPr>
        <w:t>Ailesinden gönüllü oyunculara yer</w:t>
      </w:r>
      <w:r w:rsidR="00CE7DB2">
        <w:rPr>
          <w:rFonts w:asciiTheme="majorHAnsi" w:hAnsiTheme="majorHAnsi"/>
          <w:sz w:val="26"/>
          <w:szCs w:val="26"/>
        </w:rPr>
        <w:t xml:space="preserve"> veren Çakar, yeğeni Semi’ni</w:t>
      </w:r>
      <w:r w:rsidRPr="009C13FB">
        <w:rPr>
          <w:rFonts w:asciiTheme="majorHAnsi" w:hAnsiTheme="majorHAnsi"/>
          <w:sz w:val="26"/>
          <w:szCs w:val="26"/>
        </w:rPr>
        <w:t>n başrol oynadığı filmi için, ‘çocukları yönetmek bence büyükleri yönetmekten daha kolay: doğallıklarını çekmek, kadraja almak son derece keyifli; 10 yaşındaki bir çocuğun nasıl bir içtenlikle davranacağını bazen o bize anlattı, biz de çektik’diyor.</w:t>
      </w:r>
    </w:p>
    <w:p w:rsidR="00F856E5" w:rsidRPr="009C13FB" w:rsidRDefault="00F856E5" w:rsidP="00F856E5">
      <w:pPr>
        <w:rPr>
          <w:rFonts w:asciiTheme="majorHAnsi" w:hAnsiTheme="majorHAnsi"/>
          <w:sz w:val="26"/>
          <w:szCs w:val="26"/>
        </w:rPr>
      </w:pPr>
      <w:r w:rsidRPr="009C13FB">
        <w:rPr>
          <w:rFonts w:asciiTheme="majorHAnsi" w:hAnsiTheme="majorHAnsi"/>
          <w:b/>
          <w:sz w:val="26"/>
          <w:szCs w:val="26"/>
        </w:rPr>
        <w:t>Almanya’nın Durlach</w:t>
      </w:r>
      <w:r w:rsidRPr="009C13FB">
        <w:rPr>
          <w:rFonts w:asciiTheme="majorHAnsi" w:hAnsiTheme="majorHAnsi"/>
          <w:sz w:val="26"/>
          <w:szCs w:val="26"/>
        </w:rPr>
        <w:t xml:space="preserve"> kenti ve </w:t>
      </w:r>
      <w:r w:rsidRPr="009C13FB">
        <w:rPr>
          <w:rFonts w:asciiTheme="majorHAnsi" w:hAnsiTheme="majorHAnsi"/>
          <w:b/>
          <w:sz w:val="26"/>
          <w:szCs w:val="26"/>
        </w:rPr>
        <w:t>Mardin</w:t>
      </w:r>
      <w:r w:rsidRPr="009C13FB">
        <w:rPr>
          <w:rFonts w:asciiTheme="majorHAnsi" w:hAnsiTheme="majorHAnsi"/>
          <w:sz w:val="26"/>
          <w:szCs w:val="26"/>
        </w:rPr>
        <w:t xml:space="preserve">’de çekilen film, özellikle Mardin’in yöresel güzelliklerine yer verirken, Almanca ve Türkçe olarak iki dilde çekildi. </w:t>
      </w:r>
    </w:p>
    <w:p w:rsidR="00F856E5" w:rsidRPr="009C13FB" w:rsidRDefault="00F856E5" w:rsidP="00F856E5">
      <w:pPr>
        <w:rPr>
          <w:rFonts w:asciiTheme="majorHAnsi" w:hAnsiTheme="majorHAnsi"/>
          <w:sz w:val="26"/>
          <w:szCs w:val="26"/>
        </w:rPr>
      </w:pPr>
      <w:r w:rsidRPr="009C13FB">
        <w:rPr>
          <w:rFonts w:asciiTheme="majorHAnsi" w:hAnsiTheme="majorHAnsi"/>
          <w:sz w:val="26"/>
          <w:szCs w:val="26"/>
        </w:rPr>
        <w:t>Semi, İki dili, koca bir yalnızlığı, bir küçük bedene sığdıran neredeyse dilsiz bir çocuk… Film, çocuk kalbinin duruluğunu, şiirselliğini, her koşulda güzel umutlar yeşerten saflığını dile getiren samimi bir deneme olarak karşımıza çıkıyor. Aslında endüstriyel toplumların yal</w:t>
      </w:r>
      <w:r w:rsidR="009C13FB" w:rsidRPr="009C13FB">
        <w:rPr>
          <w:rFonts w:asciiTheme="majorHAnsi" w:hAnsiTheme="majorHAnsi"/>
          <w:sz w:val="26"/>
          <w:szCs w:val="26"/>
        </w:rPr>
        <w:t xml:space="preserve">nızlık kapanından kaçamayan </w:t>
      </w:r>
      <w:r w:rsidRPr="009C13FB">
        <w:rPr>
          <w:rFonts w:asciiTheme="majorHAnsi" w:hAnsiTheme="majorHAnsi"/>
          <w:sz w:val="26"/>
          <w:szCs w:val="26"/>
        </w:rPr>
        <w:t xml:space="preserve">küçük </w:t>
      </w:r>
      <w:r w:rsidR="009C13FB" w:rsidRPr="009C13FB">
        <w:rPr>
          <w:rFonts w:asciiTheme="majorHAnsi" w:hAnsiTheme="majorHAnsi"/>
          <w:sz w:val="26"/>
          <w:szCs w:val="26"/>
        </w:rPr>
        <w:t xml:space="preserve">bir </w:t>
      </w:r>
      <w:r w:rsidRPr="009C13FB">
        <w:rPr>
          <w:rFonts w:asciiTheme="majorHAnsi" w:hAnsiTheme="majorHAnsi"/>
          <w:sz w:val="26"/>
          <w:szCs w:val="26"/>
        </w:rPr>
        <w:t>bireyin öyküsü…</w:t>
      </w:r>
    </w:p>
    <w:p w:rsidR="00F856E5" w:rsidRPr="009C13FB" w:rsidRDefault="00B25BA5" w:rsidP="00F856E5">
      <w:pPr>
        <w:rPr>
          <w:rFonts w:asciiTheme="majorHAnsi" w:hAnsiTheme="majorHAnsi"/>
          <w:sz w:val="26"/>
          <w:szCs w:val="26"/>
        </w:rPr>
      </w:pPr>
      <w:r>
        <w:rPr>
          <w:rFonts w:asciiTheme="majorHAnsi" w:hAnsiTheme="majorHAnsi"/>
          <w:sz w:val="26"/>
          <w:szCs w:val="26"/>
        </w:rPr>
        <w:t>Basın Sorumlusu</w:t>
      </w:r>
      <w:r w:rsidR="00F856E5" w:rsidRPr="009C13FB">
        <w:rPr>
          <w:rFonts w:asciiTheme="majorHAnsi" w:hAnsiTheme="majorHAnsi"/>
          <w:sz w:val="26"/>
          <w:szCs w:val="26"/>
        </w:rPr>
        <w:t xml:space="preserve">: </w:t>
      </w:r>
    </w:p>
    <w:p w:rsidR="00F856E5" w:rsidRPr="009C13FB" w:rsidRDefault="00F856E5" w:rsidP="00F856E5">
      <w:pPr>
        <w:rPr>
          <w:rFonts w:asciiTheme="majorHAnsi" w:hAnsiTheme="majorHAnsi"/>
          <w:sz w:val="26"/>
          <w:szCs w:val="26"/>
        </w:rPr>
      </w:pPr>
      <w:r w:rsidRPr="009C13FB">
        <w:rPr>
          <w:rFonts w:asciiTheme="majorHAnsi" w:hAnsiTheme="majorHAnsi"/>
          <w:sz w:val="26"/>
          <w:szCs w:val="26"/>
        </w:rPr>
        <w:t>Ece GÜÇER</w:t>
      </w:r>
    </w:p>
    <w:p w:rsidR="00F856E5" w:rsidRPr="009C13FB" w:rsidRDefault="005A639F" w:rsidP="00F856E5">
      <w:pPr>
        <w:rPr>
          <w:rFonts w:asciiTheme="majorHAnsi" w:hAnsiTheme="majorHAnsi"/>
          <w:sz w:val="26"/>
          <w:szCs w:val="26"/>
        </w:rPr>
      </w:pPr>
      <w:hyperlink r:id="rId6" w:history="1">
        <w:r w:rsidR="00F856E5" w:rsidRPr="009C13FB">
          <w:rPr>
            <w:rStyle w:val="Kpr"/>
            <w:rFonts w:asciiTheme="majorHAnsi" w:hAnsiTheme="majorHAnsi"/>
            <w:sz w:val="26"/>
            <w:szCs w:val="26"/>
          </w:rPr>
          <w:t>Ece.gucer@hotmail.fr</w:t>
        </w:r>
      </w:hyperlink>
    </w:p>
    <w:p w:rsidR="00F856E5" w:rsidRPr="009C13FB" w:rsidRDefault="00F856E5" w:rsidP="00F856E5">
      <w:pPr>
        <w:rPr>
          <w:rFonts w:asciiTheme="majorHAnsi" w:hAnsiTheme="majorHAnsi"/>
          <w:sz w:val="26"/>
          <w:szCs w:val="26"/>
        </w:rPr>
      </w:pPr>
      <w:r w:rsidRPr="009C13FB">
        <w:rPr>
          <w:rFonts w:asciiTheme="majorHAnsi" w:hAnsiTheme="majorHAnsi"/>
          <w:sz w:val="26"/>
          <w:szCs w:val="26"/>
        </w:rPr>
        <w:t>Tel : +90 535 749 83 73</w:t>
      </w:r>
    </w:p>
    <w:p w:rsidR="00F856E5" w:rsidRPr="009C13FB" w:rsidRDefault="00F856E5" w:rsidP="00F856E5">
      <w:pPr>
        <w:rPr>
          <w:rFonts w:asciiTheme="majorHAnsi" w:hAnsiTheme="majorHAnsi"/>
          <w:sz w:val="26"/>
          <w:szCs w:val="26"/>
        </w:rPr>
      </w:pPr>
    </w:p>
    <w:p w:rsidR="00F856E5" w:rsidRPr="009C13FB" w:rsidRDefault="00F856E5" w:rsidP="00F856E5">
      <w:pPr>
        <w:rPr>
          <w:sz w:val="26"/>
          <w:szCs w:val="26"/>
        </w:rPr>
      </w:pPr>
    </w:p>
    <w:p w:rsidR="002476AF" w:rsidRPr="009C13FB" w:rsidRDefault="002476AF">
      <w:pPr>
        <w:rPr>
          <w:sz w:val="26"/>
          <w:szCs w:val="26"/>
        </w:rPr>
      </w:pPr>
    </w:p>
    <w:sectPr w:rsidR="002476AF" w:rsidRPr="009C13FB" w:rsidSect="005A63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56E5"/>
    <w:rsid w:val="002476AF"/>
    <w:rsid w:val="002B116F"/>
    <w:rsid w:val="00325718"/>
    <w:rsid w:val="00553A79"/>
    <w:rsid w:val="005A639F"/>
    <w:rsid w:val="0064587C"/>
    <w:rsid w:val="006C6479"/>
    <w:rsid w:val="007D7197"/>
    <w:rsid w:val="00801547"/>
    <w:rsid w:val="00853F35"/>
    <w:rsid w:val="009744B4"/>
    <w:rsid w:val="009C13FB"/>
    <w:rsid w:val="00A963FA"/>
    <w:rsid w:val="00B25BA5"/>
    <w:rsid w:val="00BD3D45"/>
    <w:rsid w:val="00C641CC"/>
    <w:rsid w:val="00CC23CD"/>
    <w:rsid w:val="00CE7DB2"/>
    <w:rsid w:val="00D11043"/>
    <w:rsid w:val="00D168C2"/>
    <w:rsid w:val="00DB1721"/>
    <w:rsid w:val="00F3052C"/>
    <w:rsid w:val="00F856E5"/>
    <w:rsid w:val="00F934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E5"/>
  </w:style>
  <w:style w:type="paragraph" w:styleId="Balk2">
    <w:name w:val="heading 2"/>
    <w:basedOn w:val="Normal"/>
    <w:next w:val="Normal"/>
    <w:link w:val="Balk2Char"/>
    <w:uiPriority w:val="9"/>
    <w:unhideWhenUsed/>
    <w:qFormat/>
    <w:rsid w:val="008015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856E5"/>
    <w:rPr>
      <w:color w:val="0000FF" w:themeColor="hyperlink"/>
      <w:u w:val="single"/>
    </w:rPr>
  </w:style>
  <w:style w:type="character" w:customStyle="1" w:styleId="Balk2Char">
    <w:name w:val="Başlık 2 Char"/>
    <w:basedOn w:val="VarsaylanParagrafYazTipi"/>
    <w:link w:val="Balk2"/>
    <w:uiPriority w:val="9"/>
    <w:rsid w:val="00801547"/>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8015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801547"/>
    <w:rPr>
      <w:rFonts w:asciiTheme="majorHAnsi" w:eastAsiaTheme="majorEastAsia" w:hAnsiTheme="majorHAnsi" w:cstheme="majorBidi"/>
      <w:color w:val="17365D" w:themeColor="text2" w:themeShade="BF"/>
      <w:spacing w:val="5"/>
      <w:kern w:val="28"/>
      <w:sz w:val="52"/>
      <w:szCs w:val="52"/>
    </w:rPr>
  </w:style>
  <w:style w:type="paragraph" w:styleId="BalonMetni">
    <w:name w:val="Balloon Text"/>
    <w:basedOn w:val="Normal"/>
    <w:link w:val="BalonMetniChar"/>
    <w:uiPriority w:val="99"/>
    <w:semiHidden/>
    <w:unhideWhenUsed/>
    <w:rsid w:val="009C13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13FB"/>
    <w:rPr>
      <w:rFonts w:ascii="Tahoma" w:hAnsi="Tahoma" w:cs="Tahoma"/>
      <w:sz w:val="16"/>
      <w:szCs w:val="16"/>
    </w:rPr>
  </w:style>
  <w:style w:type="paragraph" w:styleId="KeskinTrnak">
    <w:name w:val="Intense Quote"/>
    <w:basedOn w:val="Normal"/>
    <w:next w:val="Normal"/>
    <w:link w:val="KeskinTrnakChar"/>
    <w:uiPriority w:val="30"/>
    <w:qFormat/>
    <w:rsid w:val="009C13FB"/>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9C13FB"/>
    <w:rPr>
      <w:b/>
      <w:bCs/>
      <w:i/>
      <w:iCs/>
      <w:color w:val="4F81BD" w:themeColor="accent1"/>
    </w:rPr>
  </w:style>
  <w:style w:type="character" w:styleId="Vurgu">
    <w:name w:val="Emphasis"/>
    <w:basedOn w:val="VarsaylanParagrafYazTipi"/>
    <w:uiPriority w:val="20"/>
    <w:qFormat/>
    <w:rsid w:val="00325718"/>
    <w:rPr>
      <w:i/>
      <w:iCs/>
    </w:rPr>
  </w:style>
  <w:style w:type="character" w:styleId="HafifVurgulama">
    <w:name w:val="Subtle Emphasis"/>
    <w:basedOn w:val="VarsaylanParagrafYazTipi"/>
    <w:uiPriority w:val="19"/>
    <w:qFormat/>
    <w:rsid w:val="0032571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E5"/>
  </w:style>
  <w:style w:type="paragraph" w:styleId="Heading2">
    <w:name w:val="heading 2"/>
    <w:basedOn w:val="Normal"/>
    <w:next w:val="Normal"/>
    <w:link w:val="Heading2Char"/>
    <w:uiPriority w:val="9"/>
    <w:unhideWhenUsed/>
    <w:qFormat/>
    <w:rsid w:val="008015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6E5"/>
    <w:rPr>
      <w:color w:val="0000FF" w:themeColor="hyperlink"/>
      <w:u w:val="single"/>
    </w:rPr>
  </w:style>
  <w:style w:type="character" w:customStyle="1" w:styleId="Heading2Char">
    <w:name w:val="Heading 2 Char"/>
    <w:basedOn w:val="DefaultParagraphFont"/>
    <w:link w:val="Heading2"/>
    <w:uiPriority w:val="9"/>
    <w:rsid w:val="0080154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015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54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C1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3FB"/>
    <w:rPr>
      <w:rFonts w:ascii="Tahoma" w:hAnsi="Tahoma" w:cs="Tahoma"/>
      <w:sz w:val="16"/>
      <w:szCs w:val="16"/>
    </w:rPr>
  </w:style>
  <w:style w:type="paragraph" w:styleId="IntenseQuote">
    <w:name w:val="Intense Quote"/>
    <w:basedOn w:val="Normal"/>
    <w:next w:val="Normal"/>
    <w:link w:val="IntenseQuoteChar"/>
    <w:uiPriority w:val="30"/>
    <w:qFormat/>
    <w:rsid w:val="009C1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13FB"/>
    <w:rPr>
      <w:b/>
      <w:bCs/>
      <w:i/>
      <w:iCs/>
      <w:color w:val="4F81BD" w:themeColor="accent1"/>
    </w:rPr>
  </w:style>
  <w:style w:type="character" w:styleId="Emphasis">
    <w:name w:val="Emphasis"/>
    <w:basedOn w:val="DefaultParagraphFont"/>
    <w:uiPriority w:val="20"/>
    <w:qFormat/>
    <w:rsid w:val="00325718"/>
    <w:rPr>
      <w:i/>
      <w:iCs/>
    </w:rPr>
  </w:style>
  <w:style w:type="character" w:styleId="SubtleEmphasis">
    <w:name w:val="Subtle Emphasis"/>
    <w:basedOn w:val="DefaultParagraphFont"/>
    <w:uiPriority w:val="19"/>
    <w:qFormat/>
    <w:rsid w:val="00325718"/>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ce.gucer@hotmail.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F14D-F0B2-468A-8038-5E1647D8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Sinema</dc:creator>
  <cp:lastModifiedBy>ao</cp:lastModifiedBy>
  <cp:revision>4</cp:revision>
  <dcterms:created xsi:type="dcterms:W3CDTF">2013-10-30T12:08:00Z</dcterms:created>
  <dcterms:modified xsi:type="dcterms:W3CDTF">2013-10-31T20:49:00Z</dcterms:modified>
</cp:coreProperties>
</file>