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6B" w:rsidRPr="0032786B" w:rsidRDefault="0032786B" w:rsidP="0032786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 w:val="40"/>
          <w:szCs w:val="40"/>
          <w:lang w:eastAsia="tr-TR"/>
        </w:rPr>
      </w:pPr>
      <w:r w:rsidRPr="0032786B">
        <w:rPr>
          <w:rFonts w:ascii="Verdana" w:eastAsia="Times New Roman" w:hAnsi="Verdana" w:cs="Times New Roman"/>
          <w:b/>
          <w:sz w:val="40"/>
          <w:szCs w:val="40"/>
          <w:lang w:eastAsia="tr-TR"/>
        </w:rPr>
        <w:t>SEBAHAT VE MELAHAT, TRABZON TANITIM GÜNLERİNDE…</w:t>
      </w:r>
    </w:p>
    <w:p w:rsidR="0032786B" w:rsidRPr="0032786B" w:rsidRDefault="0032786B" w:rsidP="0032786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Ünlü senarist Birol Güven’in son keşfi olan “SEBAHAT VE MELAHAT” filminin oyuncuları SEYMEN AYDIN ve </w:t>
      </w:r>
      <w:proofErr w:type="gramStart"/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>ADEM</w:t>
      </w:r>
      <w:proofErr w:type="gramEnd"/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YILMAZ 26 EKİM PAZAR günü Trabzon Tanıtım Günleri Etkinliğinde olacak…</w:t>
      </w:r>
    </w:p>
    <w:p w:rsidR="0032786B" w:rsidRPr="0032786B" w:rsidRDefault="0032786B" w:rsidP="0032786B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İkili, </w:t>
      </w:r>
      <w:proofErr w:type="spellStart"/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>standları</w:t>
      </w:r>
      <w:proofErr w:type="spellEnd"/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ziyaret edecek ve sonrasında Trabzon Dernekleri Federasyonu’nun standında imza ve söyleşi etkinliği gerçekleştirecek.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2786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tr-TR"/>
        </w:rPr>
        <w:t>YER:</w:t>
      </w:r>
      <w:r w:rsidRPr="0032786B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</w:t>
      </w:r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>İstanbul- Feshane Kongre ve Kültür Merkezi Eyüp-İstanbul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2786B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tr-TR"/>
        </w:rPr>
        <w:t>ADRES:</w:t>
      </w:r>
      <w:r w:rsidRPr="0032786B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</w:t>
      </w:r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>Eski Feshane Caddesi Defterdar Durağı EYÜP - İSTANBUL </w:t>
      </w:r>
      <w:bookmarkStart w:id="0" w:name="_GoBack"/>
      <w:bookmarkEnd w:id="0"/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br/>
        <w:t>Tel: 0212 524 61 61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 xml:space="preserve"> </w:t>
      </w:r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 xml:space="preserve">- </w:t>
      </w:r>
      <w:proofErr w:type="spellStart"/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>Fax</w:t>
      </w:r>
      <w:proofErr w:type="spellEnd"/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>: 0212 621 52 61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2786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tr-TR"/>
        </w:rPr>
        <w:t>SAAT:15.30</w:t>
      </w:r>
    </w:p>
    <w:p w:rsidR="0032786B" w:rsidRPr="0032786B" w:rsidRDefault="0032786B" w:rsidP="003278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>MİNT YAPIM BASIN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>&amp;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>PR SORUMLUSU FULYA İNANDIKLI: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Pr="0032786B">
        <w:rPr>
          <w:rFonts w:ascii="Verdana" w:eastAsia="Times New Roman" w:hAnsi="Verdana" w:cs="Times New Roman"/>
          <w:sz w:val="24"/>
          <w:szCs w:val="24"/>
          <w:lang w:eastAsia="tr-TR"/>
        </w:rPr>
        <w:t>0532 787 88 49</w:t>
      </w:r>
    </w:p>
    <w:p w:rsidR="00733283" w:rsidRDefault="00733283"/>
    <w:sectPr w:rsidR="0073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6B"/>
    <w:rsid w:val="0032786B"/>
    <w:rsid w:val="007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8193-7BD9-4C96-9EEC-543C9FE2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7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2014-10-25T14:23:00Z</dcterms:created>
  <dcterms:modified xsi:type="dcterms:W3CDTF">2014-10-25T14:25:00Z</dcterms:modified>
</cp:coreProperties>
</file>