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DB" w:rsidRPr="002B389B" w:rsidRDefault="007647DB" w:rsidP="002B389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B389B">
        <w:rPr>
          <w:rFonts w:ascii="Times New Roman" w:hAnsi="Times New Roman" w:cs="Times New Roman"/>
          <w:b/>
          <w:sz w:val="40"/>
          <w:szCs w:val="40"/>
        </w:rPr>
        <w:t>'</w:t>
      </w:r>
      <w:proofErr w:type="spellStart"/>
      <w:r w:rsidRPr="002B389B">
        <w:rPr>
          <w:rFonts w:ascii="Times New Roman" w:hAnsi="Times New Roman" w:cs="Times New Roman"/>
          <w:b/>
          <w:sz w:val="40"/>
          <w:szCs w:val="40"/>
        </w:rPr>
        <w:t>Saroyan</w:t>
      </w:r>
      <w:proofErr w:type="spellEnd"/>
      <w:r w:rsidRPr="002B389B">
        <w:rPr>
          <w:rFonts w:ascii="Times New Roman" w:hAnsi="Times New Roman" w:cs="Times New Roman"/>
          <w:b/>
          <w:sz w:val="40"/>
          <w:szCs w:val="40"/>
        </w:rPr>
        <w:t xml:space="preserve"> Ülkesi' Malatya’dan </w:t>
      </w:r>
      <w:r w:rsidR="002B389B" w:rsidRPr="002B389B">
        <w:rPr>
          <w:rFonts w:ascii="Times New Roman" w:hAnsi="Times New Roman" w:cs="Times New Roman"/>
          <w:b/>
          <w:sz w:val="40"/>
          <w:szCs w:val="40"/>
        </w:rPr>
        <w:t xml:space="preserve">Ödülle Döndü, Vizyonda Büyük İlgi Gördü </w:t>
      </w: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89B">
        <w:rPr>
          <w:rFonts w:ascii="Times New Roman" w:hAnsi="Times New Roman" w:cs="Times New Roman"/>
          <w:sz w:val="24"/>
          <w:szCs w:val="24"/>
        </w:rPr>
        <w:t xml:space="preserve">Ermenistan Türkiye Sinema Platformu’nun 2011 yılında desteklediği, yönetmenliğini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Lusin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Dink’in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>, yapımcılığını Soner Alper’in yaptığı ‘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Saroyan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Ülkesi’ festival yolculuğundan 4. Malatya Film Festivali’nde aldığı En İyi Senaryo Ödülü ile döndü.</w:t>
      </w: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89B">
        <w:rPr>
          <w:rFonts w:ascii="Times New Roman" w:hAnsi="Times New Roman" w:cs="Times New Roman"/>
          <w:sz w:val="24"/>
          <w:szCs w:val="24"/>
        </w:rPr>
        <w:t>Ardından, İstanbul’da ve Ankara’da Başka Sinema kapsamında izleyiciyle sinema salonlarında buluştu.</w:t>
      </w: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89B">
        <w:rPr>
          <w:rFonts w:ascii="Times New Roman" w:hAnsi="Times New Roman" w:cs="Times New Roman"/>
          <w:sz w:val="24"/>
          <w:szCs w:val="24"/>
        </w:rPr>
        <w:t xml:space="preserve">Bağımsız filmlerin ve belgesellerin oldukça zor vizyon şansı bulduğu bugünlerde,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Saroyan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Ülkesi vizyon boyunca yoğun ilgi gördü,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Lusin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Dink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ve Soner Alper’in katıldığı gösterimlere ilgi büyüktü.</w:t>
      </w: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89B">
        <w:rPr>
          <w:rFonts w:ascii="Times New Roman" w:hAnsi="Times New Roman" w:cs="Times New Roman"/>
          <w:sz w:val="24"/>
          <w:szCs w:val="24"/>
        </w:rPr>
        <w:t xml:space="preserve">Amerikalı, Anadolulu Ermeni yazar William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Saroyan’ın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1963 yılında ana yurduna, Bitlis’e yaptığı yolculuğu bugüne taşıyan </w:t>
      </w:r>
      <w:proofErr w:type="spellStart"/>
      <w:r w:rsidRPr="002B389B">
        <w:rPr>
          <w:rFonts w:ascii="Times New Roman" w:hAnsi="Times New Roman" w:cs="Times New Roman"/>
          <w:sz w:val="24"/>
          <w:szCs w:val="24"/>
        </w:rPr>
        <w:t>Saroyan</w:t>
      </w:r>
      <w:proofErr w:type="spellEnd"/>
      <w:r w:rsidRPr="002B389B">
        <w:rPr>
          <w:rFonts w:ascii="Times New Roman" w:hAnsi="Times New Roman" w:cs="Times New Roman"/>
          <w:sz w:val="24"/>
          <w:szCs w:val="24"/>
        </w:rPr>
        <w:t xml:space="preserve"> Ülkesi’nin gösterimleri devam edecek.</w:t>
      </w:r>
    </w:p>
    <w:p w:rsidR="007647DB" w:rsidRPr="002B389B" w:rsidRDefault="007647DB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187" w:rsidRPr="002B389B" w:rsidRDefault="000B5187" w:rsidP="002B389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B5187" w:rsidRPr="002B389B" w:rsidSect="000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7DB"/>
    <w:rsid w:val="000B5187"/>
    <w:rsid w:val="002B389B"/>
    <w:rsid w:val="0076340A"/>
    <w:rsid w:val="007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>Toshiba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2013-12-26T06:12:00Z</dcterms:created>
  <dcterms:modified xsi:type="dcterms:W3CDTF">2013-12-26T06:26:00Z</dcterms:modified>
</cp:coreProperties>
</file>