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0CBC" w14:textId="77777777" w:rsidR="00ED698B" w:rsidRDefault="00ED698B">
      <w:pPr>
        <w:pStyle w:val="Body"/>
      </w:pPr>
    </w:p>
    <w:p w14:paraId="6B5BAB83" w14:textId="549DEBAB" w:rsidR="00ED698B" w:rsidRDefault="001D7111" w:rsidP="00D63C21">
      <w:pPr>
        <w:pStyle w:val="Body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1EAC240" wp14:editId="6C81FBA8">
                <wp:simplePos x="0" y="0"/>
                <wp:positionH relativeFrom="margin">
                  <wp:posOffset>-8255</wp:posOffset>
                </wp:positionH>
                <wp:positionV relativeFrom="line">
                  <wp:posOffset>260350</wp:posOffset>
                </wp:positionV>
                <wp:extent cx="5486400" cy="914400"/>
                <wp:effectExtent l="0" t="0" r="0" b="0"/>
                <wp:wrapThrough wrapText="bothSides">
                  <wp:wrapPolygon edited="0">
                    <wp:start x="150" y="0"/>
                    <wp:lineTo x="150" y="21150"/>
                    <wp:lineTo x="21375" y="21150"/>
                    <wp:lineTo x="21375" y="0"/>
                    <wp:lineTo x="15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4284A" w14:textId="77777777" w:rsidR="005C78E3" w:rsidRDefault="005C78E3" w:rsidP="005C78E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590F92B" w14:textId="277C4AF4" w:rsidR="00ED698B" w:rsidRPr="005C78E3" w:rsidRDefault="008F5C5C" w:rsidP="005C78E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</w:pPr>
                            <w:r w:rsidRPr="005C78E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 xml:space="preserve">Bir </w:t>
                            </w:r>
                            <w:r w:rsidR="006A3A7D" w:rsidRPr="005C78E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>FERZAN Ö</w:t>
                            </w:r>
                            <w:r w:rsidR="00B93183" w:rsidRPr="005C78E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 xml:space="preserve">ZPETEK </w:t>
                            </w:r>
                            <w:r w:rsidR="006A3A7D" w:rsidRPr="005C78E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>Filmi</w:t>
                            </w:r>
                          </w:p>
                          <w:p w14:paraId="35B3D6CA" w14:textId="77777777" w:rsidR="00ED698B" w:rsidRPr="005C78E3" w:rsidRDefault="006A3A7D" w:rsidP="005C78E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C78E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“</w:t>
                            </w:r>
                            <w:r w:rsidR="008F5C5C" w:rsidRPr="005C78E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ŞANS TANRIÇASI</w:t>
                            </w:r>
                            <w:r w:rsidRPr="005C78E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AC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20.5pt;width:6in;height:1in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" filled="f" stroked="f" strokeweight="1pt">
                <v:stroke miterlimit="4"/>
                <v:textbox>
                  <w:txbxContent>
                    <w:p w14:paraId="6654284A" w14:textId="77777777" w:rsidR="005C78E3" w:rsidRDefault="005C78E3" w:rsidP="005C78E3">
                      <w:pPr>
                        <w:pStyle w:val="AralkYok"/>
                        <w:jc w:val="center"/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</w:pPr>
                    </w:p>
                    <w:p w14:paraId="5590F92B" w14:textId="277C4AF4" w:rsidR="00ED698B" w:rsidRPr="005C78E3" w:rsidRDefault="008F5C5C" w:rsidP="005C78E3">
                      <w:pPr>
                        <w:pStyle w:val="AralkYok"/>
                        <w:jc w:val="center"/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</w:pPr>
                      <w:r w:rsidRPr="005C78E3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 xml:space="preserve">Bir </w:t>
                      </w:r>
                      <w:r w:rsidR="006A3A7D" w:rsidRPr="005C78E3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>FERZAN Ö</w:t>
                      </w:r>
                      <w:r w:rsidR="00B93183" w:rsidRPr="005C78E3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 xml:space="preserve">ZPETEK </w:t>
                      </w:r>
                      <w:r w:rsidR="006A3A7D" w:rsidRPr="005C78E3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>Filmi</w:t>
                      </w:r>
                    </w:p>
                    <w:p w14:paraId="35B3D6CA" w14:textId="77777777" w:rsidR="00ED698B" w:rsidRPr="005C78E3" w:rsidRDefault="006A3A7D" w:rsidP="005C78E3">
                      <w:pPr>
                        <w:pStyle w:val="AralkYok"/>
                        <w:jc w:val="center"/>
                        <w:rPr>
                          <w:rFonts w:ascii="Cambria" w:hAnsi="Cambria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C78E3">
                        <w:rPr>
                          <w:rFonts w:ascii="Cambria" w:hAnsi="Cambr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“</w:t>
                      </w:r>
                      <w:r w:rsidR="008F5C5C" w:rsidRPr="005C78E3">
                        <w:rPr>
                          <w:rFonts w:ascii="Cambria" w:hAnsi="Cambr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ŞANS TANRIÇASI</w:t>
                      </w:r>
                      <w:r w:rsidRPr="005C78E3">
                        <w:rPr>
                          <w:rFonts w:ascii="Cambria" w:hAnsi="Cambr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36CFB09C" w14:textId="77777777" w:rsidR="00ED698B" w:rsidRDefault="00ED698B">
      <w:pPr>
        <w:pStyle w:val="Body"/>
        <w:jc w:val="right"/>
      </w:pPr>
    </w:p>
    <w:p w14:paraId="58B7196D" w14:textId="14104B1C" w:rsidR="00ED698B" w:rsidRDefault="006A3A7D">
      <w:pPr>
        <w:pStyle w:val="Body"/>
        <w:jc w:val="right"/>
        <w:rPr>
          <w:b/>
          <w:color w:val="1A1A1A"/>
          <w:sz w:val="22"/>
          <w:szCs w:val="22"/>
          <w:u w:color="1A1A1A"/>
        </w:rPr>
      </w:pPr>
      <w:r w:rsidRPr="00B93183">
        <w:rPr>
          <w:b/>
          <w:sz w:val="22"/>
          <w:szCs w:val="22"/>
        </w:rPr>
        <w:t xml:space="preserve"> </w:t>
      </w:r>
      <w:r w:rsidR="008F5C5C" w:rsidRPr="00B93183">
        <w:rPr>
          <w:b/>
          <w:color w:val="1A1A1A"/>
          <w:sz w:val="22"/>
          <w:szCs w:val="22"/>
          <w:u w:color="1A1A1A"/>
        </w:rPr>
        <w:t>24.02.2022</w:t>
      </w:r>
    </w:p>
    <w:p w14:paraId="035752C1" w14:textId="59FE6517" w:rsidR="00184BEF" w:rsidRPr="005C78E3" w:rsidRDefault="001D7111" w:rsidP="005C78E3">
      <w:pPr>
        <w:pStyle w:val="AralkYok"/>
        <w:rPr>
          <w:rFonts w:ascii="Cambria" w:hAnsi="Cambria"/>
        </w:rPr>
      </w:pPr>
      <w:r>
        <w:rPr>
          <w:sz w:val="22"/>
          <w:szCs w:val="22"/>
          <w:u w:color="1A1A1A"/>
        </w:rPr>
        <w:t xml:space="preserve">       </w:t>
      </w:r>
      <w:r w:rsidR="00FF608E">
        <w:rPr>
          <w:sz w:val="22"/>
          <w:szCs w:val="22"/>
          <w:u w:color="1A1A1A"/>
        </w:rPr>
        <w:tab/>
      </w:r>
      <w:r w:rsidR="00FF608E">
        <w:rPr>
          <w:sz w:val="22"/>
          <w:szCs w:val="22"/>
          <w:u w:color="1A1A1A"/>
        </w:rPr>
        <w:tab/>
      </w:r>
    </w:p>
    <w:p w14:paraId="480E55A8" w14:textId="77777777" w:rsidR="00184BEF" w:rsidRPr="005C78E3" w:rsidRDefault="00B93183" w:rsidP="005C78E3">
      <w:pPr>
        <w:pStyle w:val="AralkYok"/>
        <w:jc w:val="center"/>
        <w:rPr>
          <w:rFonts w:ascii="Cambria" w:hAnsi="Cambria"/>
          <w:b/>
          <w:bCs/>
          <w:sz w:val="28"/>
          <w:szCs w:val="28"/>
        </w:rPr>
      </w:pPr>
      <w:r w:rsidRPr="005C78E3">
        <w:rPr>
          <w:rFonts w:ascii="Cambria" w:hAnsi="Cambria"/>
          <w:b/>
          <w:bCs/>
          <w:sz w:val="28"/>
          <w:szCs w:val="28"/>
        </w:rPr>
        <w:t xml:space="preserve">SEYİRCİYİ </w:t>
      </w:r>
      <w:r w:rsidR="00184BEF" w:rsidRPr="005C78E3">
        <w:rPr>
          <w:rFonts w:ascii="Cambria" w:hAnsi="Cambria"/>
          <w:b/>
          <w:bCs/>
          <w:sz w:val="28"/>
          <w:szCs w:val="28"/>
        </w:rPr>
        <w:t>TAM KALBİNDEN VURAN BİR HİKAYE</w:t>
      </w:r>
    </w:p>
    <w:p w14:paraId="68F8F9ED" w14:textId="77777777" w:rsidR="00184BEF" w:rsidRPr="005C78E3" w:rsidRDefault="00184BEF" w:rsidP="005C78E3">
      <w:pPr>
        <w:pStyle w:val="AralkYok"/>
        <w:jc w:val="center"/>
        <w:rPr>
          <w:rFonts w:ascii="Cambria" w:hAnsi="Cambria"/>
          <w:b/>
          <w:bCs/>
          <w:sz w:val="28"/>
          <w:szCs w:val="28"/>
        </w:rPr>
      </w:pPr>
      <w:r w:rsidRPr="005C78E3">
        <w:rPr>
          <w:rFonts w:ascii="Cambria" w:hAnsi="Cambria"/>
          <w:b/>
          <w:bCs/>
          <w:sz w:val="28"/>
          <w:szCs w:val="28"/>
        </w:rPr>
        <w:t>“ŞANS TANRIÇASI “</w:t>
      </w:r>
    </w:p>
    <w:p w14:paraId="3298E884" w14:textId="77777777" w:rsidR="00B93183" w:rsidRPr="005C78E3" w:rsidRDefault="00BF58F9" w:rsidP="005C78E3">
      <w:pPr>
        <w:pStyle w:val="AralkYok"/>
        <w:jc w:val="center"/>
        <w:rPr>
          <w:rFonts w:ascii="Cambria" w:hAnsi="Cambria"/>
          <w:b/>
          <w:bCs/>
          <w:sz w:val="28"/>
          <w:szCs w:val="28"/>
        </w:rPr>
      </w:pPr>
      <w:r w:rsidRPr="005C78E3">
        <w:rPr>
          <w:rFonts w:ascii="Cambria" w:hAnsi="Cambria"/>
          <w:b/>
          <w:bCs/>
          <w:sz w:val="28"/>
          <w:szCs w:val="28"/>
        </w:rPr>
        <w:t>2</w:t>
      </w:r>
      <w:r w:rsidR="008F5C5C" w:rsidRPr="005C78E3">
        <w:rPr>
          <w:rFonts w:ascii="Cambria" w:hAnsi="Cambria"/>
          <w:b/>
          <w:bCs/>
          <w:sz w:val="28"/>
          <w:szCs w:val="28"/>
        </w:rPr>
        <w:t>5</w:t>
      </w:r>
      <w:r w:rsidRPr="005C78E3">
        <w:rPr>
          <w:rFonts w:ascii="Cambria" w:hAnsi="Cambria"/>
          <w:b/>
          <w:bCs/>
          <w:sz w:val="28"/>
          <w:szCs w:val="28"/>
        </w:rPr>
        <w:t xml:space="preserve"> </w:t>
      </w:r>
      <w:r w:rsidR="008F5C5C" w:rsidRPr="005C78E3">
        <w:rPr>
          <w:rFonts w:ascii="Cambria" w:hAnsi="Cambria"/>
          <w:b/>
          <w:bCs/>
          <w:sz w:val="28"/>
          <w:szCs w:val="28"/>
        </w:rPr>
        <w:t>MART’TA</w:t>
      </w:r>
      <w:r w:rsidRPr="005C78E3">
        <w:rPr>
          <w:rFonts w:ascii="Cambria" w:hAnsi="Cambria"/>
          <w:b/>
          <w:bCs/>
          <w:sz w:val="28"/>
          <w:szCs w:val="28"/>
        </w:rPr>
        <w:t xml:space="preserve"> </w:t>
      </w:r>
      <w:r w:rsidR="00184BEF" w:rsidRPr="005C78E3">
        <w:rPr>
          <w:rFonts w:ascii="Cambria" w:hAnsi="Cambria"/>
          <w:b/>
          <w:bCs/>
          <w:sz w:val="28"/>
          <w:szCs w:val="28"/>
        </w:rPr>
        <w:t>TÜRKİYE’DE SİNEMALARDA!</w:t>
      </w:r>
    </w:p>
    <w:p w14:paraId="5A45660E" w14:textId="77777777" w:rsidR="005C78E3" w:rsidRDefault="005C78E3" w:rsidP="005C78E3">
      <w:pPr>
        <w:pStyle w:val="AralkYok"/>
        <w:rPr>
          <w:rFonts w:ascii="Cambria" w:hAnsi="Cambria"/>
        </w:rPr>
      </w:pPr>
    </w:p>
    <w:p w14:paraId="2F1CED9D" w14:textId="38C38D0D" w:rsidR="008F5C5C" w:rsidRDefault="008F5C5C" w:rsidP="005C78E3">
      <w:pPr>
        <w:pStyle w:val="AralkYok"/>
        <w:jc w:val="both"/>
        <w:rPr>
          <w:rFonts w:ascii="Cambria" w:hAnsi="Cambria"/>
        </w:rPr>
      </w:pPr>
      <w:proofErr w:type="spellStart"/>
      <w:r w:rsidRPr="005C78E3">
        <w:rPr>
          <w:rFonts w:ascii="Cambria" w:hAnsi="Cambria"/>
        </w:rPr>
        <w:t>Filmleriyle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tüm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dünyada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büyük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beğeni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kazanan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dünyaca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ünlü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yönetmen</w:t>
      </w:r>
      <w:proofErr w:type="spellEnd"/>
      <w:r w:rsidRPr="005C78E3">
        <w:rPr>
          <w:rFonts w:ascii="Cambria" w:hAnsi="Cambria"/>
        </w:rPr>
        <w:t xml:space="preserve"> Ferzan </w:t>
      </w:r>
      <w:proofErr w:type="spellStart"/>
      <w:r w:rsidRPr="005C78E3">
        <w:rPr>
          <w:rFonts w:ascii="Cambria" w:hAnsi="Cambria"/>
        </w:rPr>
        <w:t>Özpetek'in</w:t>
      </w:r>
      <w:proofErr w:type="spellEnd"/>
      <w:r w:rsidRPr="005C78E3">
        <w:rPr>
          <w:rFonts w:ascii="Cambria" w:hAnsi="Cambria"/>
        </w:rPr>
        <w:t xml:space="preserve"> yeni filmi "La </w:t>
      </w:r>
      <w:proofErr w:type="spellStart"/>
      <w:r w:rsidRPr="005C78E3">
        <w:rPr>
          <w:rFonts w:ascii="Cambria" w:hAnsi="Cambria"/>
        </w:rPr>
        <w:t>Dea</w:t>
      </w:r>
      <w:proofErr w:type="spellEnd"/>
      <w:r w:rsidRPr="005C78E3">
        <w:rPr>
          <w:rFonts w:ascii="Cambria" w:hAnsi="Cambria"/>
        </w:rPr>
        <w:t xml:space="preserve"> Fortuna-</w:t>
      </w:r>
      <w:proofErr w:type="spellStart"/>
      <w:r w:rsidRPr="005C78E3">
        <w:rPr>
          <w:rFonts w:ascii="Cambria" w:hAnsi="Cambria"/>
        </w:rPr>
        <w:t>Şans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Tanrıçası</w:t>
      </w:r>
      <w:proofErr w:type="spellEnd"/>
      <w:r w:rsidRPr="005C78E3">
        <w:rPr>
          <w:rFonts w:ascii="Cambria" w:hAnsi="Cambria"/>
        </w:rPr>
        <w:t xml:space="preserve">" </w:t>
      </w:r>
      <w:proofErr w:type="spellStart"/>
      <w:r w:rsidRPr="005C78E3">
        <w:rPr>
          <w:rFonts w:ascii="Cambria" w:hAnsi="Cambria"/>
        </w:rPr>
        <w:t>İtalya’</w:t>
      </w:r>
      <w:r w:rsidR="00544DB2" w:rsidRPr="005C78E3">
        <w:rPr>
          <w:rFonts w:ascii="Cambria" w:hAnsi="Cambria"/>
        </w:rPr>
        <w:t>nın</w:t>
      </w:r>
      <w:proofErr w:type="spellEnd"/>
      <w:r w:rsidR="00544DB2" w:rsidRPr="005C78E3">
        <w:rPr>
          <w:rFonts w:ascii="Cambria" w:hAnsi="Cambria"/>
        </w:rPr>
        <w:t xml:space="preserve"> </w:t>
      </w:r>
      <w:proofErr w:type="spellStart"/>
      <w:proofErr w:type="gramStart"/>
      <w:r w:rsidR="00544DB2" w:rsidRPr="005C78E3">
        <w:rPr>
          <w:rFonts w:ascii="Cambria" w:hAnsi="Cambria"/>
        </w:rPr>
        <w:t>ardından</w:t>
      </w:r>
      <w:proofErr w:type="spellEnd"/>
      <w:r w:rsidR="00544DB2" w:rsidRPr="005C78E3">
        <w:rPr>
          <w:rFonts w:ascii="Cambria" w:hAnsi="Cambria"/>
        </w:rPr>
        <w:t xml:space="preserve"> </w:t>
      </w:r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Türkiye’de</w:t>
      </w:r>
      <w:proofErr w:type="spellEnd"/>
      <w:proofErr w:type="gramEnd"/>
      <w:r w:rsidR="005C78E3">
        <w:rPr>
          <w:rFonts w:ascii="Cambria" w:hAnsi="Cambria"/>
        </w:rPr>
        <w:t xml:space="preserve"> </w:t>
      </w:r>
      <w:r w:rsidRPr="005C78E3">
        <w:rPr>
          <w:rFonts w:ascii="Cambria" w:hAnsi="Cambria"/>
        </w:rPr>
        <w:t xml:space="preserve">de </w:t>
      </w:r>
      <w:proofErr w:type="spellStart"/>
      <w:r w:rsidRPr="005C78E3">
        <w:rPr>
          <w:rFonts w:ascii="Cambria" w:hAnsi="Cambria"/>
        </w:rPr>
        <w:t>gösterim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için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gün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sayıyor</w:t>
      </w:r>
      <w:proofErr w:type="spellEnd"/>
      <w:r w:rsidRPr="005C78E3">
        <w:rPr>
          <w:rFonts w:ascii="Cambria" w:hAnsi="Cambria"/>
        </w:rPr>
        <w:t xml:space="preserve">. </w:t>
      </w:r>
    </w:p>
    <w:p w14:paraId="5FB405FD" w14:textId="77777777" w:rsidR="005C78E3" w:rsidRPr="005C78E3" w:rsidRDefault="005C78E3" w:rsidP="005C78E3">
      <w:pPr>
        <w:pStyle w:val="AralkYok"/>
        <w:jc w:val="both"/>
        <w:rPr>
          <w:rFonts w:ascii="Cambria" w:hAnsi="Cambria"/>
        </w:rPr>
      </w:pPr>
    </w:p>
    <w:p w14:paraId="5363E9C7" w14:textId="77777777" w:rsidR="001D7111" w:rsidRPr="005C78E3" w:rsidRDefault="00544DB2" w:rsidP="005C78E3">
      <w:pPr>
        <w:pStyle w:val="AralkYok"/>
        <w:jc w:val="both"/>
        <w:rPr>
          <w:rFonts w:ascii="Cambria" w:hAnsi="Cambria"/>
        </w:rPr>
      </w:pPr>
      <w:r w:rsidRPr="005C78E3">
        <w:rPr>
          <w:rFonts w:ascii="Cambria" w:hAnsi="Cambria"/>
        </w:rPr>
        <w:t xml:space="preserve">25 </w:t>
      </w:r>
      <w:proofErr w:type="spellStart"/>
      <w:r w:rsidRPr="005C78E3">
        <w:rPr>
          <w:rFonts w:ascii="Cambria" w:hAnsi="Cambria"/>
        </w:rPr>
        <w:t>Mart’ta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="008F5C5C" w:rsidRPr="005C78E3">
        <w:rPr>
          <w:rFonts w:ascii="Cambria" w:hAnsi="Cambria"/>
        </w:rPr>
        <w:t>seyirci</w:t>
      </w:r>
      <w:proofErr w:type="spellEnd"/>
      <w:r w:rsidR="008F5C5C" w:rsidRPr="005C78E3">
        <w:rPr>
          <w:rFonts w:ascii="Cambria" w:hAnsi="Cambria"/>
        </w:rPr>
        <w:t xml:space="preserve"> </w:t>
      </w:r>
      <w:proofErr w:type="spellStart"/>
      <w:r w:rsidR="008F5C5C" w:rsidRPr="005C78E3">
        <w:rPr>
          <w:rFonts w:ascii="Cambria" w:hAnsi="Cambria"/>
        </w:rPr>
        <w:t>ile</w:t>
      </w:r>
      <w:proofErr w:type="spellEnd"/>
      <w:r w:rsidR="008F5C5C" w:rsidRPr="005C78E3">
        <w:rPr>
          <w:rFonts w:ascii="Cambria" w:hAnsi="Cambria"/>
        </w:rPr>
        <w:t xml:space="preserve"> </w:t>
      </w:r>
      <w:proofErr w:type="spellStart"/>
      <w:r w:rsidR="008F5C5C" w:rsidRPr="005C78E3">
        <w:rPr>
          <w:rFonts w:ascii="Cambria" w:hAnsi="Cambria"/>
        </w:rPr>
        <w:t>buluşacak</w:t>
      </w:r>
      <w:proofErr w:type="spellEnd"/>
      <w:r w:rsidR="008F5C5C" w:rsidRPr="005C78E3">
        <w:rPr>
          <w:rFonts w:ascii="Cambria" w:hAnsi="Cambria"/>
        </w:rPr>
        <w:t xml:space="preserve"> </w:t>
      </w:r>
      <w:proofErr w:type="spellStart"/>
      <w:r w:rsidR="008F5C5C" w:rsidRPr="005C78E3">
        <w:rPr>
          <w:rFonts w:ascii="Cambria" w:hAnsi="Cambria"/>
        </w:rPr>
        <w:t>olan</w:t>
      </w:r>
      <w:proofErr w:type="spellEnd"/>
      <w:r w:rsidR="008F5C5C" w:rsidRPr="005C78E3">
        <w:rPr>
          <w:rFonts w:ascii="Cambria" w:hAnsi="Cambria"/>
        </w:rPr>
        <w:t xml:space="preserve"> </w:t>
      </w:r>
      <w:proofErr w:type="spellStart"/>
      <w:r w:rsidR="008F5C5C" w:rsidRPr="005C78E3">
        <w:rPr>
          <w:rFonts w:ascii="Cambria" w:hAnsi="Cambria"/>
        </w:rPr>
        <w:t>filmin</w:t>
      </w:r>
      <w:proofErr w:type="spellEnd"/>
      <w:r w:rsidR="008F5C5C" w:rsidRPr="005C78E3">
        <w:rPr>
          <w:rFonts w:ascii="Cambria" w:hAnsi="Cambria"/>
        </w:rPr>
        <w:t xml:space="preserve"> </w:t>
      </w:r>
      <w:proofErr w:type="spellStart"/>
      <w:r w:rsidR="008F5C5C" w:rsidRPr="005C78E3">
        <w:rPr>
          <w:rFonts w:ascii="Cambria" w:hAnsi="Cambria"/>
        </w:rPr>
        <w:t>başrollerinde</w:t>
      </w:r>
      <w:proofErr w:type="spellEnd"/>
      <w:r w:rsidR="008F5C5C" w:rsidRPr="005C78E3">
        <w:rPr>
          <w:rFonts w:ascii="Cambria" w:hAnsi="Cambria"/>
        </w:rPr>
        <w:t xml:space="preserve"> </w:t>
      </w:r>
      <w:proofErr w:type="spellStart"/>
      <w:r w:rsidR="008F5C5C" w:rsidRPr="005C78E3">
        <w:rPr>
          <w:rFonts w:ascii="Cambria" w:hAnsi="Cambria"/>
        </w:rPr>
        <w:t>Cahil</w:t>
      </w:r>
      <w:proofErr w:type="spellEnd"/>
      <w:r w:rsidR="008F5C5C" w:rsidRPr="005C78E3">
        <w:rPr>
          <w:rFonts w:ascii="Cambria" w:hAnsi="Cambria"/>
        </w:rPr>
        <w:t xml:space="preserve"> </w:t>
      </w:r>
      <w:proofErr w:type="spellStart"/>
      <w:r w:rsidR="008F5C5C" w:rsidRPr="005C78E3">
        <w:rPr>
          <w:rFonts w:ascii="Cambria" w:hAnsi="Cambria"/>
        </w:rPr>
        <w:t>Periler</w:t>
      </w:r>
      <w:proofErr w:type="spellEnd"/>
      <w:r w:rsidR="008F5C5C" w:rsidRPr="005C78E3">
        <w:rPr>
          <w:rFonts w:ascii="Cambria" w:hAnsi="Cambria"/>
        </w:rPr>
        <w:t xml:space="preserve"> </w:t>
      </w:r>
      <w:proofErr w:type="spellStart"/>
      <w:r w:rsidR="008F5C5C" w:rsidRPr="005C78E3">
        <w:rPr>
          <w:rFonts w:ascii="Cambria" w:hAnsi="Cambria"/>
        </w:rPr>
        <w:t>filminden</w:t>
      </w:r>
      <w:proofErr w:type="spellEnd"/>
      <w:r w:rsidR="008F5C5C" w:rsidRPr="005C78E3">
        <w:rPr>
          <w:rFonts w:ascii="Cambria" w:hAnsi="Cambria"/>
        </w:rPr>
        <w:t xml:space="preserve"> </w:t>
      </w:r>
      <w:proofErr w:type="spellStart"/>
      <w:r w:rsidR="008F5C5C" w:rsidRPr="005C78E3">
        <w:rPr>
          <w:rFonts w:ascii="Cambria" w:hAnsi="Cambria"/>
        </w:rPr>
        <w:t>tanıdığımız</w:t>
      </w:r>
      <w:proofErr w:type="spellEnd"/>
      <w:r w:rsidR="008F5C5C" w:rsidRPr="005C78E3">
        <w:rPr>
          <w:rFonts w:ascii="Cambria" w:hAnsi="Cambria"/>
        </w:rPr>
        <w:t xml:space="preserve"> Stefano Accorsi</w:t>
      </w:r>
      <w:r w:rsidR="00B93183" w:rsidRPr="005C78E3">
        <w:rPr>
          <w:rFonts w:ascii="Cambria" w:hAnsi="Cambria"/>
        </w:rPr>
        <w:t xml:space="preserve">, Jasmine </w:t>
      </w:r>
      <w:proofErr w:type="spellStart"/>
      <w:r w:rsidR="00B93183" w:rsidRPr="005C78E3">
        <w:rPr>
          <w:rFonts w:ascii="Cambria" w:hAnsi="Cambria"/>
        </w:rPr>
        <w:t>Trinca</w:t>
      </w:r>
      <w:proofErr w:type="spellEnd"/>
      <w:r w:rsidR="00B93183" w:rsidRPr="005C78E3">
        <w:rPr>
          <w:rFonts w:ascii="Cambria" w:hAnsi="Cambria"/>
        </w:rPr>
        <w:t xml:space="preserve">, </w:t>
      </w:r>
      <w:proofErr w:type="spellStart"/>
      <w:r w:rsidR="00B93183" w:rsidRPr="005C78E3">
        <w:rPr>
          <w:rFonts w:ascii="Cambria" w:hAnsi="Cambria"/>
        </w:rPr>
        <w:t>Edoardo</w:t>
      </w:r>
      <w:proofErr w:type="spellEnd"/>
      <w:r w:rsidR="00B93183" w:rsidRPr="005C78E3">
        <w:rPr>
          <w:rFonts w:ascii="Cambria" w:hAnsi="Cambria"/>
        </w:rPr>
        <w:t xml:space="preserve"> Leo </w:t>
      </w:r>
      <w:proofErr w:type="spellStart"/>
      <w:r w:rsidR="00B93183" w:rsidRPr="005C78E3">
        <w:rPr>
          <w:rFonts w:ascii="Cambria" w:hAnsi="Cambria"/>
        </w:rPr>
        <w:t>ve</w:t>
      </w:r>
      <w:proofErr w:type="spellEnd"/>
      <w:r w:rsidR="00B93183" w:rsidRPr="005C78E3">
        <w:rPr>
          <w:rFonts w:ascii="Cambria" w:hAnsi="Cambria"/>
        </w:rPr>
        <w:t xml:space="preserve"> Serra </w:t>
      </w:r>
      <w:proofErr w:type="spellStart"/>
      <w:r w:rsidR="00B93183" w:rsidRPr="005C78E3">
        <w:rPr>
          <w:rFonts w:ascii="Cambria" w:hAnsi="Cambria"/>
        </w:rPr>
        <w:t>Yılmaz</w:t>
      </w:r>
      <w:proofErr w:type="spellEnd"/>
      <w:r w:rsidR="00B93183" w:rsidRPr="005C78E3">
        <w:rPr>
          <w:rFonts w:ascii="Cambria" w:hAnsi="Cambria"/>
        </w:rPr>
        <w:t xml:space="preserve"> </w:t>
      </w:r>
      <w:proofErr w:type="spellStart"/>
      <w:r w:rsidR="008F5C5C" w:rsidRPr="005C78E3">
        <w:rPr>
          <w:rFonts w:ascii="Cambria" w:hAnsi="Cambria"/>
        </w:rPr>
        <w:t>yer</w:t>
      </w:r>
      <w:proofErr w:type="spellEnd"/>
      <w:r w:rsidR="008F5C5C" w:rsidRPr="005C78E3">
        <w:rPr>
          <w:rFonts w:ascii="Cambria" w:hAnsi="Cambria"/>
        </w:rPr>
        <w:t xml:space="preserve"> </w:t>
      </w:r>
      <w:proofErr w:type="spellStart"/>
      <w:r w:rsidR="008F5C5C" w:rsidRPr="005C78E3">
        <w:rPr>
          <w:rFonts w:ascii="Cambria" w:hAnsi="Cambria"/>
        </w:rPr>
        <w:t>alıyor</w:t>
      </w:r>
      <w:proofErr w:type="spellEnd"/>
      <w:r w:rsidR="008F5C5C" w:rsidRPr="005C78E3">
        <w:rPr>
          <w:rFonts w:ascii="Cambria" w:hAnsi="Cambria"/>
        </w:rPr>
        <w:t>.</w:t>
      </w:r>
      <w:r w:rsidR="00B93183" w:rsidRPr="005C78E3">
        <w:rPr>
          <w:rFonts w:ascii="Cambria" w:hAnsi="Cambria"/>
        </w:rPr>
        <w:t xml:space="preserve">  </w:t>
      </w:r>
    </w:p>
    <w:p w14:paraId="170D101E" w14:textId="1856B69F" w:rsidR="001D7111" w:rsidRDefault="008F5C5C" w:rsidP="005C78E3">
      <w:pPr>
        <w:pStyle w:val="AralkYok"/>
        <w:jc w:val="both"/>
        <w:rPr>
          <w:rFonts w:ascii="Cambria" w:hAnsi="Cambria"/>
        </w:rPr>
      </w:pPr>
      <w:proofErr w:type="spellStart"/>
      <w:r w:rsidRPr="005C78E3">
        <w:rPr>
          <w:rFonts w:ascii="Cambria" w:hAnsi="Cambria"/>
        </w:rPr>
        <w:t>Film</w:t>
      </w:r>
      <w:r w:rsidR="001D7111" w:rsidRPr="005C78E3">
        <w:rPr>
          <w:rFonts w:ascii="Cambria" w:hAnsi="Cambria"/>
        </w:rPr>
        <w:t>in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konusu</w:t>
      </w:r>
      <w:proofErr w:type="spellEnd"/>
      <w:r w:rsidRPr="005C78E3">
        <w:rPr>
          <w:rFonts w:ascii="Cambria" w:hAnsi="Cambria"/>
        </w:rPr>
        <w:t xml:space="preserve">; </w:t>
      </w:r>
    </w:p>
    <w:p w14:paraId="51A8A0F7" w14:textId="77777777" w:rsidR="005C78E3" w:rsidRPr="005C78E3" w:rsidRDefault="005C78E3" w:rsidP="005C78E3">
      <w:pPr>
        <w:pStyle w:val="AralkYok"/>
        <w:jc w:val="both"/>
        <w:rPr>
          <w:rFonts w:ascii="Cambria" w:hAnsi="Cambria"/>
        </w:rPr>
      </w:pPr>
    </w:p>
    <w:p w14:paraId="1606676F" w14:textId="4D340E34" w:rsidR="001D7111" w:rsidRDefault="001D7111" w:rsidP="005C78E3">
      <w:pPr>
        <w:pStyle w:val="AralkYok"/>
        <w:jc w:val="both"/>
        <w:rPr>
          <w:rFonts w:ascii="Cambria" w:hAnsi="Cambria"/>
        </w:rPr>
      </w:pPr>
      <w:proofErr w:type="spellStart"/>
      <w:r w:rsidRPr="005C78E3">
        <w:rPr>
          <w:rFonts w:ascii="Cambria" w:hAnsi="Cambria"/>
        </w:rPr>
        <w:t>Şans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Tanrıçası</w:t>
      </w:r>
      <w:proofErr w:type="spellEnd"/>
      <w:r w:rsidRPr="005C78E3">
        <w:rPr>
          <w:rFonts w:ascii="Cambria" w:hAnsi="Cambria"/>
        </w:rPr>
        <w:t xml:space="preserve">; </w:t>
      </w:r>
      <w:proofErr w:type="spellStart"/>
      <w:r w:rsidRPr="005C78E3">
        <w:rPr>
          <w:rFonts w:ascii="Cambria" w:hAnsi="Cambria"/>
        </w:rPr>
        <w:t>mutluluk</w:t>
      </w:r>
      <w:proofErr w:type="spellEnd"/>
      <w:r w:rsidRPr="005C78E3">
        <w:rPr>
          <w:rFonts w:ascii="Cambria" w:hAnsi="Cambria"/>
        </w:rPr>
        <w:t xml:space="preserve">, </w:t>
      </w:r>
      <w:proofErr w:type="spellStart"/>
      <w:r w:rsidRPr="005C78E3">
        <w:rPr>
          <w:rFonts w:ascii="Cambria" w:hAnsi="Cambria"/>
        </w:rPr>
        <w:t>hüzün</w:t>
      </w:r>
      <w:proofErr w:type="spellEnd"/>
      <w:r w:rsidRPr="005C78E3">
        <w:rPr>
          <w:rFonts w:ascii="Cambria" w:hAnsi="Cambria"/>
        </w:rPr>
        <w:t xml:space="preserve">, </w:t>
      </w:r>
      <w:proofErr w:type="spellStart"/>
      <w:r w:rsidRPr="005C78E3">
        <w:rPr>
          <w:rFonts w:ascii="Cambria" w:hAnsi="Cambria"/>
        </w:rPr>
        <w:t>sevgi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ve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dostluk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üzerine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anlatılan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çok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güçlü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bir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aile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olma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hikayesi</w:t>
      </w:r>
      <w:proofErr w:type="spellEnd"/>
      <w:r w:rsidRPr="005C78E3">
        <w:rPr>
          <w:rFonts w:ascii="Cambria" w:hAnsi="Cambria"/>
        </w:rPr>
        <w:t>.</w:t>
      </w:r>
    </w:p>
    <w:p w14:paraId="6111BF00" w14:textId="77777777" w:rsidR="005C78E3" w:rsidRPr="005C78E3" w:rsidRDefault="005C78E3" w:rsidP="005C78E3">
      <w:pPr>
        <w:pStyle w:val="AralkYok"/>
        <w:jc w:val="both"/>
        <w:rPr>
          <w:rFonts w:ascii="Cambria" w:hAnsi="Cambria"/>
        </w:rPr>
      </w:pPr>
    </w:p>
    <w:p w14:paraId="07ACD5BD" w14:textId="278871C0" w:rsidR="001D7111" w:rsidRDefault="001D7111" w:rsidP="005C78E3">
      <w:pPr>
        <w:pStyle w:val="AralkYok"/>
        <w:jc w:val="both"/>
        <w:rPr>
          <w:rFonts w:ascii="Cambria" w:hAnsi="Cambria"/>
        </w:rPr>
      </w:pPr>
      <w:r w:rsidRPr="005C78E3">
        <w:rPr>
          <w:rFonts w:ascii="Cambria" w:hAnsi="Cambria"/>
        </w:rPr>
        <w:t xml:space="preserve">Annamaria </w:t>
      </w:r>
      <w:proofErr w:type="spellStart"/>
      <w:r w:rsidRPr="005C78E3">
        <w:rPr>
          <w:rFonts w:ascii="Cambria" w:hAnsi="Cambria"/>
        </w:rPr>
        <w:t>hastalığı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sebebiyle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bazı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kontroller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için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birkaç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gün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hastaneye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yatmak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zorunda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kalır</w:t>
      </w:r>
      <w:proofErr w:type="spellEnd"/>
      <w:r w:rsidRPr="005C78E3">
        <w:rPr>
          <w:rFonts w:ascii="Cambria" w:hAnsi="Cambria"/>
        </w:rPr>
        <w:t xml:space="preserve">. Bu </w:t>
      </w:r>
      <w:proofErr w:type="spellStart"/>
      <w:r w:rsidRPr="005C78E3">
        <w:rPr>
          <w:rFonts w:ascii="Cambria" w:hAnsi="Cambria"/>
        </w:rPr>
        <w:t>süreçte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iki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çocuğunu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yakın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arkadaşları</w:t>
      </w:r>
      <w:proofErr w:type="spellEnd"/>
      <w:r w:rsidRPr="005C78E3">
        <w:rPr>
          <w:rFonts w:ascii="Cambria" w:hAnsi="Cambria"/>
        </w:rPr>
        <w:t xml:space="preserve"> Alessandro </w:t>
      </w:r>
      <w:proofErr w:type="spellStart"/>
      <w:r w:rsidRPr="005C78E3">
        <w:rPr>
          <w:rFonts w:ascii="Cambria" w:hAnsi="Cambria"/>
        </w:rPr>
        <w:t>ve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Artura’ya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bırakır</w:t>
      </w:r>
      <w:proofErr w:type="spellEnd"/>
      <w:r w:rsidRPr="005C78E3">
        <w:rPr>
          <w:rFonts w:ascii="Cambria" w:hAnsi="Cambria"/>
        </w:rPr>
        <w:t xml:space="preserve">. </w:t>
      </w:r>
      <w:proofErr w:type="spellStart"/>
      <w:r w:rsidRPr="005C78E3">
        <w:rPr>
          <w:rFonts w:ascii="Cambria" w:hAnsi="Cambria"/>
        </w:rPr>
        <w:t>Fakat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hastaneden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gelen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haberler</w:t>
      </w:r>
      <w:proofErr w:type="spellEnd"/>
      <w:r w:rsidRPr="005C78E3">
        <w:rPr>
          <w:rFonts w:ascii="Cambria" w:hAnsi="Cambria"/>
        </w:rPr>
        <w:t xml:space="preserve"> hem </w:t>
      </w:r>
      <w:proofErr w:type="spellStart"/>
      <w:r w:rsidRPr="005C78E3">
        <w:rPr>
          <w:rFonts w:ascii="Cambria" w:hAnsi="Cambria"/>
        </w:rPr>
        <w:t>çocukların</w:t>
      </w:r>
      <w:proofErr w:type="spellEnd"/>
      <w:r w:rsidRPr="005C78E3">
        <w:rPr>
          <w:rFonts w:ascii="Cambria" w:hAnsi="Cambria"/>
        </w:rPr>
        <w:t xml:space="preserve"> hem de </w:t>
      </w:r>
      <w:proofErr w:type="spellStart"/>
      <w:r w:rsidRPr="005C78E3">
        <w:rPr>
          <w:rFonts w:ascii="Cambria" w:hAnsi="Cambria"/>
        </w:rPr>
        <w:t>Alessadro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ve</w:t>
      </w:r>
      <w:proofErr w:type="spellEnd"/>
      <w:r w:rsidR="00D63C21"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Artura’nın</w:t>
      </w:r>
      <w:proofErr w:type="spellEnd"/>
      <w:r w:rsid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hayatını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geri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dönüşsüz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bir</w:t>
      </w:r>
      <w:proofErr w:type="spellEnd"/>
      <w:r w:rsidR="00D63C21"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değişime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sürükleyecektir</w:t>
      </w:r>
      <w:proofErr w:type="spellEnd"/>
      <w:r w:rsidRPr="005C78E3">
        <w:rPr>
          <w:rFonts w:ascii="Cambria" w:hAnsi="Cambria"/>
        </w:rPr>
        <w:t>.</w:t>
      </w:r>
    </w:p>
    <w:p w14:paraId="389EFDE7" w14:textId="77777777" w:rsidR="005C78E3" w:rsidRPr="005C78E3" w:rsidRDefault="005C78E3" w:rsidP="005C78E3">
      <w:pPr>
        <w:pStyle w:val="AralkYok"/>
        <w:jc w:val="both"/>
        <w:rPr>
          <w:rFonts w:ascii="Cambria" w:hAnsi="Cambria"/>
        </w:rPr>
      </w:pPr>
    </w:p>
    <w:p w14:paraId="78901D87" w14:textId="1296F2E1" w:rsidR="001D7111" w:rsidRDefault="001D7111" w:rsidP="005C78E3">
      <w:pPr>
        <w:pStyle w:val="AralkYok"/>
        <w:jc w:val="both"/>
        <w:rPr>
          <w:rFonts w:ascii="Cambria" w:hAnsi="Cambria"/>
        </w:rPr>
      </w:pPr>
      <w:r w:rsidRPr="005C78E3">
        <w:rPr>
          <w:rFonts w:ascii="Cambria" w:hAnsi="Cambria"/>
        </w:rPr>
        <w:t xml:space="preserve">Film, Ferzan </w:t>
      </w:r>
      <w:proofErr w:type="spellStart"/>
      <w:r w:rsidRPr="005C78E3">
        <w:rPr>
          <w:rFonts w:ascii="Cambria" w:hAnsi="Cambria"/>
        </w:rPr>
        <w:t>Özpetek’in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kendi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yaşamından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yola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çıkarak</w:t>
      </w:r>
      <w:proofErr w:type="spellEnd"/>
      <w:r w:rsidRPr="005C78E3">
        <w:rPr>
          <w:rFonts w:ascii="Cambria" w:hAnsi="Cambria"/>
        </w:rPr>
        <w:t xml:space="preserve">, </w:t>
      </w:r>
      <w:proofErr w:type="spellStart"/>
      <w:r w:rsidRPr="005C78E3">
        <w:rPr>
          <w:rFonts w:ascii="Cambria" w:hAnsi="Cambria"/>
        </w:rPr>
        <w:t>gerçek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bir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hayat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hik</w:t>
      </w:r>
      <w:r w:rsidR="005C78E3">
        <w:rPr>
          <w:rFonts w:ascii="Cambria" w:hAnsi="Cambria"/>
        </w:rPr>
        <w:t>â</w:t>
      </w:r>
      <w:r w:rsidRPr="005C78E3">
        <w:rPr>
          <w:rFonts w:ascii="Cambria" w:hAnsi="Cambria"/>
        </w:rPr>
        <w:t>yesinden</w:t>
      </w:r>
      <w:proofErr w:type="spellEnd"/>
      <w:r w:rsid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uyarlandı</w:t>
      </w:r>
      <w:proofErr w:type="spellEnd"/>
      <w:r w:rsidRPr="005C78E3">
        <w:rPr>
          <w:rFonts w:ascii="Cambria" w:hAnsi="Cambria"/>
        </w:rPr>
        <w:t>.</w:t>
      </w:r>
    </w:p>
    <w:p w14:paraId="1C45EB77" w14:textId="77777777" w:rsidR="005C78E3" w:rsidRPr="005C78E3" w:rsidRDefault="005C78E3" w:rsidP="005C78E3">
      <w:pPr>
        <w:pStyle w:val="AralkYok"/>
        <w:jc w:val="both"/>
        <w:rPr>
          <w:rFonts w:ascii="Cambria" w:hAnsi="Cambria"/>
        </w:rPr>
      </w:pPr>
    </w:p>
    <w:p w14:paraId="099F14B0" w14:textId="381EE6C2" w:rsidR="00544DB2" w:rsidRPr="005C78E3" w:rsidRDefault="008F5C5C" w:rsidP="005C78E3">
      <w:pPr>
        <w:pStyle w:val="AralkYok"/>
        <w:jc w:val="both"/>
        <w:rPr>
          <w:rFonts w:ascii="Cambria" w:hAnsi="Cambria"/>
        </w:rPr>
      </w:pPr>
      <w:r w:rsidRPr="005C78E3">
        <w:rPr>
          <w:rFonts w:ascii="Cambria" w:hAnsi="Cambria"/>
        </w:rPr>
        <w:t>R</w:t>
      </w:r>
      <w:r w:rsidR="005C78E3">
        <w:rPr>
          <w:rFonts w:ascii="Cambria" w:hAnsi="Cambria"/>
        </w:rPr>
        <w:t xml:space="preserve"> </w:t>
      </w:r>
      <w:r w:rsidRPr="005C78E3">
        <w:rPr>
          <w:rFonts w:ascii="Cambria" w:hAnsi="Cambria"/>
        </w:rPr>
        <w:t>&amp;</w:t>
      </w:r>
      <w:r w:rsidR="005C78E3">
        <w:rPr>
          <w:rFonts w:ascii="Cambria" w:hAnsi="Cambria"/>
        </w:rPr>
        <w:t xml:space="preserve"> </w:t>
      </w:r>
      <w:r w:rsidRPr="005C78E3">
        <w:rPr>
          <w:rFonts w:ascii="Cambria" w:hAnsi="Cambria"/>
        </w:rPr>
        <w:t xml:space="preserve">C Production </w:t>
      </w:r>
      <w:proofErr w:type="spellStart"/>
      <w:r w:rsidRPr="005C78E3">
        <w:rPr>
          <w:rFonts w:ascii="Cambria" w:hAnsi="Cambria"/>
        </w:rPr>
        <w:t>ve</w:t>
      </w:r>
      <w:proofErr w:type="spellEnd"/>
      <w:r w:rsidRPr="005C78E3">
        <w:rPr>
          <w:rFonts w:ascii="Cambria" w:hAnsi="Cambria"/>
        </w:rPr>
        <w:t xml:space="preserve"> Warner Bros Entertainment Italia </w:t>
      </w:r>
      <w:proofErr w:type="spellStart"/>
      <w:r w:rsidRPr="005C78E3">
        <w:rPr>
          <w:rFonts w:ascii="Cambria" w:hAnsi="Cambria"/>
        </w:rPr>
        <w:t>ortaklığında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çekimleri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gerç</w:t>
      </w:r>
      <w:r w:rsidR="00B93183" w:rsidRPr="005C78E3">
        <w:rPr>
          <w:rFonts w:ascii="Cambria" w:hAnsi="Cambria"/>
        </w:rPr>
        <w:t>ekleştirilen</w:t>
      </w:r>
      <w:proofErr w:type="spellEnd"/>
      <w:r w:rsidR="00B93183" w:rsidRPr="005C78E3">
        <w:rPr>
          <w:rFonts w:ascii="Cambria" w:hAnsi="Cambria"/>
        </w:rPr>
        <w:t xml:space="preserve"> </w:t>
      </w:r>
      <w:proofErr w:type="spellStart"/>
      <w:r w:rsidR="00B93183" w:rsidRPr="005C78E3">
        <w:rPr>
          <w:rFonts w:ascii="Cambria" w:hAnsi="Cambria"/>
        </w:rPr>
        <w:t>filmin</w:t>
      </w:r>
      <w:proofErr w:type="spellEnd"/>
      <w:r w:rsidR="00B93183" w:rsidRPr="005C78E3">
        <w:rPr>
          <w:rFonts w:ascii="Cambria" w:hAnsi="Cambria"/>
        </w:rPr>
        <w:t xml:space="preserve"> </w:t>
      </w:r>
      <w:proofErr w:type="spellStart"/>
      <w:r w:rsidR="00B93183" w:rsidRPr="005C78E3">
        <w:rPr>
          <w:rFonts w:ascii="Cambria" w:hAnsi="Cambria"/>
        </w:rPr>
        <w:t>senaryosu</w:t>
      </w:r>
      <w:proofErr w:type="spellEnd"/>
      <w:r w:rsidRPr="005C78E3">
        <w:rPr>
          <w:rFonts w:ascii="Cambria" w:hAnsi="Cambria"/>
        </w:rPr>
        <w:t xml:space="preserve"> Ferzan </w:t>
      </w:r>
      <w:proofErr w:type="spellStart"/>
      <w:r w:rsidRPr="005C78E3">
        <w:rPr>
          <w:rFonts w:ascii="Cambria" w:hAnsi="Cambria"/>
        </w:rPr>
        <w:t>Özp</w:t>
      </w:r>
      <w:r w:rsidR="00B93183" w:rsidRPr="005C78E3">
        <w:rPr>
          <w:rFonts w:ascii="Cambria" w:hAnsi="Cambria"/>
        </w:rPr>
        <w:t>etek</w:t>
      </w:r>
      <w:proofErr w:type="spellEnd"/>
      <w:r w:rsidR="00B93183" w:rsidRPr="005C78E3">
        <w:rPr>
          <w:rFonts w:ascii="Cambria" w:hAnsi="Cambria"/>
        </w:rPr>
        <w:t xml:space="preserve">, </w:t>
      </w:r>
      <w:r w:rsidRPr="005C78E3">
        <w:rPr>
          <w:rFonts w:ascii="Cambria" w:hAnsi="Cambria"/>
        </w:rPr>
        <w:t xml:space="preserve">Gianni </w:t>
      </w:r>
      <w:proofErr w:type="spellStart"/>
      <w:r w:rsidRPr="005C78E3">
        <w:rPr>
          <w:rFonts w:ascii="Cambria" w:hAnsi="Cambria"/>
        </w:rPr>
        <w:t>Romoli</w:t>
      </w:r>
      <w:proofErr w:type="spellEnd"/>
      <w:r w:rsidRPr="005C78E3">
        <w:rPr>
          <w:rFonts w:ascii="Cambria" w:hAnsi="Cambria"/>
        </w:rPr>
        <w:t xml:space="preserve"> </w:t>
      </w:r>
      <w:proofErr w:type="spellStart"/>
      <w:r w:rsidRPr="005C78E3">
        <w:rPr>
          <w:rFonts w:ascii="Cambria" w:hAnsi="Cambria"/>
        </w:rPr>
        <w:t>ve</w:t>
      </w:r>
      <w:proofErr w:type="spellEnd"/>
      <w:r w:rsidRPr="005C78E3">
        <w:rPr>
          <w:rFonts w:ascii="Cambria" w:hAnsi="Cambria"/>
        </w:rPr>
        <w:t xml:space="preserve"> Silvia </w:t>
      </w:r>
      <w:proofErr w:type="spellStart"/>
      <w:r w:rsidRPr="005C78E3">
        <w:rPr>
          <w:rFonts w:ascii="Cambria" w:hAnsi="Cambria"/>
        </w:rPr>
        <w:t>Ranfagni</w:t>
      </w:r>
      <w:r w:rsidR="005C78E3">
        <w:rPr>
          <w:rFonts w:ascii="Cambria" w:hAnsi="Cambria"/>
        </w:rPr>
        <w:t>’</w:t>
      </w:r>
      <w:r w:rsidR="00B93183" w:rsidRPr="005C78E3">
        <w:rPr>
          <w:rFonts w:ascii="Cambria" w:hAnsi="Cambria"/>
        </w:rPr>
        <w:t>ye</w:t>
      </w:r>
      <w:proofErr w:type="spellEnd"/>
      <w:r w:rsidR="005C78E3">
        <w:rPr>
          <w:rFonts w:ascii="Cambria" w:hAnsi="Cambria"/>
        </w:rPr>
        <w:t xml:space="preserve"> </w:t>
      </w:r>
      <w:proofErr w:type="spellStart"/>
      <w:r w:rsidR="00B93183" w:rsidRPr="005C78E3">
        <w:rPr>
          <w:rFonts w:ascii="Cambria" w:hAnsi="Cambria"/>
        </w:rPr>
        <w:t>ait</w:t>
      </w:r>
      <w:proofErr w:type="spellEnd"/>
      <w:r w:rsidR="00B93183" w:rsidRPr="005C78E3">
        <w:rPr>
          <w:rFonts w:ascii="Cambria" w:hAnsi="Cambria"/>
        </w:rPr>
        <w:t xml:space="preserve">.  </w:t>
      </w:r>
      <w:proofErr w:type="spellStart"/>
      <w:r w:rsidR="00544DB2" w:rsidRPr="005C78E3">
        <w:rPr>
          <w:rFonts w:ascii="Cambria" w:hAnsi="Cambria"/>
        </w:rPr>
        <w:t>İtalya’da</w:t>
      </w:r>
      <w:proofErr w:type="spellEnd"/>
      <w:r w:rsidR="00544DB2" w:rsidRPr="005C78E3">
        <w:rPr>
          <w:rFonts w:ascii="Cambria" w:hAnsi="Cambria"/>
        </w:rPr>
        <w:t xml:space="preserve"> </w:t>
      </w:r>
      <w:proofErr w:type="spellStart"/>
      <w:r w:rsidR="00544DB2" w:rsidRPr="005C78E3">
        <w:rPr>
          <w:rFonts w:ascii="Cambria" w:hAnsi="Cambria"/>
        </w:rPr>
        <w:t>gişe</w:t>
      </w:r>
      <w:proofErr w:type="spellEnd"/>
      <w:r w:rsidR="00544DB2" w:rsidRPr="005C78E3">
        <w:rPr>
          <w:rFonts w:ascii="Cambria" w:hAnsi="Cambria"/>
        </w:rPr>
        <w:t xml:space="preserve"> </w:t>
      </w:r>
      <w:proofErr w:type="spellStart"/>
      <w:r w:rsidR="00544DB2" w:rsidRPr="005C78E3">
        <w:rPr>
          <w:rFonts w:ascii="Cambria" w:hAnsi="Cambria"/>
        </w:rPr>
        <w:t>rekorları</w:t>
      </w:r>
      <w:proofErr w:type="spellEnd"/>
      <w:r w:rsidR="00544DB2" w:rsidRPr="005C78E3">
        <w:rPr>
          <w:rFonts w:ascii="Cambria" w:hAnsi="Cambria"/>
        </w:rPr>
        <w:t xml:space="preserve"> </w:t>
      </w:r>
      <w:proofErr w:type="spellStart"/>
      <w:r w:rsidR="00B93183" w:rsidRPr="005C78E3">
        <w:rPr>
          <w:rFonts w:ascii="Cambria" w:hAnsi="Cambria"/>
        </w:rPr>
        <w:t>kıran</w:t>
      </w:r>
      <w:proofErr w:type="spellEnd"/>
      <w:r w:rsidR="00B93183" w:rsidRPr="005C78E3">
        <w:rPr>
          <w:rFonts w:ascii="Cambria" w:hAnsi="Cambria"/>
        </w:rPr>
        <w:t xml:space="preserve"> </w:t>
      </w:r>
      <w:proofErr w:type="spellStart"/>
      <w:r w:rsidR="00B93183" w:rsidRPr="005C78E3">
        <w:rPr>
          <w:rFonts w:ascii="Cambria" w:hAnsi="Cambria"/>
        </w:rPr>
        <w:t>ve</w:t>
      </w:r>
      <w:proofErr w:type="spellEnd"/>
      <w:r w:rsidR="00B93183" w:rsidRPr="005C78E3">
        <w:rPr>
          <w:rFonts w:ascii="Cambria" w:hAnsi="Cambria"/>
        </w:rPr>
        <w:t xml:space="preserve"> </w:t>
      </w:r>
      <w:proofErr w:type="spellStart"/>
      <w:r w:rsidR="00B93183" w:rsidRPr="005C78E3">
        <w:rPr>
          <w:rFonts w:ascii="Cambria" w:hAnsi="Cambria"/>
        </w:rPr>
        <w:t>gösterildiği</w:t>
      </w:r>
      <w:proofErr w:type="spellEnd"/>
      <w:r w:rsidR="00B93183" w:rsidRPr="005C78E3">
        <w:rPr>
          <w:rFonts w:ascii="Cambria" w:hAnsi="Cambria"/>
        </w:rPr>
        <w:t xml:space="preserve"> </w:t>
      </w:r>
      <w:proofErr w:type="spellStart"/>
      <w:r w:rsidR="00B93183" w:rsidRPr="005C78E3">
        <w:rPr>
          <w:rFonts w:ascii="Cambria" w:hAnsi="Cambria"/>
        </w:rPr>
        <w:t>ülkelerde</w:t>
      </w:r>
      <w:proofErr w:type="spellEnd"/>
      <w:r w:rsidR="00544DB2" w:rsidRPr="005C78E3">
        <w:rPr>
          <w:rFonts w:ascii="Cambria" w:hAnsi="Cambria"/>
        </w:rPr>
        <w:t xml:space="preserve"> </w:t>
      </w:r>
      <w:proofErr w:type="spellStart"/>
      <w:r w:rsidR="00544DB2" w:rsidRPr="005C78E3">
        <w:rPr>
          <w:rFonts w:ascii="Cambria" w:hAnsi="Cambria"/>
        </w:rPr>
        <w:t>eleştirmenlerin</w:t>
      </w:r>
      <w:proofErr w:type="spellEnd"/>
      <w:r w:rsidR="005C78E3">
        <w:rPr>
          <w:rFonts w:ascii="Cambria" w:hAnsi="Cambria"/>
        </w:rPr>
        <w:t xml:space="preserve"> </w:t>
      </w:r>
      <w:proofErr w:type="spellStart"/>
      <w:r w:rsidR="00544DB2" w:rsidRPr="005C78E3">
        <w:rPr>
          <w:rFonts w:ascii="Cambria" w:hAnsi="Cambria"/>
        </w:rPr>
        <w:t>övgüyle</w:t>
      </w:r>
      <w:proofErr w:type="spellEnd"/>
      <w:r w:rsidR="00544DB2" w:rsidRPr="005C78E3">
        <w:rPr>
          <w:rFonts w:ascii="Cambria" w:hAnsi="Cambria"/>
        </w:rPr>
        <w:t xml:space="preserve"> </w:t>
      </w:r>
      <w:proofErr w:type="spellStart"/>
      <w:r w:rsidR="00544DB2" w:rsidRPr="005C78E3">
        <w:rPr>
          <w:rFonts w:ascii="Cambria" w:hAnsi="Cambria"/>
        </w:rPr>
        <w:t>söz</w:t>
      </w:r>
      <w:proofErr w:type="spellEnd"/>
      <w:r w:rsidR="00544DB2" w:rsidRPr="005C78E3">
        <w:rPr>
          <w:rFonts w:ascii="Cambria" w:hAnsi="Cambria"/>
        </w:rPr>
        <w:t xml:space="preserve"> </w:t>
      </w:r>
      <w:proofErr w:type="spellStart"/>
      <w:r w:rsidR="00544DB2" w:rsidRPr="005C78E3">
        <w:rPr>
          <w:rFonts w:ascii="Cambria" w:hAnsi="Cambria"/>
        </w:rPr>
        <w:t>ettiği</w:t>
      </w:r>
      <w:proofErr w:type="spellEnd"/>
      <w:r w:rsidR="00544DB2" w:rsidRPr="005C78E3">
        <w:rPr>
          <w:rFonts w:ascii="Cambria" w:hAnsi="Cambria"/>
        </w:rPr>
        <w:t xml:space="preserve"> </w:t>
      </w:r>
      <w:r w:rsidR="00B93183" w:rsidRPr="005C78E3">
        <w:rPr>
          <w:rFonts w:ascii="Cambria" w:hAnsi="Cambria"/>
        </w:rPr>
        <w:t>“</w:t>
      </w:r>
      <w:proofErr w:type="spellStart"/>
      <w:r w:rsidR="00B93183" w:rsidRPr="005C78E3">
        <w:rPr>
          <w:rFonts w:ascii="Cambria" w:hAnsi="Cambria"/>
        </w:rPr>
        <w:t>bir</w:t>
      </w:r>
      <w:proofErr w:type="spellEnd"/>
      <w:r w:rsidR="00B93183" w:rsidRPr="005C78E3">
        <w:rPr>
          <w:rFonts w:ascii="Cambria" w:hAnsi="Cambria"/>
        </w:rPr>
        <w:t xml:space="preserve"> </w:t>
      </w:r>
      <w:proofErr w:type="spellStart"/>
      <w:r w:rsidR="00B93183" w:rsidRPr="005C78E3">
        <w:rPr>
          <w:rFonts w:ascii="Cambria" w:hAnsi="Cambria"/>
        </w:rPr>
        <w:t>aşkın</w:t>
      </w:r>
      <w:proofErr w:type="spellEnd"/>
      <w:r w:rsidR="00B93183" w:rsidRPr="005C78E3">
        <w:rPr>
          <w:rFonts w:ascii="Cambria" w:hAnsi="Cambria"/>
        </w:rPr>
        <w:t xml:space="preserve"> </w:t>
      </w:r>
      <w:proofErr w:type="spellStart"/>
      <w:r w:rsidR="00B93183" w:rsidRPr="005C78E3">
        <w:rPr>
          <w:rFonts w:ascii="Cambria" w:hAnsi="Cambria"/>
        </w:rPr>
        <w:t>günbatımı</w:t>
      </w:r>
      <w:proofErr w:type="spellEnd"/>
      <w:r w:rsidR="00B93183" w:rsidRPr="005C78E3">
        <w:rPr>
          <w:rFonts w:ascii="Cambria" w:hAnsi="Cambria"/>
        </w:rPr>
        <w:t xml:space="preserve">” </w:t>
      </w:r>
      <w:proofErr w:type="spellStart"/>
      <w:r w:rsidR="00544DB2" w:rsidRPr="005C78E3">
        <w:rPr>
          <w:rFonts w:ascii="Cambria" w:hAnsi="Cambria"/>
        </w:rPr>
        <w:t>Şans</w:t>
      </w:r>
      <w:proofErr w:type="spellEnd"/>
      <w:r w:rsidR="00544DB2" w:rsidRPr="005C78E3">
        <w:rPr>
          <w:rFonts w:ascii="Cambria" w:hAnsi="Cambria"/>
        </w:rPr>
        <w:t xml:space="preserve"> </w:t>
      </w:r>
      <w:proofErr w:type="spellStart"/>
      <w:proofErr w:type="gramStart"/>
      <w:r w:rsidR="00544DB2" w:rsidRPr="005C78E3">
        <w:rPr>
          <w:rFonts w:ascii="Cambria" w:hAnsi="Cambria"/>
        </w:rPr>
        <w:t>Tanrıçası”nın</w:t>
      </w:r>
      <w:proofErr w:type="spellEnd"/>
      <w:proofErr w:type="gramEnd"/>
      <w:r w:rsidR="00544DB2" w:rsidRPr="005C78E3">
        <w:rPr>
          <w:rFonts w:ascii="Cambria" w:hAnsi="Cambria"/>
        </w:rPr>
        <w:t>,</w:t>
      </w:r>
      <w:r w:rsidR="00B93183" w:rsidRPr="005C78E3">
        <w:rPr>
          <w:rFonts w:ascii="Cambria" w:hAnsi="Cambria"/>
        </w:rPr>
        <w:t xml:space="preserve"> </w:t>
      </w:r>
      <w:proofErr w:type="spellStart"/>
      <w:r w:rsidR="00544DB2" w:rsidRPr="005C78E3">
        <w:rPr>
          <w:rFonts w:ascii="Cambria" w:hAnsi="Cambria"/>
        </w:rPr>
        <w:t>Türkiye</w:t>
      </w:r>
      <w:proofErr w:type="spellEnd"/>
      <w:r w:rsidR="00544DB2" w:rsidRPr="005C78E3">
        <w:rPr>
          <w:rFonts w:ascii="Cambria" w:hAnsi="Cambria"/>
        </w:rPr>
        <w:t xml:space="preserve"> </w:t>
      </w:r>
      <w:proofErr w:type="spellStart"/>
      <w:r w:rsidR="00544DB2" w:rsidRPr="005C78E3">
        <w:rPr>
          <w:rFonts w:ascii="Cambria" w:hAnsi="Cambria"/>
        </w:rPr>
        <w:t>gösterim</w:t>
      </w:r>
      <w:proofErr w:type="spellEnd"/>
      <w:r w:rsidR="00544DB2" w:rsidRPr="005C78E3">
        <w:rPr>
          <w:rFonts w:ascii="Cambria" w:hAnsi="Cambria"/>
        </w:rPr>
        <w:t xml:space="preserve"> </w:t>
      </w:r>
      <w:proofErr w:type="spellStart"/>
      <w:r w:rsidR="00544DB2" w:rsidRPr="005C78E3">
        <w:rPr>
          <w:rFonts w:ascii="Cambria" w:hAnsi="Cambria"/>
        </w:rPr>
        <w:t>hakları</w:t>
      </w:r>
      <w:proofErr w:type="spellEnd"/>
      <w:r w:rsidR="00544DB2" w:rsidRPr="005C78E3">
        <w:rPr>
          <w:rFonts w:ascii="Cambria" w:hAnsi="Cambria"/>
        </w:rPr>
        <w:t xml:space="preserve"> </w:t>
      </w:r>
      <w:proofErr w:type="spellStart"/>
      <w:r w:rsidR="00544DB2" w:rsidRPr="005C78E3">
        <w:rPr>
          <w:rFonts w:ascii="Cambria" w:hAnsi="Cambria"/>
        </w:rPr>
        <w:t>BKM'ye</w:t>
      </w:r>
      <w:proofErr w:type="spellEnd"/>
      <w:r w:rsidR="00544DB2" w:rsidRPr="005C78E3">
        <w:rPr>
          <w:rFonts w:ascii="Cambria" w:hAnsi="Cambria"/>
        </w:rPr>
        <w:t xml:space="preserve"> </w:t>
      </w:r>
      <w:proofErr w:type="spellStart"/>
      <w:r w:rsidR="00544DB2" w:rsidRPr="005C78E3">
        <w:rPr>
          <w:rFonts w:ascii="Cambria" w:hAnsi="Cambria"/>
        </w:rPr>
        <w:t>ait</w:t>
      </w:r>
      <w:proofErr w:type="spellEnd"/>
      <w:r w:rsidR="00544DB2" w:rsidRPr="005C78E3">
        <w:rPr>
          <w:rFonts w:ascii="Cambria" w:hAnsi="Cambria"/>
        </w:rPr>
        <w:t>.</w:t>
      </w:r>
    </w:p>
    <w:p w14:paraId="36E95EE8" w14:textId="77777777" w:rsidR="00ED698B" w:rsidRPr="005C78E3" w:rsidRDefault="00ED698B" w:rsidP="005C78E3">
      <w:pPr>
        <w:pStyle w:val="AralkYok"/>
        <w:rPr>
          <w:rFonts w:ascii="Cambria" w:hAnsi="Cambria"/>
        </w:rPr>
      </w:pPr>
    </w:p>
    <w:sectPr w:rsidR="00ED698B" w:rsidRPr="005C78E3" w:rsidSect="00ED698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7513" w14:textId="77777777" w:rsidR="00FF5D37" w:rsidRDefault="00FF5D37" w:rsidP="00ED698B">
      <w:r>
        <w:separator/>
      </w:r>
    </w:p>
  </w:endnote>
  <w:endnote w:type="continuationSeparator" w:id="0">
    <w:p w14:paraId="55D2AFAD" w14:textId="77777777" w:rsidR="00FF5D37" w:rsidRDefault="00FF5D37" w:rsidP="00ED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9CD0" w14:textId="77777777" w:rsidR="00ED698B" w:rsidRDefault="00ED698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08FD" w14:textId="77777777" w:rsidR="00FF5D37" w:rsidRDefault="00FF5D37" w:rsidP="00ED698B">
      <w:r>
        <w:separator/>
      </w:r>
    </w:p>
  </w:footnote>
  <w:footnote w:type="continuationSeparator" w:id="0">
    <w:p w14:paraId="006E35DA" w14:textId="77777777" w:rsidR="00FF5D37" w:rsidRDefault="00FF5D37" w:rsidP="00ED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0089" w14:textId="77777777" w:rsidR="00ED698B" w:rsidRDefault="006A3A7D">
    <w:pPr>
      <w:pStyle w:val="stBilgi"/>
      <w:tabs>
        <w:tab w:val="clear" w:pos="8640"/>
        <w:tab w:val="right" w:pos="8620"/>
      </w:tabs>
    </w:pPr>
    <w:r>
      <w:rPr>
        <w:noProof/>
        <w:lang w:val="tr-TR"/>
      </w:rPr>
      <w:drawing>
        <wp:anchor distT="152400" distB="152400" distL="152400" distR="152400" simplePos="0" relativeHeight="251658240" behindDoc="1" locked="0" layoutInCell="1" allowOverlap="1" wp14:anchorId="2FE53EEC" wp14:editId="08ABA5AD">
          <wp:simplePos x="0" y="0"/>
          <wp:positionH relativeFrom="page">
            <wp:posOffset>394334</wp:posOffset>
          </wp:positionH>
          <wp:positionV relativeFrom="page">
            <wp:posOffset>486727</wp:posOffset>
          </wp:positionV>
          <wp:extent cx="6983731" cy="90849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1" cy="9084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98B"/>
    <w:rsid w:val="000855B0"/>
    <w:rsid w:val="000960B3"/>
    <w:rsid w:val="00184BEF"/>
    <w:rsid w:val="001D7111"/>
    <w:rsid w:val="005029BE"/>
    <w:rsid w:val="00544DB2"/>
    <w:rsid w:val="005C78E3"/>
    <w:rsid w:val="006A3A7D"/>
    <w:rsid w:val="00724C1B"/>
    <w:rsid w:val="0086584D"/>
    <w:rsid w:val="008F5C5C"/>
    <w:rsid w:val="00924D3F"/>
    <w:rsid w:val="00AB4ED7"/>
    <w:rsid w:val="00B01255"/>
    <w:rsid w:val="00B93183"/>
    <w:rsid w:val="00BD31C6"/>
    <w:rsid w:val="00BF58F9"/>
    <w:rsid w:val="00C9626D"/>
    <w:rsid w:val="00CB7001"/>
    <w:rsid w:val="00D63C21"/>
    <w:rsid w:val="00ED698B"/>
    <w:rsid w:val="00EF08EA"/>
    <w:rsid w:val="00F81B7B"/>
    <w:rsid w:val="00FF5D37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6C1C"/>
  <w15:docId w15:val="{27A4CDA5-46A5-4B90-AA97-4DC2629F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698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D698B"/>
    <w:rPr>
      <w:u w:val="single"/>
    </w:rPr>
  </w:style>
  <w:style w:type="table" w:customStyle="1" w:styleId="TableNormal">
    <w:name w:val="Table Normal"/>
    <w:rsid w:val="00ED6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rsid w:val="00ED698B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ED698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D698B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sid w:val="00ED698B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sid w:val="00ED698B"/>
    <w:rPr>
      <w:color w:val="0000FF"/>
      <w:u w:val="single" w:color="0000FF"/>
    </w:rPr>
  </w:style>
  <w:style w:type="character" w:customStyle="1" w:styleId="Hyperlink0">
    <w:name w:val="Hyperlink.0"/>
    <w:basedOn w:val="Link"/>
    <w:rsid w:val="00ED698B"/>
    <w:rPr>
      <w:color w:val="525252"/>
      <w:u w:val="none" w:color="0000FF"/>
    </w:rPr>
  </w:style>
  <w:style w:type="paragraph" w:styleId="AralkYok">
    <w:name w:val="No Spacing"/>
    <w:uiPriority w:val="1"/>
    <w:qFormat/>
    <w:rsid w:val="005C78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Dilay</dc:creator>
  <cp:lastModifiedBy>Sadi Cilingir</cp:lastModifiedBy>
  <cp:revision>6</cp:revision>
  <dcterms:created xsi:type="dcterms:W3CDTF">2022-02-23T16:19:00Z</dcterms:created>
  <dcterms:modified xsi:type="dcterms:W3CDTF">2022-03-01T21:25:00Z</dcterms:modified>
</cp:coreProperties>
</file>