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2E5BD" w14:textId="0179B34A" w:rsidR="00A5732B" w:rsidRPr="00A5732B" w:rsidRDefault="00A5732B" w:rsidP="00A5732B">
      <w:pPr>
        <w:pStyle w:val="AralkYok"/>
        <w:rPr>
          <w:b/>
          <w:bCs/>
          <w:sz w:val="40"/>
          <w:szCs w:val="40"/>
        </w:rPr>
      </w:pPr>
      <w:r w:rsidRPr="00A5732B">
        <w:rPr>
          <w:b/>
          <w:bCs/>
          <w:sz w:val="40"/>
          <w:szCs w:val="40"/>
        </w:rPr>
        <w:t>Sakin Ol</w:t>
      </w:r>
    </w:p>
    <w:p w14:paraId="070863C6" w14:textId="77777777" w:rsidR="00A5732B" w:rsidRDefault="00A5732B" w:rsidP="00A5732B">
      <w:pPr>
        <w:pStyle w:val="AralkYok"/>
        <w:rPr>
          <w:sz w:val="24"/>
          <w:szCs w:val="24"/>
        </w:rPr>
      </w:pPr>
    </w:p>
    <w:p w14:paraId="58DE6327" w14:textId="6BE1BF94" w:rsidR="00A5732B" w:rsidRDefault="00A5732B" w:rsidP="00A5732B">
      <w:pPr>
        <w:pStyle w:val="AralkYok"/>
        <w:rPr>
          <w:sz w:val="24"/>
          <w:szCs w:val="24"/>
        </w:rPr>
      </w:pPr>
      <w:r w:rsidRPr="00A5732B">
        <w:rPr>
          <w:b/>
          <w:bCs/>
          <w:sz w:val="24"/>
          <w:szCs w:val="24"/>
        </w:rPr>
        <w:t>Gösterim Tarihi:</w:t>
      </w:r>
      <w:r>
        <w:rPr>
          <w:sz w:val="24"/>
          <w:szCs w:val="24"/>
        </w:rPr>
        <w:t xml:space="preserve"> 10 Ekim 2025</w:t>
      </w:r>
    </w:p>
    <w:p w14:paraId="0DE3B78A" w14:textId="410FA446" w:rsidR="00A5732B" w:rsidRDefault="00A5732B" w:rsidP="00A5732B">
      <w:pPr>
        <w:pStyle w:val="AralkYok"/>
        <w:rPr>
          <w:sz w:val="24"/>
          <w:szCs w:val="24"/>
        </w:rPr>
      </w:pPr>
      <w:r w:rsidRPr="00A5732B">
        <w:rPr>
          <w:b/>
          <w:bCs/>
          <w:sz w:val="24"/>
          <w:szCs w:val="24"/>
        </w:rPr>
        <w:t>Dağıtım:</w:t>
      </w:r>
      <w:r>
        <w:rPr>
          <w:sz w:val="24"/>
          <w:szCs w:val="24"/>
        </w:rPr>
        <w:t xml:space="preserve"> </w:t>
      </w:r>
      <w:proofErr w:type="spellStart"/>
      <w:r>
        <w:rPr>
          <w:sz w:val="24"/>
          <w:szCs w:val="24"/>
        </w:rPr>
        <w:t>Lion</w:t>
      </w:r>
      <w:proofErr w:type="spellEnd"/>
      <w:r>
        <w:rPr>
          <w:sz w:val="24"/>
          <w:szCs w:val="24"/>
        </w:rPr>
        <w:t xml:space="preserve"> Dağıtım</w:t>
      </w:r>
    </w:p>
    <w:p w14:paraId="72551756" w14:textId="77777777" w:rsidR="00A5732B" w:rsidRDefault="00A5732B" w:rsidP="00A5732B">
      <w:pPr>
        <w:pStyle w:val="AralkYok"/>
        <w:rPr>
          <w:sz w:val="24"/>
          <w:szCs w:val="24"/>
        </w:rPr>
      </w:pPr>
      <w:r w:rsidRPr="00A5732B">
        <w:rPr>
          <w:b/>
          <w:bCs/>
          <w:sz w:val="24"/>
          <w:szCs w:val="24"/>
        </w:rPr>
        <w:t>Yapım:</w:t>
      </w:r>
      <w:r>
        <w:rPr>
          <w:sz w:val="24"/>
          <w:szCs w:val="24"/>
        </w:rPr>
        <w:t xml:space="preserve"> </w:t>
      </w:r>
      <w:r w:rsidRPr="00A5732B">
        <w:rPr>
          <w:sz w:val="24"/>
          <w:szCs w:val="24"/>
        </w:rPr>
        <w:t>Kat Prodüksiyon</w:t>
      </w:r>
    </w:p>
    <w:p w14:paraId="35D2FE5E" w14:textId="77777777" w:rsidR="00A5732B" w:rsidRDefault="00A5732B" w:rsidP="00A5732B">
      <w:pPr>
        <w:pStyle w:val="AralkYok"/>
        <w:rPr>
          <w:sz w:val="24"/>
          <w:szCs w:val="24"/>
        </w:rPr>
      </w:pPr>
      <w:r w:rsidRPr="00A5732B">
        <w:rPr>
          <w:b/>
          <w:bCs/>
          <w:sz w:val="24"/>
          <w:szCs w:val="24"/>
        </w:rPr>
        <w:t>Yapımcı:</w:t>
      </w:r>
      <w:r>
        <w:rPr>
          <w:sz w:val="24"/>
          <w:szCs w:val="24"/>
        </w:rPr>
        <w:t xml:space="preserve"> </w:t>
      </w:r>
      <w:r w:rsidRPr="00A5732B">
        <w:rPr>
          <w:sz w:val="24"/>
          <w:szCs w:val="24"/>
        </w:rPr>
        <w:t xml:space="preserve">Sebahattin Kat </w:t>
      </w:r>
    </w:p>
    <w:p w14:paraId="22519A2B" w14:textId="77777777" w:rsidR="00A5732B" w:rsidRDefault="00A5732B" w:rsidP="00A5732B">
      <w:pPr>
        <w:pStyle w:val="AralkYok"/>
        <w:rPr>
          <w:sz w:val="24"/>
          <w:szCs w:val="24"/>
        </w:rPr>
      </w:pPr>
      <w:r w:rsidRPr="00A5732B">
        <w:rPr>
          <w:b/>
          <w:bCs/>
          <w:sz w:val="24"/>
          <w:szCs w:val="24"/>
        </w:rPr>
        <w:t>Tür:</w:t>
      </w:r>
      <w:r>
        <w:rPr>
          <w:sz w:val="24"/>
          <w:szCs w:val="24"/>
        </w:rPr>
        <w:t xml:space="preserve"> </w:t>
      </w:r>
      <w:r w:rsidRPr="00A5732B">
        <w:rPr>
          <w:sz w:val="24"/>
          <w:szCs w:val="24"/>
        </w:rPr>
        <w:t>Komedi</w:t>
      </w:r>
      <w:r>
        <w:rPr>
          <w:sz w:val="24"/>
          <w:szCs w:val="24"/>
        </w:rPr>
        <w:t xml:space="preserve">, </w:t>
      </w:r>
      <w:r w:rsidRPr="00A5732B">
        <w:rPr>
          <w:sz w:val="24"/>
          <w:szCs w:val="24"/>
        </w:rPr>
        <w:t>Macera</w:t>
      </w:r>
      <w:r>
        <w:rPr>
          <w:sz w:val="24"/>
          <w:szCs w:val="24"/>
        </w:rPr>
        <w:t xml:space="preserve">, </w:t>
      </w:r>
      <w:r w:rsidRPr="00A5732B">
        <w:rPr>
          <w:sz w:val="24"/>
          <w:szCs w:val="24"/>
        </w:rPr>
        <w:t xml:space="preserve">Romantik </w:t>
      </w:r>
    </w:p>
    <w:p w14:paraId="75E2CAE4" w14:textId="7EB8F02A" w:rsidR="00A5732B" w:rsidRDefault="00A5732B" w:rsidP="00A5732B">
      <w:pPr>
        <w:pStyle w:val="AralkYok"/>
        <w:rPr>
          <w:sz w:val="24"/>
          <w:szCs w:val="24"/>
        </w:rPr>
      </w:pPr>
      <w:r w:rsidRPr="00A5732B">
        <w:rPr>
          <w:b/>
          <w:bCs/>
          <w:sz w:val="24"/>
          <w:szCs w:val="24"/>
        </w:rPr>
        <w:t>Süre:</w:t>
      </w:r>
      <w:r>
        <w:rPr>
          <w:sz w:val="24"/>
          <w:szCs w:val="24"/>
        </w:rPr>
        <w:t xml:space="preserve"> </w:t>
      </w:r>
      <w:r w:rsidRPr="00A5732B">
        <w:rPr>
          <w:sz w:val="24"/>
          <w:szCs w:val="24"/>
        </w:rPr>
        <w:t xml:space="preserve">90 </w:t>
      </w:r>
      <w:r>
        <w:rPr>
          <w:sz w:val="24"/>
          <w:szCs w:val="24"/>
        </w:rPr>
        <w:t>dakika</w:t>
      </w:r>
      <w:r w:rsidRPr="00A5732B">
        <w:rPr>
          <w:sz w:val="24"/>
          <w:szCs w:val="24"/>
        </w:rPr>
        <w:t xml:space="preserve"> </w:t>
      </w:r>
    </w:p>
    <w:p w14:paraId="188E8DC8" w14:textId="46E1F7A1" w:rsidR="00A5732B" w:rsidRDefault="00A5732B" w:rsidP="00A5732B">
      <w:pPr>
        <w:pStyle w:val="AralkYok"/>
        <w:rPr>
          <w:sz w:val="24"/>
          <w:szCs w:val="24"/>
        </w:rPr>
      </w:pPr>
      <w:r w:rsidRPr="00A5732B">
        <w:rPr>
          <w:b/>
          <w:bCs/>
          <w:sz w:val="24"/>
          <w:szCs w:val="24"/>
        </w:rPr>
        <w:t>Dil:</w:t>
      </w:r>
      <w:r>
        <w:rPr>
          <w:sz w:val="24"/>
          <w:szCs w:val="24"/>
        </w:rPr>
        <w:t xml:space="preserve"> </w:t>
      </w:r>
      <w:r w:rsidRPr="00A5732B">
        <w:rPr>
          <w:sz w:val="24"/>
          <w:szCs w:val="24"/>
        </w:rPr>
        <w:t xml:space="preserve">Türkçe </w:t>
      </w:r>
    </w:p>
    <w:p w14:paraId="0B9B32F0" w14:textId="0220C23D" w:rsidR="00A5732B" w:rsidRDefault="00A5732B" w:rsidP="00A5732B">
      <w:pPr>
        <w:pStyle w:val="AralkYok"/>
        <w:rPr>
          <w:sz w:val="24"/>
          <w:szCs w:val="24"/>
        </w:rPr>
      </w:pPr>
      <w:r w:rsidRPr="00A5732B">
        <w:rPr>
          <w:b/>
          <w:bCs/>
          <w:sz w:val="24"/>
          <w:szCs w:val="24"/>
        </w:rPr>
        <w:t>Senaryo:</w:t>
      </w:r>
      <w:r>
        <w:rPr>
          <w:sz w:val="24"/>
          <w:szCs w:val="24"/>
        </w:rPr>
        <w:t xml:space="preserve"> </w:t>
      </w:r>
      <w:r w:rsidRPr="00A5732B">
        <w:rPr>
          <w:sz w:val="24"/>
          <w:szCs w:val="24"/>
        </w:rPr>
        <w:t xml:space="preserve">Bülent Doğan </w:t>
      </w:r>
    </w:p>
    <w:p w14:paraId="7775B148" w14:textId="77777777" w:rsidR="00E1378D" w:rsidRPr="00E1378D" w:rsidRDefault="00E1378D" w:rsidP="00E1378D">
      <w:pPr>
        <w:pStyle w:val="AralkYok"/>
        <w:rPr>
          <w:sz w:val="24"/>
          <w:szCs w:val="24"/>
        </w:rPr>
      </w:pPr>
      <w:r w:rsidRPr="00E1378D">
        <w:rPr>
          <w:b/>
          <w:bCs/>
          <w:sz w:val="24"/>
          <w:szCs w:val="24"/>
        </w:rPr>
        <w:t>Format Seçenekleri: </w:t>
      </w:r>
      <w:r w:rsidRPr="00E1378D">
        <w:rPr>
          <w:sz w:val="24"/>
          <w:szCs w:val="24"/>
        </w:rPr>
        <w:t>Sadece 2D Seçeneğiyle (Filmimiz DCP ve BLURAY formatında gönderilecektir)</w:t>
      </w:r>
    </w:p>
    <w:p w14:paraId="16CEA765" w14:textId="77777777" w:rsidR="00A5732B" w:rsidRDefault="00A5732B" w:rsidP="00A5732B">
      <w:pPr>
        <w:pStyle w:val="AralkYok"/>
        <w:rPr>
          <w:sz w:val="24"/>
          <w:szCs w:val="24"/>
        </w:rPr>
      </w:pPr>
      <w:r w:rsidRPr="00A5732B">
        <w:rPr>
          <w:b/>
          <w:bCs/>
          <w:sz w:val="24"/>
          <w:szCs w:val="24"/>
        </w:rPr>
        <w:t>İşaret ve ibareler:</w:t>
      </w:r>
      <w:r>
        <w:rPr>
          <w:sz w:val="24"/>
          <w:szCs w:val="24"/>
        </w:rPr>
        <w:t xml:space="preserve"> </w:t>
      </w:r>
      <w:r w:rsidRPr="00A5732B">
        <w:rPr>
          <w:sz w:val="24"/>
          <w:szCs w:val="24"/>
        </w:rPr>
        <w:t>10 yaş ve üzeri izleyici kitlesi içindir. Olumsuz örnek oluşturabilecek davranışlar içerir.</w:t>
      </w:r>
    </w:p>
    <w:p w14:paraId="5E55CEE4" w14:textId="15C2B5FE" w:rsidR="009B2D3D" w:rsidRPr="00A5732B" w:rsidRDefault="009B2D3D" w:rsidP="00A5732B">
      <w:pPr>
        <w:pStyle w:val="AralkYok"/>
        <w:rPr>
          <w:sz w:val="24"/>
          <w:szCs w:val="24"/>
        </w:rPr>
      </w:pPr>
      <w:r w:rsidRPr="009B2D3D">
        <w:rPr>
          <w:b/>
          <w:bCs/>
          <w:sz w:val="24"/>
          <w:szCs w:val="24"/>
        </w:rPr>
        <w:t>Fragman:</w:t>
      </w:r>
      <w:r>
        <w:rPr>
          <w:sz w:val="24"/>
          <w:szCs w:val="24"/>
        </w:rPr>
        <w:t xml:space="preserve"> </w:t>
      </w:r>
      <w:hyperlink r:id="rId4" w:tgtFrame="_blank" w:history="1">
        <w:r w:rsidRPr="009B2D3D">
          <w:rPr>
            <w:rStyle w:val="Kpr"/>
            <w:sz w:val="24"/>
            <w:szCs w:val="24"/>
          </w:rPr>
          <w:t>https://www.youtube.com/watch?v=ri3ZWhVB3-Q</w:t>
        </w:r>
      </w:hyperlink>
      <w:r>
        <w:rPr>
          <w:sz w:val="24"/>
          <w:szCs w:val="24"/>
        </w:rPr>
        <w:t xml:space="preserve"> </w:t>
      </w:r>
    </w:p>
    <w:p w14:paraId="65E9C08A" w14:textId="105E04EE" w:rsidR="00A5732B" w:rsidRDefault="00A5732B" w:rsidP="00A5732B">
      <w:pPr>
        <w:pStyle w:val="AralkYok"/>
        <w:rPr>
          <w:sz w:val="24"/>
          <w:szCs w:val="24"/>
        </w:rPr>
      </w:pPr>
      <w:r w:rsidRPr="00A5732B">
        <w:rPr>
          <w:b/>
          <w:bCs/>
          <w:sz w:val="24"/>
          <w:szCs w:val="24"/>
        </w:rPr>
        <w:t>Yönetmen:</w:t>
      </w:r>
      <w:r>
        <w:rPr>
          <w:sz w:val="24"/>
          <w:szCs w:val="24"/>
        </w:rPr>
        <w:t xml:space="preserve"> </w:t>
      </w:r>
      <w:r w:rsidR="00EE387E">
        <w:rPr>
          <w:sz w:val="24"/>
          <w:szCs w:val="24"/>
        </w:rPr>
        <w:t>Hakan Kurşun</w:t>
      </w:r>
    </w:p>
    <w:p w14:paraId="5BFDC8AC" w14:textId="5FDC5163" w:rsidR="00A5732B" w:rsidRPr="00A5732B" w:rsidRDefault="00A5732B" w:rsidP="00A5732B">
      <w:pPr>
        <w:pStyle w:val="AralkYok"/>
        <w:rPr>
          <w:sz w:val="24"/>
          <w:szCs w:val="24"/>
        </w:rPr>
      </w:pPr>
      <w:r w:rsidRPr="00A5732B">
        <w:rPr>
          <w:b/>
          <w:bCs/>
          <w:sz w:val="24"/>
          <w:szCs w:val="24"/>
        </w:rPr>
        <w:t>Oyuncular:</w:t>
      </w:r>
      <w:r>
        <w:rPr>
          <w:sz w:val="24"/>
          <w:szCs w:val="24"/>
        </w:rPr>
        <w:t xml:space="preserve"> </w:t>
      </w:r>
      <w:r w:rsidRPr="00A5732B">
        <w:rPr>
          <w:sz w:val="24"/>
          <w:szCs w:val="24"/>
        </w:rPr>
        <w:t>Tuba Ünsal,</w:t>
      </w:r>
      <w:r>
        <w:rPr>
          <w:sz w:val="24"/>
          <w:szCs w:val="24"/>
        </w:rPr>
        <w:t xml:space="preserve"> </w:t>
      </w:r>
      <w:r w:rsidRPr="00A5732B">
        <w:rPr>
          <w:sz w:val="24"/>
          <w:szCs w:val="24"/>
        </w:rPr>
        <w:t>Hakan Meriçliler,</w:t>
      </w:r>
      <w:r>
        <w:rPr>
          <w:sz w:val="24"/>
          <w:szCs w:val="24"/>
        </w:rPr>
        <w:t xml:space="preserve"> </w:t>
      </w:r>
      <w:proofErr w:type="spellStart"/>
      <w:r w:rsidR="00EE387E">
        <w:rPr>
          <w:sz w:val="24"/>
          <w:szCs w:val="24"/>
        </w:rPr>
        <w:t>Wilma</w:t>
      </w:r>
      <w:proofErr w:type="spellEnd"/>
      <w:r w:rsidR="00EE387E">
        <w:rPr>
          <w:sz w:val="24"/>
          <w:szCs w:val="24"/>
        </w:rPr>
        <w:t xml:space="preserve"> </w:t>
      </w:r>
      <w:proofErr w:type="spellStart"/>
      <w:r w:rsidR="00EE387E">
        <w:rPr>
          <w:sz w:val="24"/>
          <w:szCs w:val="24"/>
        </w:rPr>
        <w:t>Elles</w:t>
      </w:r>
      <w:proofErr w:type="spellEnd"/>
      <w:r w:rsidR="00EE387E">
        <w:rPr>
          <w:sz w:val="24"/>
          <w:szCs w:val="24"/>
        </w:rPr>
        <w:t>, Orhan Aydın</w:t>
      </w:r>
      <w:r w:rsidR="00E1378D">
        <w:rPr>
          <w:sz w:val="24"/>
          <w:szCs w:val="24"/>
        </w:rPr>
        <w:t xml:space="preserve">, Levent Sülün, Tayfun Sav, Hatice Atasoy, Burak </w:t>
      </w:r>
      <w:proofErr w:type="spellStart"/>
      <w:r w:rsidR="00E1378D">
        <w:rPr>
          <w:sz w:val="24"/>
          <w:szCs w:val="24"/>
        </w:rPr>
        <w:t>Alkaş</w:t>
      </w:r>
      <w:proofErr w:type="spellEnd"/>
      <w:r w:rsidR="00E1378D">
        <w:rPr>
          <w:sz w:val="24"/>
          <w:szCs w:val="24"/>
        </w:rPr>
        <w:t xml:space="preserve">, Sinan </w:t>
      </w:r>
      <w:proofErr w:type="spellStart"/>
      <w:r w:rsidR="00E1378D">
        <w:rPr>
          <w:sz w:val="24"/>
          <w:szCs w:val="24"/>
        </w:rPr>
        <w:t>Bengier</w:t>
      </w:r>
      <w:proofErr w:type="spellEnd"/>
    </w:p>
    <w:p w14:paraId="37FB62CE" w14:textId="77777777" w:rsidR="00A5732B" w:rsidRDefault="00A5732B" w:rsidP="00A5732B">
      <w:pPr>
        <w:pStyle w:val="AralkYok"/>
        <w:rPr>
          <w:sz w:val="24"/>
          <w:szCs w:val="24"/>
        </w:rPr>
      </w:pPr>
    </w:p>
    <w:p w14:paraId="5864A88F" w14:textId="77777777" w:rsidR="00A5732B" w:rsidRDefault="00A5732B" w:rsidP="00A5732B">
      <w:pPr>
        <w:pStyle w:val="AralkYok"/>
        <w:rPr>
          <w:sz w:val="24"/>
          <w:szCs w:val="24"/>
        </w:rPr>
      </w:pPr>
    </w:p>
    <w:p w14:paraId="2026DCCB" w14:textId="06ED88E8" w:rsidR="00A5732B" w:rsidRPr="00EE387E" w:rsidRDefault="00A5732B" w:rsidP="00A5732B">
      <w:pPr>
        <w:pStyle w:val="AralkYok"/>
        <w:rPr>
          <w:b/>
          <w:bCs/>
          <w:sz w:val="24"/>
          <w:szCs w:val="24"/>
        </w:rPr>
      </w:pPr>
      <w:r w:rsidRPr="00EE387E">
        <w:rPr>
          <w:b/>
          <w:bCs/>
          <w:sz w:val="24"/>
          <w:szCs w:val="24"/>
        </w:rPr>
        <w:t>Konu:</w:t>
      </w:r>
    </w:p>
    <w:p w14:paraId="07CB6BC7" w14:textId="77777777" w:rsidR="00A5732B" w:rsidRDefault="00A5732B" w:rsidP="00A5732B">
      <w:pPr>
        <w:pStyle w:val="AralkYok"/>
        <w:rPr>
          <w:sz w:val="24"/>
          <w:szCs w:val="24"/>
        </w:rPr>
      </w:pPr>
    </w:p>
    <w:p w14:paraId="71466A51" w14:textId="560005AA" w:rsidR="00A5732B" w:rsidRDefault="00E86389" w:rsidP="00A5732B">
      <w:pPr>
        <w:pStyle w:val="AralkYok"/>
        <w:rPr>
          <w:sz w:val="24"/>
          <w:szCs w:val="24"/>
        </w:rPr>
      </w:pPr>
      <w:r>
        <w:rPr>
          <w:sz w:val="24"/>
          <w:szCs w:val="24"/>
        </w:rPr>
        <w:t xml:space="preserve">1- </w:t>
      </w:r>
      <w:r w:rsidR="00A5732B" w:rsidRPr="00A5732B">
        <w:rPr>
          <w:sz w:val="24"/>
          <w:szCs w:val="24"/>
        </w:rPr>
        <w:t>Amerika</w:t>
      </w:r>
      <w:r w:rsidR="00412EFD">
        <w:rPr>
          <w:sz w:val="24"/>
          <w:szCs w:val="24"/>
        </w:rPr>
        <w:t>’</w:t>
      </w:r>
      <w:r w:rsidR="00A5732B" w:rsidRPr="00A5732B">
        <w:rPr>
          <w:sz w:val="24"/>
          <w:szCs w:val="24"/>
        </w:rPr>
        <w:t>dan gelen bir ila</w:t>
      </w:r>
      <w:r w:rsidR="00A5732B">
        <w:rPr>
          <w:sz w:val="24"/>
          <w:szCs w:val="24"/>
        </w:rPr>
        <w:t>c</w:t>
      </w:r>
      <w:r w:rsidR="00A5732B" w:rsidRPr="00A5732B">
        <w:rPr>
          <w:sz w:val="24"/>
          <w:szCs w:val="24"/>
        </w:rPr>
        <w:t>ın Türkiye</w:t>
      </w:r>
      <w:r w:rsidR="00A5732B">
        <w:rPr>
          <w:sz w:val="24"/>
          <w:szCs w:val="24"/>
        </w:rPr>
        <w:t>’</w:t>
      </w:r>
      <w:r w:rsidR="00A5732B" w:rsidRPr="00A5732B">
        <w:rPr>
          <w:sz w:val="24"/>
          <w:szCs w:val="24"/>
        </w:rPr>
        <w:t>ye getirilip halkı kaosa sürüklenmesi</w:t>
      </w:r>
      <w:r w:rsidR="00A5732B">
        <w:rPr>
          <w:sz w:val="24"/>
          <w:szCs w:val="24"/>
        </w:rPr>
        <w:t>.</w:t>
      </w:r>
    </w:p>
    <w:p w14:paraId="418265D7" w14:textId="77777777" w:rsidR="00E1378D" w:rsidRDefault="00E1378D" w:rsidP="00A5732B">
      <w:pPr>
        <w:pStyle w:val="AralkYok"/>
        <w:rPr>
          <w:sz w:val="24"/>
          <w:szCs w:val="24"/>
        </w:rPr>
      </w:pPr>
    </w:p>
    <w:p w14:paraId="2AB54F94" w14:textId="411FF93F" w:rsidR="00E1378D" w:rsidRPr="00C8607E" w:rsidRDefault="00E1378D" w:rsidP="00E1378D">
      <w:pPr>
        <w:spacing w:line="240" w:lineRule="auto"/>
        <w:rPr>
          <w:sz w:val="24"/>
          <w:szCs w:val="24"/>
        </w:rPr>
      </w:pPr>
      <w:r>
        <w:rPr>
          <w:sz w:val="24"/>
          <w:szCs w:val="24"/>
        </w:rPr>
        <w:t xml:space="preserve">2- </w:t>
      </w:r>
      <w:r w:rsidRPr="00C8607E">
        <w:rPr>
          <w:sz w:val="24"/>
          <w:szCs w:val="24"/>
        </w:rPr>
        <w:t xml:space="preserve">Filmde dünyayı saran salgın hastalığının ilacının bulunması ve </w:t>
      </w:r>
      <w:r>
        <w:rPr>
          <w:sz w:val="24"/>
          <w:szCs w:val="24"/>
        </w:rPr>
        <w:t>T</w:t>
      </w:r>
      <w:r w:rsidRPr="00C8607E">
        <w:rPr>
          <w:sz w:val="24"/>
          <w:szCs w:val="24"/>
        </w:rPr>
        <w:t>ürkiye</w:t>
      </w:r>
      <w:r>
        <w:rPr>
          <w:sz w:val="24"/>
          <w:szCs w:val="24"/>
        </w:rPr>
        <w:t>’</w:t>
      </w:r>
      <w:r w:rsidRPr="00C8607E">
        <w:rPr>
          <w:sz w:val="24"/>
          <w:szCs w:val="24"/>
        </w:rPr>
        <w:t>de bir ege kasabasının buna yardım ettiğini gizli servis aracılığıyla insanları takip etti</w:t>
      </w:r>
      <w:r>
        <w:rPr>
          <w:sz w:val="24"/>
          <w:szCs w:val="24"/>
        </w:rPr>
        <w:t>ğ</w:t>
      </w:r>
      <w:r w:rsidRPr="00C8607E">
        <w:rPr>
          <w:sz w:val="24"/>
          <w:szCs w:val="24"/>
        </w:rPr>
        <w:t>ini mizahi bir dille anlatıyor</w:t>
      </w:r>
      <w:r>
        <w:rPr>
          <w:sz w:val="24"/>
          <w:szCs w:val="24"/>
        </w:rPr>
        <w:t>.</w:t>
      </w:r>
    </w:p>
    <w:p w14:paraId="158D226D" w14:textId="30B3E497" w:rsidR="00E86389" w:rsidRPr="00A5732B" w:rsidRDefault="00E86389" w:rsidP="00A5732B">
      <w:pPr>
        <w:pStyle w:val="AralkYok"/>
        <w:rPr>
          <w:sz w:val="24"/>
          <w:szCs w:val="24"/>
        </w:rPr>
      </w:pPr>
      <w:r w:rsidRPr="00E86389">
        <w:rPr>
          <w:i/>
          <w:iCs/>
          <w:sz w:val="24"/>
          <w:szCs w:val="24"/>
        </w:rPr>
        <w:t>2- Sakin Ol,</w:t>
      </w:r>
      <w:r w:rsidRPr="00E86389">
        <w:rPr>
          <w:sz w:val="24"/>
          <w:szCs w:val="24"/>
        </w:rPr>
        <w:t xml:space="preserve"> dünya genelinde hızla yayılan ölümcül bir salgına rağmen etkilenmeyen tek yer olan küçük bir kasabada geçiyor. Bu gizemli bağışıklık durumu, dikkatleri üzerine çeker ve kısa sürede ABD merkezli bir ilaç firmasının çalışanları araştırma yapmak üzere kasabaya gönderilir.</w:t>
      </w:r>
    </w:p>
    <w:sectPr w:rsidR="00E86389" w:rsidRPr="00A5732B" w:rsidSect="006F193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32B"/>
    <w:rsid w:val="0014313F"/>
    <w:rsid w:val="00412EFD"/>
    <w:rsid w:val="00556779"/>
    <w:rsid w:val="006F1939"/>
    <w:rsid w:val="008D115C"/>
    <w:rsid w:val="009B2D3D"/>
    <w:rsid w:val="00A5732B"/>
    <w:rsid w:val="00E1378D"/>
    <w:rsid w:val="00E86389"/>
    <w:rsid w:val="00EE387E"/>
    <w:rsid w:val="00EF385F"/>
    <w:rsid w:val="00F75E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BA554"/>
  <w15:chartTrackingRefBased/>
  <w15:docId w15:val="{06BFDE19-0568-4660-B6BF-4D06E1FB4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78D"/>
  </w:style>
  <w:style w:type="paragraph" w:styleId="Balk1">
    <w:name w:val="heading 1"/>
    <w:basedOn w:val="Normal"/>
    <w:next w:val="Normal"/>
    <w:link w:val="Balk1Char"/>
    <w:uiPriority w:val="9"/>
    <w:qFormat/>
    <w:rsid w:val="00A573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A573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A5732B"/>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A5732B"/>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A5732B"/>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A5732B"/>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A5732B"/>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A5732B"/>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A5732B"/>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5732B"/>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A5732B"/>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A5732B"/>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A5732B"/>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A5732B"/>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A5732B"/>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A5732B"/>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A5732B"/>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A5732B"/>
    <w:rPr>
      <w:rFonts w:eastAsiaTheme="majorEastAsia" w:cstheme="majorBidi"/>
      <w:color w:val="272727" w:themeColor="text1" w:themeTint="D8"/>
    </w:rPr>
  </w:style>
  <w:style w:type="paragraph" w:styleId="KonuBal">
    <w:name w:val="Title"/>
    <w:basedOn w:val="Normal"/>
    <w:next w:val="Normal"/>
    <w:link w:val="KonuBalChar"/>
    <w:uiPriority w:val="10"/>
    <w:qFormat/>
    <w:rsid w:val="00A573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5732B"/>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5732B"/>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5732B"/>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A5732B"/>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A5732B"/>
    <w:rPr>
      <w:i/>
      <w:iCs/>
      <w:color w:val="404040" w:themeColor="text1" w:themeTint="BF"/>
    </w:rPr>
  </w:style>
  <w:style w:type="paragraph" w:styleId="ListeParagraf">
    <w:name w:val="List Paragraph"/>
    <w:basedOn w:val="Normal"/>
    <w:uiPriority w:val="34"/>
    <w:qFormat/>
    <w:rsid w:val="00A5732B"/>
    <w:pPr>
      <w:ind w:left="720"/>
      <w:contextualSpacing/>
    </w:pPr>
  </w:style>
  <w:style w:type="character" w:styleId="GlVurgulama">
    <w:name w:val="Intense Emphasis"/>
    <w:basedOn w:val="VarsaylanParagrafYazTipi"/>
    <w:uiPriority w:val="21"/>
    <w:qFormat/>
    <w:rsid w:val="00A5732B"/>
    <w:rPr>
      <w:i/>
      <w:iCs/>
      <w:color w:val="2F5496" w:themeColor="accent1" w:themeShade="BF"/>
    </w:rPr>
  </w:style>
  <w:style w:type="paragraph" w:styleId="GlAlnt">
    <w:name w:val="Intense Quote"/>
    <w:basedOn w:val="Normal"/>
    <w:next w:val="Normal"/>
    <w:link w:val="GlAlntChar"/>
    <w:uiPriority w:val="30"/>
    <w:qFormat/>
    <w:rsid w:val="00A573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A5732B"/>
    <w:rPr>
      <w:i/>
      <w:iCs/>
      <w:color w:val="2F5496" w:themeColor="accent1" w:themeShade="BF"/>
    </w:rPr>
  </w:style>
  <w:style w:type="character" w:styleId="GlBavuru">
    <w:name w:val="Intense Reference"/>
    <w:basedOn w:val="VarsaylanParagrafYazTipi"/>
    <w:uiPriority w:val="32"/>
    <w:qFormat/>
    <w:rsid w:val="00A5732B"/>
    <w:rPr>
      <w:b/>
      <w:bCs/>
      <w:smallCaps/>
      <w:color w:val="2F5496" w:themeColor="accent1" w:themeShade="BF"/>
      <w:spacing w:val="5"/>
    </w:rPr>
  </w:style>
  <w:style w:type="paragraph" w:styleId="AralkYok">
    <w:name w:val="No Spacing"/>
    <w:uiPriority w:val="1"/>
    <w:qFormat/>
    <w:rsid w:val="00A5732B"/>
    <w:pPr>
      <w:spacing w:after="0" w:line="240" w:lineRule="auto"/>
    </w:pPr>
  </w:style>
  <w:style w:type="character" w:styleId="Kpr">
    <w:name w:val="Hyperlink"/>
    <w:basedOn w:val="VarsaylanParagrafYazTipi"/>
    <w:uiPriority w:val="99"/>
    <w:unhideWhenUsed/>
    <w:rsid w:val="009B2D3D"/>
    <w:rPr>
      <w:color w:val="0563C1" w:themeColor="hyperlink"/>
      <w:u w:val="single"/>
    </w:rPr>
  </w:style>
  <w:style w:type="character" w:styleId="zmlenmeyenBahsetme">
    <w:name w:val="Unresolved Mention"/>
    <w:basedOn w:val="VarsaylanParagrafYazTipi"/>
    <w:uiPriority w:val="99"/>
    <w:semiHidden/>
    <w:unhideWhenUsed/>
    <w:rsid w:val="009B2D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watch?v=ri3ZWhVB3-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186</Words>
  <Characters>1066</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 Cilingir</dc:creator>
  <cp:keywords/>
  <dc:description/>
  <cp:lastModifiedBy>Sadi Cilingir</cp:lastModifiedBy>
  <cp:revision>4</cp:revision>
  <dcterms:created xsi:type="dcterms:W3CDTF">2025-10-09T17:46:00Z</dcterms:created>
  <dcterms:modified xsi:type="dcterms:W3CDTF">2025-10-09T18:31:00Z</dcterms:modified>
</cp:coreProperties>
</file>