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C5B8A">
        <w:rPr>
          <w:rFonts w:ascii="Times New Roman" w:hAnsi="Times New Roman" w:cs="Times New Roman"/>
          <w:b/>
          <w:sz w:val="40"/>
          <w:szCs w:val="40"/>
        </w:rPr>
        <w:t>‘</w:t>
      </w:r>
      <w:r w:rsidRPr="008C5B8A">
        <w:rPr>
          <w:rFonts w:ascii="Times New Roman" w:hAnsi="Times New Roman" w:cs="Times New Roman"/>
          <w:b/>
          <w:sz w:val="40"/>
          <w:szCs w:val="40"/>
        </w:rPr>
        <w:t xml:space="preserve">Sağ Salim </w:t>
      </w:r>
      <w:r w:rsidRPr="008C5B8A">
        <w:rPr>
          <w:rFonts w:ascii="Times New Roman" w:hAnsi="Times New Roman" w:cs="Times New Roman"/>
          <w:b/>
          <w:sz w:val="40"/>
          <w:szCs w:val="40"/>
        </w:rPr>
        <w:t>2’ Vizyon İçin Gün Sayıyor</w:t>
      </w:r>
    </w:p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 xml:space="preserve">Geçtiğimiz yıl korsan piyasasında ve internette rekor kıran </w:t>
      </w:r>
      <w:r w:rsidRPr="008C5B8A">
        <w:rPr>
          <w:rFonts w:ascii="Times New Roman" w:hAnsi="Times New Roman" w:cs="Times New Roman"/>
          <w:i/>
          <w:sz w:val="24"/>
          <w:szCs w:val="24"/>
        </w:rPr>
        <w:t>‘Sağ Salim’</w:t>
      </w:r>
      <w:r w:rsidRPr="008C5B8A">
        <w:rPr>
          <w:rFonts w:ascii="Times New Roman" w:hAnsi="Times New Roman" w:cs="Times New Roman"/>
          <w:sz w:val="24"/>
          <w:szCs w:val="24"/>
        </w:rPr>
        <w:t xml:space="preserve"> adlı sinema filminin ikincisi </w:t>
      </w:r>
      <w:proofErr w:type="gramStart"/>
      <w:r w:rsidRPr="008C5B8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C5B8A">
        <w:rPr>
          <w:rFonts w:ascii="Times New Roman" w:hAnsi="Times New Roman" w:cs="Times New Roman"/>
          <w:sz w:val="24"/>
          <w:szCs w:val="24"/>
        </w:rPr>
        <w:t xml:space="preserve"> girmek için gün sayıyor. Yönetmen Ersoy Güler ve filmin oyuncuları Burçin Bildik, Murat </w:t>
      </w:r>
      <w:proofErr w:type="spellStart"/>
      <w:r w:rsidRPr="008C5B8A">
        <w:rPr>
          <w:rFonts w:ascii="Times New Roman" w:hAnsi="Times New Roman" w:cs="Times New Roman"/>
          <w:sz w:val="24"/>
          <w:szCs w:val="24"/>
        </w:rPr>
        <w:t>Akkoyonlu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 xml:space="preserve">, Nazlı </w:t>
      </w:r>
      <w:proofErr w:type="spellStart"/>
      <w:r w:rsidRPr="008C5B8A">
        <w:rPr>
          <w:rFonts w:ascii="Times New Roman" w:hAnsi="Times New Roman" w:cs="Times New Roman"/>
          <w:sz w:val="24"/>
          <w:szCs w:val="24"/>
        </w:rPr>
        <w:t>Tosunoğlu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 xml:space="preserve">, Burak Demir, Ece Can </w:t>
      </w:r>
      <w:proofErr w:type="spellStart"/>
      <w:r w:rsidRPr="008C5B8A">
        <w:rPr>
          <w:rFonts w:ascii="Times New Roman" w:hAnsi="Times New Roman" w:cs="Times New Roman"/>
          <w:sz w:val="24"/>
          <w:szCs w:val="24"/>
        </w:rPr>
        <w:t>Gümeci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 xml:space="preserve"> ve Yakup Yavru, </w:t>
      </w:r>
      <w:r w:rsidRPr="008C5B8A">
        <w:rPr>
          <w:rFonts w:ascii="Times New Roman" w:hAnsi="Times New Roman" w:cs="Times New Roman"/>
          <w:i/>
          <w:sz w:val="24"/>
          <w:szCs w:val="24"/>
        </w:rPr>
        <w:t>Cevahir Alışveriş Merkezi</w:t>
      </w:r>
      <w:r w:rsidRPr="008C5B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B8A">
        <w:rPr>
          <w:rFonts w:ascii="Times New Roman" w:hAnsi="Times New Roman" w:cs="Times New Roman"/>
          <w:i/>
          <w:sz w:val="24"/>
          <w:szCs w:val="24"/>
        </w:rPr>
        <w:t xml:space="preserve">Ora </w:t>
      </w:r>
      <w:proofErr w:type="spellStart"/>
      <w:r w:rsidRPr="008C5B8A">
        <w:rPr>
          <w:rFonts w:ascii="Times New Roman" w:hAnsi="Times New Roman" w:cs="Times New Roman"/>
          <w:i/>
          <w:sz w:val="24"/>
          <w:szCs w:val="24"/>
        </w:rPr>
        <w:t>Cafe’</w:t>
      </w:r>
      <w:r w:rsidRPr="008C5B8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 xml:space="preserve"> basın mensupları ile bir araya geldi. Yönetmen Ersoy Güler ilk filmden en az dört kat daha komik bir esere imza attığını belirtti. </w:t>
      </w:r>
    </w:p>
    <w:p w:rsid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 xml:space="preserve">Filmin oyuncularından Murat </w:t>
      </w:r>
      <w:proofErr w:type="spellStart"/>
      <w:r w:rsidRPr="008C5B8A">
        <w:rPr>
          <w:rFonts w:ascii="Times New Roman" w:hAnsi="Times New Roman" w:cs="Times New Roman"/>
          <w:sz w:val="24"/>
          <w:szCs w:val="24"/>
        </w:rPr>
        <w:t>Akkoyunlu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 xml:space="preserve">; ‘Kısa Cemal’ karakteri bu filmde öyle şeyler yapacak ki izleyenler gözlerine inanamayacak. Kahkaha tufanı için sinema salonuna bekliyoruz” dedi. </w:t>
      </w:r>
    </w:p>
    <w:p w:rsid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 xml:space="preserve">Ciddi aksiyon sahnelerine, dublörsüz imza atan Nazlı </w:t>
      </w:r>
      <w:proofErr w:type="spellStart"/>
      <w:r w:rsidRPr="008C5B8A">
        <w:rPr>
          <w:rFonts w:ascii="Times New Roman" w:hAnsi="Times New Roman" w:cs="Times New Roman"/>
          <w:sz w:val="24"/>
          <w:szCs w:val="24"/>
        </w:rPr>
        <w:t>Tosunoğlu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 xml:space="preserve"> ise “Özellikle nehir sahnelerinde çok üşüdüm ama değdi. Çekimler boyunca çok eğlendik” diye konuştu. </w:t>
      </w:r>
    </w:p>
    <w:p w:rsid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 xml:space="preserve">Filmin ilk bölümünü tabutun içinde geçiren Yakup Yavru ise ‘Tabuttan çıktım ama sürprizler büyük” dedi. </w:t>
      </w:r>
      <w:r w:rsidRPr="008C5B8A">
        <w:rPr>
          <w:rFonts w:ascii="Times New Roman" w:hAnsi="Times New Roman" w:cs="Times New Roman"/>
          <w:i/>
          <w:sz w:val="24"/>
          <w:szCs w:val="24"/>
        </w:rPr>
        <w:t>‘Sağ Salim 2’</w:t>
      </w:r>
      <w:r w:rsidRPr="008C5B8A">
        <w:rPr>
          <w:rFonts w:ascii="Times New Roman" w:hAnsi="Times New Roman" w:cs="Times New Roman"/>
          <w:sz w:val="24"/>
          <w:szCs w:val="24"/>
        </w:rPr>
        <w:t xml:space="preserve"> 20 Aralık tarihinde </w:t>
      </w:r>
      <w:proofErr w:type="gramStart"/>
      <w:r w:rsidRPr="008C5B8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C5B8A">
        <w:rPr>
          <w:rFonts w:ascii="Times New Roman" w:hAnsi="Times New Roman" w:cs="Times New Roman"/>
          <w:sz w:val="24"/>
          <w:szCs w:val="24"/>
        </w:rPr>
        <w:t xml:space="preserve"> giriyor.</w:t>
      </w:r>
    </w:p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Hande KARAMANOĞULLAR</w:t>
      </w:r>
    </w:p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Basın Danışmanı Asistanı</w:t>
      </w:r>
    </w:p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 xml:space="preserve">Tümay </w:t>
      </w:r>
      <w:proofErr w:type="spellStart"/>
      <w:r w:rsidRPr="008C5B8A">
        <w:rPr>
          <w:rFonts w:ascii="Times New Roman" w:hAnsi="Times New Roman" w:cs="Times New Roman"/>
          <w:sz w:val="24"/>
          <w:szCs w:val="24"/>
        </w:rPr>
        <w:t>Özokur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 xml:space="preserve"> Prodüksiyon &amp; Şöhret Yönetimi</w:t>
      </w:r>
    </w:p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B8A">
        <w:rPr>
          <w:rFonts w:ascii="Times New Roman" w:hAnsi="Times New Roman" w:cs="Times New Roman"/>
          <w:sz w:val="24"/>
          <w:szCs w:val="24"/>
        </w:rPr>
        <w:t>Koşuyolu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 xml:space="preserve"> Cad. No: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B8A">
        <w:rPr>
          <w:rFonts w:ascii="Times New Roman" w:hAnsi="Times New Roman" w:cs="Times New Roman"/>
          <w:sz w:val="24"/>
          <w:szCs w:val="24"/>
        </w:rPr>
        <w:t>Koşuyolu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 xml:space="preserve"> - İstanbul</w:t>
      </w:r>
    </w:p>
    <w:p w:rsidR="008C5B8A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Mobil: 0541 408 46 40</w:t>
      </w:r>
    </w:p>
    <w:p w:rsidR="003A4078" w:rsidRPr="008C5B8A" w:rsidRDefault="008C5B8A" w:rsidP="008C5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5B8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8C5B8A">
        <w:rPr>
          <w:rFonts w:ascii="Times New Roman" w:hAnsi="Times New Roman" w:cs="Times New Roman"/>
          <w:sz w:val="24"/>
          <w:szCs w:val="24"/>
        </w:rPr>
        <w:t>tumayozokur</w:t>
      </w:r>
      <w:proofErr w:type="spellEnd"/>
      <w:r w:rsidRPr="008C5B8A">
        <w:rPr>
          <w:rFonts w:ascii="Times New Roman" w:hAnsi="Times New Roman" w:cs="Times New Roman"/>
          <w:sz w:val="24"/>
          <w:szCs w:val="24"/>
        </w:rPr>
        <w:t>.com.tr</w:t>
      </w:r>
    </w:p>
    <w:sectPr w:rsidR="003A4078" w:rsidRPr="008C5B8A" w:rsidSect="003A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B8A"/>
    <w:rsid w:val="003A4078"/>
    <w:rsid w:val="008C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5B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>Toshiba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2013-12-14T20:22:00Z</dcterms:created>
  <dcterms:modified xsi:type="dcterms:W3CDTF">2013-12-14T20:27:00Z</dcterms:modified>
</cp:coreProperties>
</file>