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F6C8B" w14:textId="77777777" w:rsidR="005210D3" w:rsidRPr="005210D3" w:rsidRDefault="005210D3" w:rsidP="005210D3">
      <w:pPr>
        <w:pStyle w:val="AralkYok"/>
        <w:rPr>
          <w:b/>
          <w:bCs/>
          <w:sz w:val="40"/>
          <w:szCs w:val="40"/>
        </w:rPr>
      </w:pPr>
      <w:r w:rsidRPr="005210D3">
        <w:rPr>
          <w:b/>
          <w:bCs/>
          <w:sz w:val="40"/>
          <w:szCs w:val="40"/>
        </w:rPr>
        <w:t>Rosinante</w:t>
      </w:r>
    </w:p>
    <w:p w14:paraId="4294C065" w14:textId="77777777" w:rsidR="005210D3" w:rsidRDefault="005210D3" w:rsidP="005210D3">
      <w:pPr>
        <w:pStyle w:val="AralkYok"/>
        <w:rPr>
          <w:b/>
          <w:bCs/>
          <w:sz w:val="24"/>
          <w:szCs w:val="24"/>
        </w:rPr>
      </w:pPr>
    </w:p>
    <w:p w14:paraId="6AB362D8" w14:textId="77777777" w:rsidR="005210D3" w:rsidRPr="005210D3" w:rsidRDefault="005210D3" w:rsidP="005210D3">
      <w:pPr>
        <w:pStyle w:val="AralkYok"/>
        <w:rPr>
          <w:sz w:val="24"/>
          <w:szCs w:val="24"/>
        </w:rPr>
      </w:pPr>
      <w:r>
        <w:rPr>
          <w:b/>
          <w:bCs/>
          <w:sz w:val="24"/>
          <w:szCs w:val="24"/>
        </w:rPr>
        <w:t xml:space="preserve">Gösterim Tarihi: </w:t>
      </w:r>
      <w:r w:rsidRPr="005210D3">
        <w:rPr>
          <w:sz w:val="24"/>
          <w:szCs w:val="24"/>
        </w:rPr>
        <w:t>15 Kasım 2024</w:t>
      </w:r>
    </w:p>
    <w:p w14:paraId="5121B09B" w14:textId="77777777" w:rsidR="005210D3" w:rsidRPr="005210D3" w:rsidRDefault="005210D3" w:rsidP="005210D3">
      <w:pPr>
        <w:pStyle w:val="AralkYok"/>
        <w:rPr>
          <w:sz w:val="24"/>
          <w:szCs w:val="24"/>
        </w:rPr>
      </w:pPr>
      <w:r>
        <w:rPr>
          <w:b/>
          <w:bCs/>
          <w:sz w:val="24"/>
          <w:szCs w:val="24"/>
        </w:rPr>
        <w:t xml:space="preserve">Dağıtım: </w:t>
      </w:r>
      <w:r w:rsidRPr="005210D3">
        <w:rPr>
          <w:sz w:val="24"/>
          <w:szCs w:val="24"/>
        </w:rPr>
        <w:t>Başka Sinema</w:t>
      </w:r>
    </w:p>
    <w:p w14:paraId="767E2D99" w14:textId="77777777" w:rsidR="005210D3" w:rsidRDefault="005210D3" w:rsidP="005210D3">
      <w:pPr>
        <w:pStyle w:val="AralkYok"/>
        <w:rPr>
          <w:sz w:val="24"/>
          <w:szCs w:val="24"/>
        </w:rPr>
      </w:pPr>
      <w:r w:rsidRPr="005210D3">
        <w:rPr>
          <w:b/>
          <w:bCs/>
          <w:sz w:val="24"/>
          <w:szCs w:val="24"/>
        </w:rPr>
        <w:t>Yapım:</w:t>
      </w:r>
      <w:r w:rsidRPr="005210D3">
        <w:rPr>
          <w:sz w:val="24"/>
          <w:szCs w:val="24"/>
        </w:rPr>
        <w:t xml:space="preserve"> Alkali Film</w:t>
      </w:r>
      <w:r w:rsidRPr="005210D3">
        <w:rPr>
          <w:b/>
          <w:bCs/>
          <w:sz w:val="24"/>
          <w:szCs w:val="24"/>
        </w:rPr>
        <w:br/>
        <w:t>Yapım Yılı:</w:t>
      </w:r>
      <w:r>
        <w:rPr>
          <w:sz w:val="24"/>
          <w:szCs w:val="24"/>
        </w:rPr>
        <w:t xml:space="preserve"> </w:t>
      </w:r>
      <w:r w:rsidRPr="005210D3">
        <w:rPr>
          <w:sz w:val="24"/>
          <w:szCs w:val="24"/>
        </w:rPr>
        <w:t>2023</w:t>
      </w:r>
    </w:p>
    <w:p w14:paraId="38644583" w14:textId="77777777" w:rsidR="005210D3" w:rsidRDefault="005210D3" w:rsidP="005210D3">
      <w:pPr>
        <w:pStyle w:val="AralkYok"/>
        <w:rPr>
          <w:sz w:val="24"/>
          <w:szCs w:val="24"/>
        </w:rPr>
      </w:pPr>
      <w:r w:rsidRPr="005210D3">
        <w:rPr>
          <w:b/>
          <w:bCs/>
          <w:sz w:val="24"/>
          <w:szCs w:val="24"/>
        </w:rPr>
        <w:t>Türü:</w:t>
      </w:r>
      <w:r>
        <w:rPr>
          <w:sz w:val="24"/>
          <w:szCs w:val="24"/>
        </w:rPr>
        <w:t xml:space="preserve"> </w:t>
      </w:r>
      <w:r w:rsidRPr="005210D3">
        <w:rPr>
          <w:sz w:val="24"/>
          <w:szCs w:val="24"/>
        </w:rPr>
        <w:t>Drama</w:t>
      </w:r>
    </w:p>
    <w:p w14:paraId="119962C5" w14:textId="77777777" w:rsidR="005210D3" w:rsidRDefault="005210D3" w:rsidP="005210D3">
      <w:pPr>
        <w:pStyle w:val="AralkYok"/>
        <w:rPr>
          <w:sz w:val="24"/>
          <w:szCs w:val="24"/>
        </w:rPr>
      </w:pPr>
      <w:r w:rsidRPr="005210D3">
        <w:rPr>
          <w:b/>
          <w:bCs/>
          <w:sz w:val="24"/>
          <w:szCs w:val="24"/>
        </w:rPr>
        <w:t>Süre:</w:t>
      </w:r>
      <w:r>
        <w:rPr>
          <w:sz w:val="24"/>
          <w:szCs w:val="24"/>
        </w:rPr>
        <w:t xml:space="preserve"> 1</w:t>
      </w:r>
      <w:r w:rsidRPr="005210D3">
        <w:rPr>
          <w:sz w:val="24"/>
          <w:szCs w:val="24"/>
        </w:rPr>
        <w:t>03</w:t>
      </w:r>
      <w:r>
        <w:rPr>
          <w:sz w:val="24"/>
          <w:szCs w:val="24"/>
        </w:rPr>
        <w:t xml:space="preserve"> dakika</w:t>
      </w:r>
    </w:p>
    <w:p w14:paraId="6E5847DF" w14:textId="74FDCD3B" w:rsidR="005210D3" w:rsidRDefault="005210D3" w:rsidP="005210D3">
      <w:pPr>
        <w:pStyle w:val="AralkYok"/>
        <w:rPr>
          <w:sz w:val="24"/>
          <w:szCs w:val="24"/>
        </w:rPr>
      </w:pPr>
      <w:r w:rsidRPr="005210D3">
        <w:rPr>
          <w:b/>
          <w:bCs/>
          <w:sz w:val="24"/>
          <w:szCs w:val="24"/>
        </w:rPr>
        <w:t>Ülke:</w:t>
      </w:r>
      <w:r w:rsidRPr="005210D3">
        <w:rPr>
          <w:sz w:val="24"/>
          <w:szCs w:val="24"/>
        </w:rPr>
        <w:t xml:space="preserve"> Türkiye</w:t>
      </w:r>
      <w:r w:rsidRPr="005210D3">
        <w:rPr>
          <w:sz w:val="24"/>
          <w:szCs w:val="24"/>
        </w:rPr>
        <w:br/>
      </w:r>
      <w:r w:rsidRPr="005210D3">
        <w:rPr>
          <w:b/>
          <w:bCs/>
          <w:sz w:val="24"/>
          <w:szCs w:val="24"/>
        </w:rPr>
        <w:t>Dil:</w:t>
      </w:r>
      <w:r>
        <w:rPr>
          <w:sz w:val="24"/>
          <w:szCs w:val="24"/>
        </w:rPr>
        <w:t xml:space="preserve"> </w:t>
      </w:r>
      <w:r w:rsidRPr="005210D3">
        <w:rPr>
          <w:sz w:val="24"/>
          <w:szCs w:val="24"/>
        </w:rPr>
        <w:t>Türkçe</w:t>
      </w:r>
    </w:p>
    <w:p w14:paraId="3CCABBDC" w14:textId="7FAC4D3E" w:rsidR="00140DA5" w:rsidRDefault="00140DA5" w:rsidP="005210D3">
      <w:pPr>
        <w:pStyle w:val="AralkYok"/>
        <w:rPr>
          <w:sz w:val="24"/>
          <w:szCs w:val="24"/>
        </w:rPr>
      </w:pPr>
      <w:r>
        <w:rPr>
          <w:sz w:val="24"/>
          <w:szCs w:val="24"/>
        </w:rPr>
        <w:t xml:space="preserve">Fragman: </w:t>
      </w:r>
      <w:hyperlink r:id="rId4" w:history="1">
        <w:r w:rsidRPr="00756678">
          <w:rPr>
            <w:rStyle w:val="Kpr"/>
            <w:sz w:val="24"/>
            <w:szCs w:val="24"/>
          </w:rPr>
          <w:t>https://www.youtube.com/watch?v=W_dmeTguLbw&amp;t=1s</w:t>
        </w:r>
      </w:hyperlink>
    </w:p>
    <w:p w14:paraId="7AF7A29C" w14:textId="0402C712" w:rsidR="005210D3" w:rsidRPr="005210D3" w:rsidRDefault="005210D3" w:rsidP="005210D3">
      <w:pPr>
        <w:pStyle w:val="AralkYok"/>
        <w:rPr>
          <w:sz w:val="24"/>
          <w:szCs w:val="24"/>
        </w:rPr>
      </w:pPr>
      <w:r w:rsidRPr="005210D3">
        <w:rPr>
          <w:b/>
          <w:bCs/>
          <w:sz w:val="24"/>
          <w:szCs w:val="24"/>
        </w:rPr>
        <w:t>Yönetmen:</w:t>
      </w:r>
      <w:r w:rsidRPr="005210D3">
        <w:rPr>
          <w:sz w:val="24"/>
          <w:szCs w:val="24"/>
        </w:rPr>
        <w:t xml:space="preserve"> Baran Gündüzalp</w:t>
      </w:r>
      <w:r w:rsidRPr="005210D3">
        <w:rPr>
          <w:sz w:val="24"/>
          <w:szCs w:val="24"/>
        </w:rPr>
        <w:br/>
      </w:r>
      <w:r w:rsidRPr="005210D3">
        <w:rPr>
          <w:b/>
          <w:bCs/>
          <w:sz w:val="24"/>
          <w:szCs w:val="24"/>
        </w:rPr>
        <w:t>Oyuncular:</w:t>
      </w:r>
      <w:r w:rsidRPr="005210D3">
        <w:rPr>
          <w:sz w:val="24"/>
          <w:szCs w:val="24"/>
        </w:rPr>
        <w:t xml:space="preserve"> Nilay Erdönmez, Fatih Sönmez, Can Demir</w:t>
      </w:r>
      <w:r>
        <w:rPr>
          <w:sz w:val="24"/>
          <w:szCs w:val="24"/>
        </w:rPr>
        <w:t xml:space="preserve">, </w:t>
      </w:r>
      <w:r w:rsidR="00287EEA">
        <w:rPr>
          <w:sz w:val="24"/>
          <w:szCs w:val="24"/>
        </w:rPr>
        <w:t>Sedat Kalkavan</w:t>
      </w:r>
    </w:p>
    <w:p w14:paraId="092629F2" w14:textId="11C292C4" w:rsidR="005210D3" w:rsidRPr="005210D3" w:rsidRDefault="005210D3" w:rsidP="005210D3">
      <w:pPr>
        <w:pStyle w:val="AralkYok"/>
        <w:rPr>
          <w:b/>
          <w:bCs/>
          <w:sz w:val="24"/>
          <w:szCs w:val="24"/>
        </w:rPr>
      </w:pPr>
      <w:r w:rsidRPr="005210D3">
        <w:rPr>
          <w:b/>
          <w:bCs/>
          <w:sz w:val="24"/>
          <w:szCs w:val="24"/>
        </w:rPr>
        <w:t>Konu:</w:t>
      </w:r>
    </w:p>
    <w:p w14:paraId="4BCA1A91" w14:textId="1823D25A" w:rsidR="005210D3" w:rsidRPr="005210D3" w:rsidRDefault="005210D3" w:rsidP="005210D3">
      <w:pPr>
        <w:pStyle w:val="AralkYok"/>
        <w:rPr>
          <w:b/>
          <w:bCs/>
          <w:sz w:val="24"/>
          <w:szCs w:val="24"/>
        </w:rPr>
      </w:pPr>
    </w:p>
    <w:p w14:paraId="2369FD87" w14:textId="77777777" w:rsidR="005210D3" w:rsidRPr="005210D3" w:rsidRDefault="005210D3" w:rsidP="005210D3">
      <w:pPr>
        <w:pStyle w:val="AralkYok"/>
        <w:rPr>
          <w:sz w:val="24"/>
          <w:szCs w:val="24"/>
        </w:rPr>
      </w:pPr>
      <w:r w:rsidRPr="005210D3">
        <w:rPr>
          <w:sz w:val="24"/>
          <w:szCs w:val="24"/>
        </w:rPr>
        <w:t>Salih ve Ayşe, altı yaşındaki hiç konuşmayan oğulları Emre ile İstanbul’un kentsel dönüşüme girmek üzere olan bir semtinde yaşamaktadır. Salih’in beyaz yakalı hayatı, işten çıkarılması ile sekteye uğramıştır. Ayşe ise telefonla sigorta satışı işinde evden çalışma sistemine geçirilmiştir. Bir yandan da oturdukları evin kirasını karşılayamadıkları için bütçelerine uygun ev aramaktadırlar. Motosikletleriyle yolcu taşıyabilecekleri yeni bir iş modeli olduğunu öğrenince sisteme Salih’in adına kayıt olurlar. Biraz daha ek gelir elde edebilmek için Ayşe de kapalı bir kaskın altına gizlenerek ve hiç konuşmayarak kimliğini saklayıp eşiyle dönüşümlü çalışmaya başlar. Rosinante adını verdikleri motosikletleriyle yolcu taşırken bilmedikleri bambaşka bir İstanbul’la karşılaşırlar. Ta ki Rosinante çalınana dek.</w:t>
      </w:r>
    </w:p>
    <w:p w14:paraId="73504B65" w14:textId="10DFF646" w:rsidR="00556779" w:rsidRPr="005210D3" w:rsidRDefault="005210D3" w:rsidP="005210D3">
      <w:pPr>
        <w:pStyle w:val="AralkYok"/>
        <w:rPr>
          <w:sz w:val="24"/>
          <w:szCs w:val="24"/>
        </w:rPr>
      </w:pPr>
      <w:r w:rsidRPr="005210D3">
        <w:rPr>
          <w:sz w:val="24"/>
          <w:szCs w:val="24"/>
        </w:rPr>
        <w:br/>
      </w:r>
      <w:r w:rsidRPr="005210D3">
        <w:rPr>
          <w:sz w:val="24"/>
          <w:szCs w:val="24"/>
        </w:rPr>
        <w:br/>
      </w:r>
    </w:p>
    <w:p w14:paraId="4BF73AFF" w14:textId="77777777" w:rsidR="005210D3" w:rsidRPr="005210D3" w:rsidRDefault="005210D3">
      <w:pPr>
        <w:pStyle w:val="AralkYok"/>
        <w:rPr>
          <w:sz w:val="24"/>
          <w:szCs w:val="24"/>
        </w:rPr>
      </w:pPr>
    </w:p>
    <w:sectPr w:rsidR="005210D3" w:rsidRPr="005210D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D3"/>
    <w:rsid w:val="00140DA5"/>
    <w:rsid w:val="00287EEA"/>
    <w:rsid w:val="005210D3"/>
    <w:rsid w:val="00556779"/>
    <w:rsid w:val="006F1939"/>
    <w:rsid w:val="00963422"/>
    <w:rsid w:val="00B72456"/>
    <w:rsid w:val="00F86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BB77"/>
  <w15:chartTrackingRefBased/>
  <w15:docId w15:val="{272C60A5-6755-424D-A3E9-B10B6B03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210D3"/>
    <w:pPr>
      <w:spacing w:after="0" w:line="240" w:lineRule="auto"/>
    </w:pPr>
  </w:style>
  <w:style w:type="character" w:styleId="Kpr">
    <w:name w:val="Hyperlink"/>
    <w:basedOn w:val="VarsaylanParagrafYazTipi"/>
    <w:uiPriority w:val="99"/>
    <w:unhideWhenUsed/>
    <w:rsid w:val="00140DA5"/>
    <w:rPr>
      <w:color w:val="0563C1" w:themeColor="hyperlink"/>
      <w:u w:val="single"/>
    </w:rPr>
  </w:style>
  <w:style w:type="character" w:styleId="zmlenmeyenBahsetme">
    <w:name w:val="Unresolved Mention"/>
    <w:basedOn w:val="VarsaylanParagrafYazTipi"/>
    <w:uiPriority w:val="99"/>
    <w:semiHidden/>
    <w:unhideWhenUsed/>
    <w:rsid w:val="00140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354334">
      <w:bodyDiv w:val="1"/>
      <w:marLeft w:val="0"/>
      <w:marRight w:val="0"/>
      <w:marTop w:val="0"/>
      <w:marBottom w:val="0"/>
      <w:divBdr>
        <w:top w:val="none" w:sz="0" w:space="0" w:color="auto"/>
        <w:left w:val="none" w:sz="0" w:space="0" w:color="auto"/>
        <w:bottom w:val="none" w:sz="0" w:space="0" w:color="auto"/>
        <w:right w:val="none" w:sz="0" w:space="0" w:color="auto"/>
      </w:divBdr>
      <w:divsChild>
        <w:div w:id="1639457549">
          <w:marLeft w:val="699"/>
          <w:marRight w:val="0"/>
          <w:marTop w:val="0"/>
          <w:marBottom w:val="0"/>
          <w:divBdr>
            <w:top w:val="none" w:sz="0" w:space="0" w:color="auto"/>
            <w:left w:val="none" w:sz="0" w:space="0" w:color="auto"/>
            <w:bottom w:val="none" w:sz="0" w:space="0" w:color="auto"/>
            <w:right w:val="none" w:sz="0" w:space="0" w:color="auto"/>
          </w:divBdr>
        </w:div>
        <w:div w:id="731079064">
          <w:marLeft w:val="699"/>
          <w:marRight w:val="0"/>
          <w:marTop w:val="0"/>
          <w:marBottom w:val="0"/>
          <w:divBdr>
            <w:top w:val="none" w:sz="0" w:space="0" w:color="auto"/>
            <w:left w:val="none" w:sz="0" w:space="0" w:color="auto"/>
            <w:bottom w:val="none" w:sz="0" w:space="0" w:color="auto"/>
            <w:right w:val="none" w:sz="0" w:space="0" w:color="auto"/>
          </w:divBdr>
        </w:div>
      </w:divsChild>
    </w:div>
    <w:div w:id="1232428952">
      <w:bodyDiv w:val="1"/>
      <w:marLeft w:val="0"/>
      <w:marRight w:val="0"/>
      <w:marTop w:val="0"/>
      <w:marBottom w:val="0"/>
      <w:divBdr>
        <w:top w:val="none" w:sz="0" w:space="0" w:color="auto"/>
        <w:left w:val="none" w:sz="0" w:space="0" w:color="auto"/>
        <w:bottom w:val="none" w:sz="0" w:space="0" w:color="auto"/>
        <w:right w:val="none" w:sz="0" w:space="0" w:color="auto"/>
      </w:divBdr>
      <w:divsChild>
        <w:div w:id="249824537">
          <w:marLeft w:val="699"/>
          <w:marRight w:val="0"/>
          <w:marTop w:val="0"/>
          <w:marBottom w:val="0"/>
          <w:divBdr>
            <w:top w:val="none" w:sz="0" w:space="0" w:color="auto"/>
            <w:left w:val="none" w:sz="0" w:space="0" w:color="auto"/>
            <w:bottom w:val="none" w:sz="0" w:space="0" w:color="auto"/>
            <w:right w:val="none" w:sz="0" w:space="0" w:color="auto"/>
          </w:divBdr>
        </w:div>
        <w:div w:id="250742119">
          <w:marLeft w:val="69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_dmeTguLbw&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2024-11-09T04:38:00Z</dcterms:created>
  <dcterms:modified xsi:type="dcterms:W3CDTF">2024-11-09T04:53:00Z</dcterms:modified>
</cp:coreProperties>
</file>