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B60F5" w14:textId="77777777" w:rsidR="00691A9B" w:rsidRDefault="00691A9B">
      <w:pPr>
        <w:rPr>
          <w:b/>
          <w:bCs/>
          <w:sz w:val="24"/>
          <w:szCs w:val="24"/>
        </w:rPr>
      </w:pPr>
    </w:p>
    <w:p w14:paraId="25B299BC" w14:textId="77777777" w:rsidR="00691A9B" w:rsidRPr="00542E1D" w:rsidRDefault="00000000">
      <w:pPr>
        <w:spacing w:line="276" w:lineRule="auto"/>
        <w:jc w:val="center"/>
        <w:rPr>
          <w:b/>
          <w:bCs/>
          <w:sz w:val="40"/>
          <w:szCs w:val="40"/>
        </w:rPr>
      </w:pPr>
      <w:r w:rsidRPr="00542E1D">
        <w:rPr>
          <w:b/>
          <w:bCs/>
          <w:sz w:val="40"/>
          <w:szCs w:val="40"/>
        </w:rPr>
        <w:t>HAYAL ET, TASARLA VE DÖNÜŞTÜR:</w:t>
      </w:r>
    </w:p>
    <w:p w14:paraId="4FC077FE" w14:textId="77777777" w:rsidR="00691A9B" w:rsidRPr="00542E1D" w:rsidRDefault="00000000">
      <w:pPr>
        <w:spacing w:line="276" w:lineRule="auto"/>
        <w:jc w:val="center"/>
        <w:rPr>
          <w:b/>
          <w:bCs/>
          <w:sz w:val="40"/>
          <w:szCs w:val="40"/>
        </w:rPr>
      </w:pPr>
      <w:r w:rsidRPr="00542E1D">
        <w:rPr>
          <w:b/>
          <w:bCs/>
          <w:sz w:val="40"/>
          <w:szCs w:val="40"/>
        </w:rPr>
        <w:t>‘ROBU 404’TEN YENİ FRAGMAN GELDİ!</w:t>
      </w:r>
    </w:p>
    <w:p w14:paraId="25C83C0B" w14:textId="77777777" w:rsidR="00691A9B" w:rsidRPr="00542E1D" w:rsidRDefault="00691A9B">
      <w:pPr>
        <w:spacing w:line="276" w:lineRule="auto"/>
        <w:jc w:val="center"/>
        <w:rPr>
          <w:b/>
          <w:bCs/>
          <w:sz w:val="24"/>
          <w:szCs w:val="24"/>
        </w:rPr>
      </w:pPr>
    </w:p>
    <w:p w14:paraId="0DB433A3" w14:textId="77777777" w:rsidR="00691A9B" w:rsidRPr="00542E1D" w:rsidRDefault="00000000">
      <w:pPr>
        <w:spacing w:line="288" w:lineRule="auto"/>
        <w:jc w:val="center"/>
        <w:rPr>
          <w:b/>
          <w:bCs/>
          <w:sz w:val="32"/>
          <w:szCs w:val="32"/>
        </w:rPr>
      </w:pPr>
      <w:r w:rsidRPr="00542E1D">
        <w:rPr>
          <w:b/>
          <w:bCs/>
          <w:sz w:val="32"/>
          <w:szCs w:val="32"/>
        </w:rPr>
        <w:t>SICAK BİR DOSTLUK VE YARATICILIK HİKAYESİ</w:t>
      </w:r>
    </w:p>
    <w:p w14:paraId="552DAC2F" w14:textId="77777777" w:rsidR="00691A9B" w:rsidRPr="00542E1D" w:rsidRDefault="00000000">
      <w:pPr>
        <w:spacing w:line="288" w:lineRule="auto"/>
        <w:jc w:val="center"/>
        <w:rPr>
          <w:b/>
          <w:bCs/>
          <w:sz w:val="32"/>
          <w:szCs w:val="32"/>
        </w:rPr>
      </w:pPr>
      <w:r w:rsidRPr="00542E1D">
        <w:rPr>
          <w:b/>
          <w:bCs/>
          <w:sz w:val="32"/>
          <w:szCs w:val="32"/>
        </w:rPr>
        <w:t xml:space="preserve">2 EKİM’DE SİNEMASEVERLERLE BULUŞUYOR! </w:t>
      </w:r>
    </w:p>
    <w:p w14:paraId="54337B36" w14:textId="77777777" w:rsidR="00691A9B" w:rsidRPr="00542E1D" w:rsidRDefault="00691A9B">
      <w:pPr>
        <w:shd w:val="clear" w:color="auto" w:fill="FFFFFF"/>
        <w:spacing w:line="288" w:lineRule="auto"/>
        <w:rPr>
          <w:b/>
          <w:bCs/>
          <w:sz w:val="24"/>
          <w:szCs w:val="24"/>
        </w:rPr>
      </w:pPr>
    </w:p>
    <w:p w14:paraId="73D99638" w14:textId="597D7F26" w:rsidR="00691A9B" w:rsidRDefault="00000000">
      <w:pPr>
        <w:rPr>
          <w:b/>
          <w:bCs/>
          <w:sz w:val="24"/>
          <w:szCs w:val="24"/>
        </w:rPr>
      </w:pPr>
      <w:r>
        <w:rPr>
          <w:b/>
          <w:bCs/>
          <w:sz w:val="24"/>
          <w:szCs w:val="24"/>
        </w:rPr>
        <w:t>Fragman</w:t>
      </w:r>
      <w:r w:rsidR="00542E1D">
        <w:rPr>
          <w:b/>
          <w:bCs/>
          <w:sz w:val="24"/>
          <w:szCs w:val="24"/>
        </w:rPr>
        <w:t xml:space="preserve">: </w:t>
      </w:r>
      <w:hyperlink r:id="rId6">
        <w:r w:rsidRPr="00542E1D">
          <w:rPr>
            <w:color w:val="1155CC"/>
            <w:sz w:val="24"/>
            <w:szCs w:val="24"/>
            <w:u w:val="single"/>
          </w:rPr>
          <w:t>https://youtu.be/hn691RfkOUc?si=P7itnqwrhavZuqf8</w:t>
        </w:r>
      </w:hyperlink>
      <w:r w:rsidRPr="00542E1D">
        <w:rPr>
          <w:sz w:val="24"/>
          <w:szCs w:val="24"/>
        </w:rPr>
        <w:t xml:space="preserve"> </w:t>
      </w:r>
    </w:p>
    <w:p w14:paraId="7D64E757" w14:textId="77777777" w:rsidR="00691A9B" w:rsidRDefault="00691A9B">
      <w:pPr>
        <w:rPr>
          <w:b/>
          <w:bCs/>
          <w:sz w:val="24"/>
          <w:szCs w:val="24"/>
        </w:rPr>
      </w:pPr>
    </w:p>
    <w:p w14:paraId="682028B4" w14:textId="0740ED69" w:rsidR="00691A9B" w:rsidRDefault="00000000">
      <w:pPr>
        <w:jc w:val="both"/>
        <w:rPr>
          <w:sz w:val="24"/>
          <w:szCs w:val="24"/>
        </w:rPr>
      </w:pPr>
      <w:r>
        <w:rPr>
          <w:sz w:val="24"/>
          <w:szCs w:val="24"/>
        </w:rPr>
        <w:t>CB Medya imzalı animasyon filmi ‘Robu 404’, 2 Ekim’de sinemalarda seyirciyle buluşmaya hazırlanırken,</w:t>
      </w:r>
      <w:r w:rsidR="00542E1D">
        <w:rPr>
          <w:sz w:val="24"/>
          <w:szCs w:val="24"/>
        </w:rPr>
        <w:t xml:space="preserve"> </w:t>
      </w:r>
      <w:r>
        <w:rPr>
          <w:sz w:val="24"/>
          <w:szCs w:val="24"/>
        </w:rPr>
        <w:t>filmden çocukları heyecanlandıran bir fragman yayınlandı. ‘Robu 404’ animasyonu bilimi, neşeli maceraları ve ilham veren mesajları ile beyaz perdeye geliyor.</w:t>
      </w:r>
    </w:p>
    <w:p w14:paraId="34C66233" w14:textId="77777777" w:rsidR="00691A9B" w:rsidRDefault="00691A9B">
      <w:pPr>
        <w:jc w:val="both"/>
        <w:rPr>
          <w:sz w:val="24"/>
          <w:szCs w:val="24"/>
        </w:rPr>
      </w:pPr>
    </w:p>
    <w:p w14:paraId="39B20C14" w14:textId="77777777" w:rsidR="00691A9B" w:rsidRDefault="00000000">
      <w:pPr>
        <w:spacing w:after="240" w:line="276" w:lineRule="auto"/>
        <w:jc w:val="both"/>
        <w:rPr>
          <w:b/>
          <w:bCs/>
          <w:sz w:val="24"/>
          <w:szCs w:val="24"/>
        </w:rPr>
      </w:pPr>
      <w:r>
        <w:rPr>
          <w:b/>
          <w:bCs/>
          <w:sz w:val="24"/>
          <w:szCs w:val="24"/>
        </w:rPr>
        <w:t>Sınıftaki Küçük Bir Projeden İlham Verici Bir Serüvene…</w:t>
      </w:r>
    </w:p>
    <w:p w14:paraId="7E863507" w14:textId="77777777" w:rsidR="00691A9B" w:rsidRDefault="00000000">
      <w:pPr>
        <w:spacing w:after="240" w:line="276" w:lineRule="auto"/>
        <w:jc w:val="both"/>
        <w:rPr>
          <w:sz w:val="24"/>
          <w:szCs w:val="24"/>
        </w:rPr>
      </w:pPr>
      <w:r>
        <w:rPr>
          <w:sz w:val="24"/>
          <w:szCs w:val="24"/>
        </w:rPr>
        <w:t>9 yaşındaki çekingen ve hayal gücü geniş Can’ın okuldaki Bilim ve Teknoloji Yarışması için evde kendi imkanlarıyla ürettiği tatlı robot Robu 404, sıradan bir ödevin çok ötesine geçiyor. Ablasının çektiği videolarla kısa sürede sosyal medyada büyük beğeni toplayan Robu, Can için sadece bir icat değil, özgüvenini bulmasını sağlayan, dayanışmayı ve paylaşmayı öğreten gerçek bir yol arkadaşına dönüşüyor.</w:t>
      </w:r>
    </w:p>
    <w:p w14:paraId="7DAD3E9B" w14:textId="77777777" w:rsidR="00691A9B" w:rsidRDefault="00000000">
      <w:pPr>
        <w:spacing w:after="240" w:line="276" w:lineRule="auto"/>
        <w:jc w:val="both"/>
        <w:rPr>
          <w:sz w:val="24"/>
          <w:szCs w:val="24"/>
        </w:rPr>
      </w:pPr>
      <w:r>
        <w:rPr>
          <w:sz w:val="24"/>
          <w:szCs w:val="24"/>
        </w:rPr>
        <w:t>Hata yapmaktan çekinmemeyi, her düşüşte yeniden denemeyi ve kendi potansiyelini keşfetmeyi vurgulayan ‘Robu 404’, temposu yüksek sahneleri ve sıcacık dostluk hikayesiyle aileler ve çocuklar için unutulmaz bir seyir keyfi vaat ediyor. Arçelik işbirliğiyle hayata geçirilen bu özel proje teknoloji, tasarım ve günlük yaşam arasında eğlenceli bir köprü kurarak Robu’nun heyecan dolu dünyasını sinema salonlarının dışına taşıyor.</w:t>
      </w:r>
    </w:p>
    <w:p w14:paraId="7A47C441" w14:textId="77777777" w:rsidR="00691A9B" w:rsidRDefault="00000000">
      <w:pPr>
        <w:jc w:val="both"/>
        <w:rPr>
          <w:sz w:val="24"/>
          <w:szCs w:val="24"/>
        </w:rPr>
      </w:pPr>
      <w:r>
        <w:rPr>
          <w:sz w:val="24"/>
          <w:szCs w:val="24"/>
        </w:rPr>
        <w:t>Yapımcılığını Saner Ayar’ın, kreatif yapımcılığını Ayşe Ayar’ın üstlendiği ‘Robu 404’ün yönetmen koltuğunda Barış Çorak oturuyor. Filmin senaryosu ise İpek Çolakoğlu ve Yağmur Ayar’ın imzasını taşıyor.</w:t>
      </w:r>
    </w:p>
    <w:p w14:paraId="2E40ECDF" w14:textId="77777777" w:rsidR="00691A9B" w:rsidRDefault="00691A9B">
      <w:pPr>
        <w:spacing w:line="288" w:lineRule="auto"/>
        <w:jc w:val="both"/>
        <w:rPr>
          <w:sz w:val="24"/>
          <w:szCs w:val="24"/>
        </w:rPr>
      </w:pPr>
    </w:p>
    <w:p w14:paraId="0BCBF936" w14:textId="77777777" w:rsidR="00691A9B" w:rsidRDefault="00000000">
      <w:pPr>
        <w:spacing w:line="288" w:lineRule="auto"/>
        <w:jc w:val="both"/>
        <w:rPr>
          <w:b/>
          <w:bCs/>
          <w:sz w:val="24"/>
          <w:szCs w:val="24"/>
        </w:rPr>
      </w:pPr>
      <w:r>
        <w:rPr>
          <w:b/>
          <w:bCs/>
          <w:sz w:val="24"/>
          <w:szCs w:val="24"/>
        </w:rPr>
        <w:t>‘Robu 404’, 2 Ekim’de CJ ENM dağıtımıyla tüm Türkiye’de sadece sinemalarda.</w:t>
      </w:r>
    </w:p>
    <w:sectPr w:rsidR="00691A9B">
      <w:headerReference w:type="default" r:id="rId7"/>
      <w:footerReference w:type="default" r:id="rId8"/>
      <w:headerReference w:type="first" r:id="rId9"/>
      <w:footerReference w:type="first" r:id="rId10"/>
      <w:pgSz w:w="12240" w:h="15840"/>
      <w:pgMar w:top="1797" w:right="1134" w:bottom="765"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D13F9" w14:textId="77777777" w:rsidR="002C2363" w:rsidRDefault="002C2363">
      <w:r>
        <w:separator/>
      </w:r>
    </w:p>
  </w:endnote>
  <w:endnote w:type="continuationSeparator" w:id="0">
    <w:p w14:paraId="6F2438C8" w14:textId="77777777" w:rsidR="002C2363" w:rsidRDefault="002C2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E8A9721B-0FB5-45F0-855B-61B7D962A2FC}"/>
  </w:font>
  <w:font w:name="Calibri">
    <w:panose1 w:val="020F0502020204030204"/>
    <w:charset w:val="00"/>
    <w:family w:val="swiss"/>
    <w:pitch w:val="variable"/>
    <w:sig w:usb0="E4002EFF" w:usb1="C200247B" w:usb2="00000009" w:usb3="00000000" w:csb0="000001FF" w:csb1="00000000"/>
    <w:embedRegular r:id="rId2" w:fontKey="{50A8C8C2-7360-4E34-999F-27E207F0EFC7}"/>
  </w:font>
  <w:font w:name="Cambria">
    <w:panose1 w:val="02040503050406030204"/>
    <w:charset w:val="00"/>
    <w:family w:val="roman"/>
    <w:pitch w:val="variable"/>
    <w:sig w:usb0="E00006FF" w:usb1="420024FF" w:usb2="02000000" w:usb3="00000000" w:csb0="0000019F" w:csb1="00000000"/>
    <w:embedRegular r:id="rId3" w:fontKey="{427A5B94-B7C6-4BE9-85DE-7F85619B4C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7BDE4" w14:textId="77777777" w:rsidR="00691A9B" w:rsidRDefault="00000000">
    <w:pPr>
      <w:pBdr>
        <w:top w:val="nil"/>
        <w:left w:val="nil"/>
        <w:bottom w:val="nil"/>
        <w:right w:val="nil"/>
        <w:between w:val="nil"/>
      </w:pBdr>
      <w:tabs>
        <w:tab w:val="center" w:pos="4153"/>
        <w:tab w:val="right" w:pos="8306"/>
      </w:tabs>
      <w:rPr>
        <w:color w:val="000000"/>
        <w:sz w:val="16"/>
        <w:szCs w:val="16"/>
      </w:rPr>
    </w:pPr>
    <w:r>
      <w:rPr>
        <w:color w:val="595959"/>
        <w:sz w:val="16"/>
        <w:szCs w:val="16"/>
      </w:rPr>
      <w:t xml:space="preserve">                                                                           </w:t>
    </w:r>
    <w:r>
      <w:rPr>
        <w:b/>
        <w:bCs/>
        <w:color w:val="595959"/>
        <w:sz w:val="16"/>
        <w:szCs w:val="16"/>
      </w:rPr>
      <w:t xml:space="preserve">      </w:t>
    </w:r>
    <w:r>
      <w:rPr>
        <w:color w:val="595959"/>
        <w:sz w:val="16"/>
        <w:szCs w:val="16"/>
      </w:rPr>
      <w:t>PPR Medya ve İletişim Anonim Şirketi</w:t>
    </w:r>
  </w:p>
  <w:p w14:paraId="434C880E" w14:textId="77777777" w:rsidR="00691A9B" w:rsidRDefault="00000000">
    <w:pPr>
      <w:pBdr>
        <w:top w:val="nil"/>
        <w:left w:val="nil"/>
        <w:bottom w:val="nil"/>
        <w:right w:val="nil"/>
        <w:between w:val="nil"/>
      </w:pBdr>
      <w:tabs>
        <w:tab w:val="center" w:pos="4153"/>
        <w:tab w:val="right" w:pos="8306"/>
      </w:tabs>
      <w:jc w:val="center"/>
      <w:rPr>
        <w:color w:val="595959"/>
        <w:sz w:val="16"/>
        <w:szCs w:val="16"/>
      </w:rPr>
    </w:pPr>
    <w:hyperlink r:id="rId1">
      <w:r>
        <w:rPr>
          <w:color w:val="595959"/>
          <w:sz w:val="16"/>
          <w:szCs w:val="16"/>
        </w:rPr>
        <w:t>ppr</w:t>
      </w:r>
    </w:hyperlink>
    <w:hyperlink r:id="rId2">
      <w:r>
        <w:rPr>
          <w:color w:val="595959"/>
          <w:sz w:val="16"/>
          <w:szCs w:val="16"/>
        </w:rPr>
        <w:t>@</w:t>
      </w:r>
    </w:hyperlink>
    <w:hyperlink r:id="rId3">
      <w:r>
        <w:rPr>
          <w:color w:val="595959"/>
          <w:sz w:val="16"/>
          <w:szCs w:val="16"/>
        </w:rPr>
        <w:t>ppr</w:t>
      </w:r>
    </w:hyperlink>
    <w:hyperlink r:id="rId4">
      <w:r>
        <w:rPr>
          <w:color w:val="595959"/>
          <w:sz w:val="16"/>
          <w:szCs w:val="16"/>
        </w:rPr>
        <w:t>.</w:t>
      </w:r>
    </w:hyperlink>
    <w:hyperlink r:id="rId5">
      <w:r>
        <w:rPr>
          <w:color w:val="595959"/>
          <w:sz w:val="16"/>
          <w:szCs w:val="16"/>
        </w:rPr>
        <w:t>com</w:t>
      </w:r>
    </w:hyperlink>
    <w:hyperlink r:id="rId6">
      <w:r>
        <w:rPr>
          <w:color w:val="595959"/>
          <w:sz w:val="16"/>
          <w:szCs w:val="16"/>
        </w:rPr>
        <w:t>.</w:t>
      </w:r>
    </w:hyperlink>
    <w:r>
      <w:rPr>
        <w:color w:val="595959"/>
        <w:sz w:val="16"/>
        <w:szCs w:val="16"/>
      </w:rPr>
      <w:t>tr</w:t>
    </w:r>
  </w:p>
  <w:p w14:paraId="6A0C4BB6" w14:textId="77777777" w:rsidR="00691A9B" w:rsidRDefault="00691A9B">
    <w:pPr>
      <w:pBdr>
        <w:top w:val="nil"/>
        <w:left w:val="nil"/>
        <w:bottom w:val="nil"/>
        <w:right w:val="nil"/>
        <w:between w:val="nil"/>
      </w:pBdr>
      <w:tabs>
        <w:tab w:val="center" w:pos="4153"/>
        <w:tab w:val="right" w:pos="8306"/>
      </w:tabs>
      <w:rPr>
        <w:color w:val="59595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ADD05" w14:textId="77777777" w:rsidR="00691A9B" w:rsidRDefault="00691A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07AA4" w14:textId="77777777" w:rsidR="002C2363" w:rsidRDefault="002C2363">
      <w:r>
        <w:separator/>
      </w:r>
    </w:p>
  </w:footnote>
  <w:footnote w:type="continuationSeparator" w:id="0">
    <w:p w14:paraId="19A9670B" w14:textId="77777777" w:rsidR="002C2363" w:rsidRDefault="002C2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91BA1" w14:textId="77777777" w:rsidR="00691A9B" w:rsidRDefault="00000000">
    <w:pPr>
      <w:pBdr>
        <w:top w:val="none" w:sz="0" w:space="0" w:color="000000"/>
        <w:left w:val="none" w:sz="0" w:space="0" w:color="000000"/>
        <w:bottom w:val="single" w:sz="4" w:space="1" w:color="000000"/>
        <w:right w:val="none" w:sz="0" w:space="0" w:color="000000"/>
        <w:between w:val="nil"/>
      </w:pBdr>
      <w:tabs>
        <w:tab w:val="center" w:pos="4153"/>
        <w:tab w:val="right" w:pos="8306"/>
      </w:tabs>
      <w:rPr>
        <w:color w:val="000000"/>
      </w:rPr>
    </w:pPr>
    <w:r>
      <w:rPr>
        <w:noProof/>
        <w:color w:val="000000"/>
      </w:rPr>
      <w:drawing>
        <wp:inline distT="0" distB="0" distL="114300" distR="114300" wp14:anchorId="2CE608D9" wp14:editId="0FEE42A1">
          <wp:extent cx="1028700" cy="10191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463" b="463"/>
                  <a:stretch>
                    <a:fillRect/>
                  </a:stretch>
                </pic:blipFill>
                <pic:spPr>
                  <a:xfrm>
                    <a:off x="0" y="0"/>
                    <a:ext cx="1028700" cy="1019175"/>
                  </a:xfrm>
                  <a:prstGeom prst="rect">
                    <a:avLst/>
                  </a:prstGeom>
                  <a:ln/>
                </pic:spPr>
              </pic:pic>
            </a:graphicData>
          </a:graphic>
        </wp:inline>
      </w:drawing>
    </w:r>
    <w:r>
      <w:rPr>
        <w:color w:val="00000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F227" w14:textId="77777777" w:rsidR="00691A9B" w:rsidRDefault="00691A9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A9B"/>
    <w:rsid w:val="002C2363"/>
    <w:rsid w:val="00542E1D"/>
    <w:rsid w:val="00691A9B"/>
    <w:rsid w:val="00F63F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C731"/>
  <w15:docId w15:val="{DAE0FBDC-32CE-4127-9505-57987A91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hn691RfkOUc?si=P7itnqwrhavZuqf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hyperlink" Target="mailto:PPR@PPR.COM.TR" TargetMode="External"/><Relationship Id="rId2" Type="http://schemas.openxmlformats.org/officeDocument/2006/relationships/hyperlink" Target="mailto:PPR@PPR.COM.TR" TargetMode="External"/><Relationship Id="rId1" Type="http://schemas.openxmlformats.org/officeDocument/2006/relationships/hyperlink" Target="mailto:PPR@PPR.COM.TR" TargetMode="External"/><Relationship Id="rId6" Type="http://schemas.openxmlformats.org/officeDocument/2006/relationships/hyperlink" Target="mailto:PPR@PPR.COM.TR" TargetMode="External"/><Relationship Id="rId5" Type="http://schemas.openxmlformats.org/officeDocument/2006/relationships/hyperlink" Target="mailto:PPR@PPR.COM.TR" TargetMode="External"/><Relationship Id="rId4" Type="http://schemas.openxmlformats.org/officeDocument/2006/relationships/hyperlink" Target="mailto:PPR@PP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1448</Characters>
  <Application>Microsoft Office Word</Application>
  <DocSecurity>0</DocSecurity>
  <Lines>12</Lines>
  <Paragraphs>3</Paragraphs>
  <ScaleCrop>false</ScaleCrop>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2</cp:revision>
  <dcterms:created xsi:type="dcterms:W3CDTF">2026-10-03T20:37:00Z</dcterms:created>
  <dcterms:modified xsi:type="dcterms:W3CDTF">2026-10-03T20:38:00Z</dcterms:modified>
</cp:coreProperties>
</file>