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78EC3" w14:textId="0BB65BA3" w:rsidR="008B6C2D" w:rsidRPr="008B6C2D" w:rsidRDefault="008B6C2D" w:rsidP="008B6C2D">
      <w:pPr>
        <w:pStyle w:val="AralkYok"/>
        <w:rPr>
          <w:b/>
          <w:bCs/>
          <w:sz w:val="40"/>
          <w:szCs w:val="40"/>
        </w:rPr>
      </w:pPr>
      <w:r w:rsidRPr="008B6C2D">
        <w:rPr>
          <w:b/>
          <w:bCs/>
          <w:sz w:val="40"/>
          <w:szCs w:val="40"/>
        </w:rPr>
        <w:t>Prenses ve Dracula</w:t>
      </w:r>
    </w:p>
    <w:p w14:paraId="1D21CC4F" w14:textId="6F8D5CFF" w:rsidR="008B6C2D" w:rsidRPr="00650A31" w:rsidRDefault="008B6C2D" w:rsidP="008B6C2D">
      <w:pPr>
        <w:pStyle w:val="AralkYok"/>
        <w:rPr>
          <w:rFonts w:cstheme="minorHAnsi"/>
          <w:b/>
          <w:bCs/>
          <w:sz w:val="32"/>
          <w:szCs w:val="32"/>
        </w:rPr>
      </w:pPr>
      <w:r w:rsidRPr="00650A31">
        <w:rPr>
          <w:rFonts w:cstheme="minorHAnsi"/>
          <w:b/>
          <w:bCs/>
          <w:sz w:val="32"/>
          <w:szCs w:val="32"/>
        </w:rPr>
        <w:t>(</w:t>
      </w:r>
      <w:r w:rsidR="00650A31" w:rsidRPr="00650A31">
        <w:rPr>
          <w:rFonts w:cstheme="minorHAnsi"/>
          <w:b/>
          <w:bCs/>
          <w:color w:val="2B2B2B"/>
          <w:sz w:val="32"/>
          <w:szCs w:val="32"/>
          <w:shd w:val="clear" w:color="auto" w:fill="FFFFFF"/>
        </w:rPr>
        <w:t>Koshchey: Pokhititel Nevest – How to Save the Immortal</w:t>
      </w:r>
      <w:r w:rsidRPr="00650A31">
        <w:rPr>
          <w:rFonts w:cstheme="minorHAnsi"/>
          <w:b/>
          <w:bCs/>
          <w:sz w:val="32"/>
          <w:szCs w:val="32"/>
        </w:rPr>
        <w:t>)</w:t>
      </w:r>
    </w:p>
    <w:p w14:paraId="47796F8C" w14:textId="77777777" w:rsidR="008B6C2D" w:rsidRDefault="008B6C2D" w:rsidP="008B6C2D">
      <w:pPr>
        <w:pStyle w:val="AralkYok"/>
        <w:rPr>
          <w:sz w:val="24"/>
          <w:szCs w:val="24"/>
        </w:rPr>
      </w:pPr>
    </w:p>
    <w:p w14:paraId="5A13B68E" w14:textId="0535298C" w:rsidR="008B6C2D" w:rsidRPr="008B6C2D" w:rsidRDefault="008B6C2D" w:rsidP="008B6C2D">
      <w:pPr>
        <w:pStyle w:val="AralkYok"/>
        <w:rPr>
          <w:sz w:val="24"/>
          <w:szCs w:val="24"/>
        </w:rPr>
      </w:pPr>
      <w:r w:rsidRPr="008B6C2D">
        <w:rPr>
          <w:b/>
          <w:bCs/>
          <w:sz w:val="24"/>
          <w:szCs w:val="24"/>
        </w:rPr>
        <w:t>Gösterim Tarihi:</w:t>
      </w:r>
      <w:r w:rsidRPr="008B6C2D">
        <w:rPr>
          <w:sz w:val="24"/>
          <w:szCs w:val="24"/>
        </w:rPr>
        <w:t xml:space="preserve"> 21 Temmuz 2023</w:t>
      </w:r>
    </w:p>
    <w:p w14:paraId="414F5DC5" w14:textId="239B940F" w:rsidR="008B6C2D" w:rsidRDefault="008B6C2D" w:rsidP="008B6C2D">
      <w:pPr>
        <w:pStyle w:val="AralkYok"/>
        <w:rPr>
          <w:sz w:val="24"/>
          <w:szCs w:val="24"/>
        </w:rPr>
      </w:pPr>
      <w:r w:rsidRPr="008B6C2D">
        <w:rPr>
          <w:b/>
          <w:bCs/>
          <w:sz w:val="24"/>
          <w:szCs w:val="24"/>
        </w:rPr>
        <w:t>Dağıtım:</w:t>
      </w:r>
      <w:r>
        <w:rPr>
          <w:sz w:val="24"/>
          <w:szCs w:val="24"/>
        </w:rPr>
        <w:t xml:space="preserve"> </w:t>
      </w:r>
      <w:r w:rsidR="003162A1">
        <w:rPr>
          <w:sz w:val="24"/>
          <w:szCs w:val="24"/>
        </w:rPr>
        <w:t>CJ ENM</w:t>
      </w:r>
    </w:p>
    <w:p w14:paraId="1CCD35E5" w14:textId="14210E72" w:rsidR="008B6C2D" w:rsidRPr="008B6C2D" w:rsidRDefault="008B6C2D" w:rsidP="008B6C2D">
      <w:pPr>
        <w:pStyle w:val="AralkYok"/>
        <w:rPr>
          <w:sz w:val="24"/>
          <w:szCs w:val="24"/>
        </w:rPr>
      </w:pPr>
      <w:r w:rsidRPr="008B6C2D">
        <w:rPr>
          <w:b/>
          <w:bCs/>
          <w:sz w:val="24"/>
          <w:szCs w:val="24"/>
        </w:rPr>
        <w:t>İthalat:</w:t>
      </w:r>
      <w:r>
        <w:rPr>
          <w:sz w:val="24"/>
          <w:szCs w:val="24"/>
        </w:rPr>
        <w:t xml:space="preserve"> </w:t>
      </w:r>
      <w:r w:rsidR="003162A1">
        <w:rPr>
          <w:sz w:val="24"/>
          <w:szCs w:val="24"/>
        </w:rPr>
        <w:t>Fame Production</w:t>
      </w:r>
    </w:p>
    <w:p w14:paraId="20D882DA" w14:textId="77777777" w:rsidR="008B6C2D" w:rsidRPr="008B6C2D" w:rsidRDefault="008B6C2D" w:rsidP="008B6C2D">
      <w:pPr>
        <w:pStyle w:val="AralkYok"/>
        <w:rPr>
          <w:sz w:val="24"/>
          <w:szCs w:val="24"/>
        </w:rPr>
      </w:pPr>
      <w:r w:rsidRPr="008B6C2D">
        <w:rPr>
          <w:b/>
          <w:bCs/>
          <w:sz w:val="24"/>
          <w:szCs w:val="24"/>
        </w:rPr>
        <w:t>Gösterim Formatı:</w:t>
      </w:r>
      <w:r w:rsidRPr="008B6C2D">
        <w:rPr>
          <w:sz w:val="24"/>
          <w:szCs w:val="24"/>
        </w:rPr>
        <w:t xml:space="preserve"> Blu-Ray / 2D</w:t>
      </w:r>
    </w:p>
    <w:p w14:paraId="534A7ACD" w14:textId="5101CB61" w:rsidR="008B6C2D" w:rsidRPr="008B6C2D" w:rsidRDefault="008B6C2D" w:rsidP="008B6C2D">
      <w:pPr>
        <w:pStyle w:val="AralkYok"/>
        <w:rPr>
          <w:sz w:val="24"/>
          <w:szCs w:val="24"/>
        </w:rPr>
      </w:pPr>
      <w:r w:rsidRPr="008B6C2D">
        <w:rPr>
          <w:b/>
          <w:bCs/>
          <w:sz w:val="24"/>
          <w:szCs w:val="24"/>
        </w:rPr>
        <w:t>Süre:</w:t>
      </w:r>
      <w:r w:rsidRPr="008B6C2D">
        <w:rPr>
          <w:sz w:val="24"/>
          <w:szCs w:val="24"/>
        </w:rPr>
        <w:t xml:space="preserve"> 76 </w:t>
      </w:r>
      <w:r>
        <w:rPr>
          <w:sz w:val="24"/>
          <w:szCs w:val="24"/>
        </w:rPr>
        <w:t>dakika</w:t>
      </w:r>
    </w:p>
    <w:p w14:paraId="19858F6E" w14:textId="0897C987" w:rsidR="008B6C2D" w:rsidRDefault="008B6C2D" w:rsidP="008B6C2D">
      <w:pPr>
        <w:pStyle w:val="AralkYok"/>
        <w:rPr>
          <w:sz w:val="24"/>
          <w:szCs w:val="24"/>
        </w:rPr>
      </w:pPr>
      <w:r w:rsidRPr="008B6C2D">
        <w:rPr>
          <w:b/>
          <w:bCs/>
          <w:sz w:val="24"/>
          <w:szCs w:val="24"/>
        </w:rPr>
        <w:t>Fragman:</w:t>
      </w:r>
      <w:r w:rsidRPr="008B6C2D">
        <w:rPr>
          <w:sz w:val="24"/>
          <w:szCs w:val="24"/>
        </w:rPr>
        <w:t xml:space="preserve"> </w:t>
      </w:r>
      <w:hyperlink r:id="rId4" w:history="1">
        <w:r w:rsidRPr="00123E43">
          <w:rPr>
            <w:rStyle w:val="Kpr"/>
            <w:sz w:val="24"/>
            <w:szCs w:val="24"/>
          </w:rPr>
          <w:t>https://youtu.be/z6ymHCNRz5k</w:t>
        </w:r>
      </w:hyperlink>
    </w:p>
    <w:p w14:paraId="59AA910D" w14:textId="77777777" w:rsidR="00650A31" w:rsidRDefault="008B6C2D" w:rsidP="008B6C2D">
      <w:pPr>
        <w:pStyle w:val="AralkYok"/>
        <w:rPr>
          <w:sz w:val="24"/>
          <w:szCs w:val="24"/>
        </w:rPr>
      </w:pPr>
      <w:r w:rsidRPr="008B6C2D">
        <w:rPr>
          <w:b/>
          <w:bCs/>
          <w:sz w:val="24"/>
          <w:szCs w:val="24"/>
        </w:rPr>
        <w:t>Yönetmen:</w:t>
      </w:r>
      <w:r>
        <w:rPr>
          <w:sz w:val="24"/>
          <w:szCs w:val="24"/>
        </w:rPr>
        <w:t xml:space="preserve"> </w:t>
      </w:r>
      <w:r w:rsidR="00650A31" w:rsidRPr="00650A31">
        <w:rPr>
          <w:sz w:val="24"/>
          <w:szCs w:val="24"/>
        </w:rPr>
        <w:t>Roman Artemyev</w:t>
      </w:r>
      <w:r w:rsidR="00650A31" w:rsidRPr="00650A31">
        <w:rPr>
          <w:sz w:val="24"/>
          <w:szCs w:val="24"/>
        </w:rPr>
        <w:t xml:space="preserve"> </w:t>
      </w:r>
    </w:p>
    <w:p w14:paraId="360E0B44" w14:textId="5C7CEBB3" w:rsidR="008B6C2D" w:rsidRDefault="008B6C2D" w:rsidP="008B6C2D">
      <w:pPr>
        <w:pStyle w:val="AralkYok"/>
        <w:rPr>
          <w:sz w:val="24"/>
          <w:szCs w:val="24"/>
        </w:rPr>
      </w:pPr>
      <w:r w:rsidRPr="008B6C2D">
        <w:rPr>
          <w:b/>
          <w:bCs/>
          <w:sz w:val="24"/>
          <w:szCs w:val="24"/>
        </w:rPr>
        <w:t>Seslendirenler:</w:t>
      </w:r>
      <w:r>
        <w:rPr>
          <w:sz w:val="24"/>
          <w:szCs w:val="24"/>
        </w:rPr>
        <w:t xml:space="preserve"> </w:t>
      </w:r>
      <w:r w:rsidR="00650A31">
        <w:rPr>
          <w:sz w:val="24"/>
          <w:szCs w:val="24"/>
        </w:rPr>
        <w:t>Roman Artemyev, Elizaveta Boyarskaya, Viktor Dobronravov, Anton Eldarov</w:t>
      </w:r>
    </w:p>
    <w:p w14:paraId="712C3305" w14:textId="77777777" w:rsidR="008B6C2D" w:rsidRPr="008B6C2D" w:rsidRDefault="008B6C2D" w:rsidP="008B6C2D">
      <w:pPr>
        <w:pStyle w:val="AralkYok"/>
        <w:rPr>
          <w:sz w:val="24"/>
          <w:szCs w:val="24"/>
        </w:rPr>
      </w:pPr>
    </w:p>
    <w:p w14:paraId="00EF6822" w14:textId="77777777" w:rsidR="008B6C2D" w:rsidRPr="008B6C2D" w:rsidRDefault="008B6C2D" w:rsidP="008B6C2D">
      <w:pPr>
        <w:pStyle w:val="AralkYok"/>
        <w:rPr>
          <w:b/>
          <w:bCs/>
          <w:sz w:val="24"/>
          <w:szCs w:val="24"/>
        </w:rPr>
      </w:pPr>
      <w:r w:rsidRPr="008B6C2D">
        <w:rPr>
          <w:b/>
          <w:bCs/>
          <w:sz w:val="24"/>
          <w:szCs w:val="24"/>
        </w:rPr>
        <w:t xml:space="preserve">Konu: </w:t>
      </w:r>
    </w:p>
    <w:p w14:paraId="59CA281E" w14:textId="77777777" w:rsidR="008B6C2D" w:rsidRDefault="008B6C2D" w:rsidP="008B6C2D">
      <w:pPr>
        <w:pStyle w:val="AralkYok"/>
        <w:rPr>
          <w:sz w:val="24"/>
          <w:szCs w:val="24"/>
        </w:rPr>
      </w:pPr>
    </w:p>
    <w:p w14:paraId="0B7FF116" w14:textId="79C30175" w:rsidR="00147A57" w:rsidRPr="008B6C2D" w:rsidRDefault="008B6C2D" w:rsidP="008B6C2D">
      <w:pPr>
        <w:pStyle w:val="AralkYok"/>
        <w:rPr>
          <w:sz w:val="24"/>
          <w:szCs w:val="24"/>
        </w:rPr>
      </w:pPr>
      <w:r w:rsidRPr="008B6C2D">
        <w:rPr>
          <w:sz w:val="24"/>
          <w:szCs w:val="24"/>
        </w:rPr>
        <w:t>Yeraltı büyücüsü tarafından alınmakla tehdit edilen Ölümsüz Drybone, Kral Mercimek'in dünyayı ele geçirme planının bir parçası olarak savaşçı kız Cesur Barbara'yı kaçırmak zorunda kalır. Ancak her şey kaybolmuş gibi göründüğünde Drybone</w:t>
      </w:r>
      <w:r>
        <w:rPr>
          <w:sz w:val="24"/>
          <w:szCs w:val="24"/>
        </w:rPr>
        <w:t>,</w:t>
      </w:r>
      <w:r w:rsidRPr="008B6C2D">
        <w:rPr>
          <w:sz w:val="24"/>
          <w:szCs w:val="24"/>
        </w:rPr>
        <w:t xml:space="preserve"> </w:t>
      </w:r>
      <w:r>
        <w:rPr>
          <w:sz w:val="24"/>
          <w:szCs w:val="24"/>
        </w:rPr>
        <w:t>K</w:t>
      </w:r>
      <w:r w:rsidRPr="008B6C2D">
        <w:rPr>
          <w:sz w:val="24"/>
          <w:szCs w:val="24"/>
        </w:rPr>
        <w:t>ötü Kral'ı durdurmak ve Barbara'n ın sevgisini kazanmak için ölümsüzlüğünü feda etmeye hazırdır.</w:t>
      </w:r>
    </w:p>
    <w:sectPr w:rsidR="00147A57" w:rsidRPr="008B6C2D"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2D"/>
    <w:rsid w:val="000C4EB7"/>
    <w:rsid w:val="00147A57"/>
    <w:rsid w:val="00266DDE"/>
    <w:rsid w:val="003162A1"/>
    <w:rsid w:val="00383653"/>
    <w:rsid w:val="00650A31"/>
    <w:rsid w:val="008B6C2D"/>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A5128"/>
  <w15:chartTrackingRefBased/>
  <w15:docId w15:val="{AA3D7AD8-B884-46FA-9146-B85BC09C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B6C2D"/>
    <w:pPr>
      <w:spacing w:after="0" w:line="240" w:lineRule="auto"/>
    </w:pPr>
  </w:style>
  <w:style w:type="character" w:styleId="Kpr">
    <w:name w:val="Hyperlink"/>
    <w:basedOn w:val="VarsaylanParagrafYazTipi"/>
    <w:uiPriority w:val="99"/>
    <w:unhideWhenUsed/>
    <w:rsid w:val="008B6C2D"/>
    <w:rPr>
      <w:color w:val="0563C1" w:themeColor="hyperlink"/>
      <w:u w:val="single"/>
    </w:rPr>
  </w:style>
  <w:style w:type="character" w:styleId="zmlenmeyenBahsetme">
    <w:name w:val="Unresolved Mention"/>
    <w:basedOn w:val="VarsaylanParagrafYazTipi"/>
    <w:uiPriority w:val="99"/>
    <w:semiHidden/>
    <w:unhideWhenUsed/>
    <w:rsid w:val="008B6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z6ymHCNRz5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2023-07-22T06:59:00Z</dcterms:created>
  <dcterms:modified xsi:type="dcterms:W3CDTF">2023-07-22T07:03:00Z</dcterms:modified>
</cp:coreProperties>
</file>