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71" w:rsidRPr="00DE5571" w:rsidRDefault="00DE5571" w:rsidP="00DE557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E5571">
        <w:rPr>
          <w:rFonts w:ascii="Times New Roman" w:hAnsi="Times New Roman" w:cs="Times New Roman"/>
          <w:b/>
          <w:sz w:val="40"/>
          <w:szCs w:val="40"/>
        </w:rPr>
        <w:t>Paranormal</w:t>
      </w:r>
      <w:proofErr w:type="spellEnd"/>
      <w:r w:rsidRPr="00DE55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E5571">
        <w:rPr>
          <w:rFonts w:ascii="Times New Roman" w:hAnsi="Times New Roman" w:cs="Times New Roman"/>
          <w:b/>
          <w:sz w:val="40"/>
          <w:szCs w:val="40"/>
        </w:rPr>
        <w:t>Activity</w:t>
      </w:r>
      <w:proofErr w:type="spellEnd"/>
      <w:r w:rsidRPr="00DE5571">
        <w:rPr>
          <w:rFonts w:ascii="Times New Roman" w:hAnsi="Times New Roman" w:cs="Times New Roman"/>
          <w:b/>
          <w:sz w:val="40"/>
          <w:szCs w:val="40"/>
        </w:rPr>
        <w:t>: İşaretliler</w:t>
      </w:r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E5571">
        <w:rPr>
          <w:rFonts w:ascii="Times New Roman" w:hAnsi="Times New Roman" w:cs="Times New Roman"/>
          <w:b/>
          <w:sz w:val="28"/>
          <w:szCs w:val="28"/>
        </w:rPr>
        <w:t>Paranormal</w:t>
      </w:r>
      <w:proofErr w:type="spellEnd"/>
      <w:r w:rsidRPr="00DE5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571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 w:rsidRPr="00DE55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E557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E5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571">
        <w:rPr>
          <w:rFonts w:ascii="Times New Roman" w:hAnsi="Times New Roman" w:cs="Times New Roman"/>
          <w:b/>
          <w:sz w:val="28"/>
          <w:szCs w:val="28"/>
        </w:rPr>
        <w:t>Marked</w:t>
      </w:r>
      <w:proofErr w:type="spellEnd"/>
      <w:r w:rsidRPr="00DE5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571">
        <w:rPr>
          <w:rFonts w:ascii="Times New Roman" w:hAnsi="Times New Roman" w:cs="Times New Roman"/>
          <w:b/>
          <w:sz w:val="28"/>
          <w:szCs w:val="28"/>
        </w:rPr>
        <w:t>Ones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DE5571">
        <w:rPr>
          <w:rFonts w:ascii="Times New Roman" w:hAnsi="Times New Roman" w:cs="Times New Roman"/>
          <w:sz w:val="24"/>
          <w:szCs w:val="24"/>
        </w:rPr>
        <w:t xml:space="preserve"> 10 Ocak 2014 </w:t>
      </w:r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>Dağıtım:</w:t>
      </w:r>
      <w:r w:rsidRPr="00DE5571"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>Yapım:</w:t>
      </w:r>
      <w:r w:rsidRPr="00DE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71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DE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571">
        <w:rPr>
          <w:rFonts w:ascii="Times New Roman" w:hAnsi="Times New Roman" w:cs="Times New Roman"/>
          <w:sz w:val="24"/>
          <w:szCs w:val="24"/>
        </w:rPr>
        <w:t>Pictures</w:t>
      </w:r>
      <w:proofErr w:type="spellEnd"/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>Tür:</w:t>
      </w:r>
      <w:r w:rsidRPr="00DE5571">
        <w:rPr>
          <w:rFonts w:ascii="Times New Roman" w:hAnsi="Times New Roman" w:cs="Times New Roman"/>
          <w:sz w:val="24"/>
          <w:szCs w:val="24"/>
        </w:rPr>
        <w:t xml:space="preserve"> Korku Gerilim</w:t>
      </w:r>
    </w:p>
    <w:p w:rsid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>Süre:</w:t>
      </w:r>
      <w:r w:rsidRPr="00DE5571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 w:rsidRPr="00DE5571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DE5571">
        <w:rPr>
          <w:rFonts w:ascii="Times New Roman" w:hAnsi="Times New Roman" w:cs="Times New Roman"/>
          <w:sz w:val="24"/>
          <w:szCs w:val="24"/>
        </w:rPr>
        <w:t>.</w:t>
      </w:r>
    </w:p>
    <w:p w:rsid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Landon</w:t>
      </w:r>
    </w:p>
    <w:p w:rsidR="00DE5571" w:rsidRPr="00DE5571" w:rsidRDefault="00DE5571" w:rsidP="00DE55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5571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Ephraim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Featherston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</w:t>
      </w:r>
      <w:proofErr w:type="spellEnd"/>
    </w:p>
    <w:sectPr w:rsidR="00DE5571" w:rsidRPr="00DE5571" w:rsidSect="000A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E2"/>
    <w:rsid w:val="000A14CD"/>
    <w:rsid w:val="000A44CA"/>
    <w:rsid w:val="00361233"/>
    <w:rsid w:val="003B5C98"/>
    <w:rsid w:val="006212A5"/>
    <w:rsid w:val="007C14C4"/>
    <w:rsid w:val="007D20FF"/>
    <w:rsid w:val="009A11A7"/>
    <w:rsid w:val="009B6EB8"/>
    <w:rsid w:val="00A55807"/>
    <w:rsid w:val="00A96DE2"/>
    <w:rsid w:val="00CB3437"/>
    <w:rsid w:val="00DE5571"/>
    <w:rsid w:val="00E6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D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212A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A4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10</cp:revision>
  <dcterms:created xsi:type="dcterms:W3CDTF">2013-12-08T04:42:00Z</dcterms:created>
  <dcterms:modified xsi:type="dcterms:W3CDTF">2014-01-02T07:40:00Z</dcterms:modified>
</cp:coreProperties>
</file>