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55" w:rsidRPr="00460E55" w:rsidRDefault="00460E55" w:rsidP="00460E55">
      <w:pPr>
        <w:pStyle w:val="AralkYok"/>
        <w:rPr>
          <w:b/>
          <w:sz w:val="40"/>
          <w:szCs w:val="40"/>
        </w:rPr>
      </w:pPr>
      <w:r w:rsidRPr="00460E55">
        <w:rPr>
          <w:b/>
          <w:sz w:val="40"/>
          <w:szCs w:val="40"/>
        </w:rPr>
        <w:t>Paramparça</w:t>
      </w:r>
    </w:p>
    <w:p w:rsidR="00460E55" w:rsidRPr="00460E55" w:rsidRDefault="00460E55" w:rsidP="00460E55">
      <w:pPr>
        <w:pStyle w:val="AralkYok"/>
        <w:rPr>
          <w:b/>
          <w:sz w:val="32"/>
          <w:szCs w:val="32"/>
        </w:rPr>
      </w:pPr>
      <w:r w:rsidRPr="00460E55">
        <w:rPr>
          <w:b/>
          <w:sz w:val="32"/>
          <w:szCs w:val="32"/>
        </w:rPr>
        <w:t>(</w:t>
      </w:r>
      <w:r w:rsidR="00590B4A">
        <w:rPr>
          <w:b/>
          <w:sz w:val="32"/>
          <w:szCs w:val="32"/>
        </w:rPr>
        <w:t xml:space="preserve">Aus dem Nichts - </w:t>
      </w:r>
      <w:r w:rsidRPr="00460E55">
        <w:rPr>
          <w:b/>
          <w:sz w:val="32"/>
          <w:szCs w:val="32"/>
        </w:rPr>
        <w:t>In the Fade)</w:t>
      </w:r>
    </w:p>
    <w:p w:rsidR="00460E55" w:rsidRDefault="00460E55" w:rsidP="00460E55">
      <w:pPr>
        <w:pStyle w:val="AralkYok"/>
        <w:rPr>
          <w:sz w:val="24"/>
          <w:szCs w:val="24"/>
        </w:rPr>
      </w:pPr>
    </w:p>
    <w:p w:rsidR="00460E55" w:rsidRDefault="00460E55" w:rsidP="00460E55">
      <w:pPr>
        <w:pStyle w:val="AralkYok"/>
        <w:rPr>
          <w:sz w:val="24"/>
          <w:szCs w:val="24"/>
        </w:rPr>
      </w:pPr>
      <w:r w:rsidRPr="00836E4A">
        <w:rPr>
          <w:b/>
          <w:sz w:val="24"/>
          <w:szCs w:val="24"/>
        </w:rPr>
        <w:t>Gösterim Tarihi:</w:t>
      </w:r>
      <w:r>
        <w:rPr>
          <w:sz w:val="24"/>
          <w:szCs w:val="24"/>
        </w:rPr>
        <w:t xml:space="preserve"> 0</w:t>
      </w:r>
      <w:r w:rsidR="00836E4A">
        <w:rPr>
          <w:sz w:val="24"/>
          <w:szCs w:val="24"/>
        </w:rPr>
        <w:t>2</w:t>
      </w:r>
      <w:r>
        <w:rPr>
          <w:sz w:val="24"/>
          <w:szCs w:val="24"/>
        </w:rPr>
        <w:t xml:space="preserve"> Şubat 2017</w:t>
      </w:r>
    </w:p>
    <w:p w:rsidR="00460E55" w:rsidRDefault="00460E55" w:rsidP="00460E55">
      <w:pPr>
        <w:pStyle w:val="AralkYok"/>
        <w:rPr>
          <w:sz w:val="24"/>
          <w:szCs w:val="24"/>
        </w:rPr>
      </w:pPr>
      <w:r w:rsidRPr="00836E4A">
        <w:rPr>
          <w:b/>
          <w:sz w:val="24"/>
          <w:szCs w:val="24"/>
        </w:rPr>
        <w:t xml:space="preserve">Dağıtım: </w:t>
      </w:r>
      <w:r w:rsidR="00836E4A">
        <w:rPr>
          <w:sz w:val="24"/>
          <w:szCs w:val="24"/>
        </w:rPr>
        <w:t>Bir Film</w:t>
      </w:r>
    </w:p>
    <w:p w:rsidR="00460E55" w:rsidRDefault="00460E55" w:rsidP="00460E55">
      <w:pPr>
        <w:pStyle w:val="AralkYok"/>
        <w:rPr>
          <w:sz w:val="24"/>
          <w:szCs w:val="24"/>
        </w:rPr>
      </w:pPr>
      <w:r w:rsidRPr="00836E4A">
        <w:rPr>
          <w:b/>
          <w:sz w:val="24"/>
          <w:szCs w:val="24"/>
        </w:rPr>
        <w:t>İthalat:</w:t>
      </w:r>
      <w:r>
        <w:rPr>
          <w:sz w:val="24"/>
          <w:szCs w:val="24"/>
        </w:rPr>
        <w:t xml:space="preserve"> Fabula Films</w:t>
      </w:r>
    </w:p>
    <w:p w:rsidR="00836E4A" w:rsidRDefault="00836E4A" w:rsidP="00460E55">
      <w:pPr>
        <w:pStyle w:val="AralkYok"/>
        <w:rPr>
          <w:sz w:val="24"/>
          <w:szCs w:val="24"/>
        </w:rPr>
      </w:pPr>
      <w:r w:rsidRPr="00836E4A">
        <w:rPr>
          <w:b/>
          <w:sz w:val="24"/>
          <w:szCs w:val="24"/>
        </w:rPr>
        <w:t>Ödüller:</w:t>
      </w:r>
      <w:r>
        <w:rPr>
          <w:sz w:val="24"/>
          <w:szCs w:val="24"/>
        </w:rPr>
        <w:t xml:space="preserve"> Cannes Film Festivali En İyi Kadın Oyuncu Ödülü: Diane Kruger</w:t>
      </w:r>
    </w:p>
    <w:p w:rsidR="00117D9C" w:rsidRDefault="00117D9C" w:rsidP="00460E55">
      <w:pPr>
        <w:pStyle w:val="AralkYok"/>
        <w:rPr>
          <w:sz w:val="24"/>
          <w:szCs w:val="24"/>
        </w:rPr>
      </w:pPr>
      <w:r w:rsidRPr="00117D9C">
        <w:rPr>
          <w:b/>
          <w:sz w:val="24"/>
          <w:szCs w:val="24"/>
        </w:rPr>
        <w:t xml:space="preserve">Web Sitesi: </w:t>
      </w:r>
      <w:hyperlink r:id="rId6" w:history="1">
        <w:r w:rsidRPr="00FD7AD4">
          <w:rPr>
            <w:rStyle w:val="Kpr"/>
            <w:sz w:val="24"/>
            <w:szCs w:val="24"/>
          </w:rPr>
          <w:t>http://www.inthefadefilm.com/</w:t>
        </w:r>
      </w:hyperlink>
    </w:p>
    <w:p w:rsidR="00117D9C" w:rsidRDefault="00117D9C" w:rsidP="00460E55">
      <w:pPr>
        <w:pStyle w:val="AralkYok"/>
        <w:rPr>
          <w:sz w:val="24"/>
          <w:szCs w:val="24"/>
        </w:rPr>
      </w:pPr>
      <w:r w:rsidRPr="00117D9C">
        <w:rPr>
          <w:b/>
          <w:sz w:val="24"/>
          <w:szCs w:val="24"/>
        </w:rPr>
        <w:t>Facebook:</w:t>
      </w:r>
      <w:r>
        <w:rPr>
          <w:sz w:val="24"/>
          <w:szCs w:val="24"/>
        </w:rPr>
        <w:t xml:space="preserve"> </w:t>
      </w:r>
      <w:hyperlink r:id="rId7" w:history="1">
        <w:r w:rsidRPr="00FD7AD4">
          <w:rPr>
            <w:rStyle w:val="Kpr"/>
            <w:sz w:val="24"/>
            <w:szCs w:val="24"/>
          </w:rPr>
          <w:t>https://www.facebook.com/InTheFade.lefilm/</w:t>
        </w:r>
      </w:hyperlink>
    </w:p>
    <w:p w:rsidR="00117D9C" w:rsidRDefault="00117D9C" w:rsidP="00460E55">
      <w:pPr>
        <w:pStyle w:val="AralkYok"/>
        <w:rPr>
          <w:sz w:val="24"/>
          <w:szCs w:val="24"/>
        </w:rPr>
      </w:pPr>
      <w:r w:rsidRPr="00117D9C">
        <w:rPr>
          <w:b/>
          <w:sz w:val="24"/>
          <w:szCs w:val="24"/>
        </w:rPr>
        <w:t>Instagram:</w:t>
      </w:r>
      <w:r>
        <w:rPr>
          <w:sz w:val="24"/>
          <w:szCs w:val="24"/>
        </w:rPr>
        <w:t xml:space="preserve"> </w:t>
      </w:r>
      <w:hyperlink r:id="rId8" w:history="1">
        <w:r w:rsidRPr="00FD7AD4">
          <w:rPr>
            <w:rStyle w:val="Kpr"/>
            <w:sz w:val="24"/>
            <w:szCs w:val="24"/>
          </w:rPr>
          <w:t>https://www.instagram.com/inthefadefilm/</w:t>
        </w:r>
      </w:hyperlink>
    </w:p>
    <w:p w:rsidR="00117D9C" w:rsidRDefault="00117D9C" w:rsidP="00460E55">
      <w:pPr>
        <w:pStyle w:val="AralkYok"/>
        <w:rPr>
          <w:sz w:val="24"/>
          <w:szCs w:val="24"/>
        </w:rPr>
      </w:pPr>
      <w:r w:rsidRPr="00117D9C">
        <w:rPr>
          <w:b/>
          <w:sz w:val="24"/>
          <w:szCs w:val="24"/>
        </w:rPr>
        <w:t>Twitter:</w:t>
      </w:r>
      <w:r>
        <w:rPr>
          <w:sz w:val="24"/>
          <w:szCs w:val="24"/>
        </w:rPr>
        <w:t xml:space="preserve"> </w:t>
      </w:r>
      <w:hyperlink r:id="rId9" w:history="1">
        <w:r w:rsidRPr="00FD7AD4">
          <w:rPr>
            <w:rStyle w:val="Kpr"/>
            <w:sz w:val="24"/>
            <w:szCs w:val="24"/>
          </w:rPr>
          <w:t>https://twitter.com/InTheFadeFilm/</w:t>
        </w:r>
      </w:hyperlink>
    </w:p>
    <w:p w:rsidR="00117D9C" w:rsidRDefault="00117D9C" w:rsidP="00460E55">
      <w:pPr>
        <w:pStyle w:val="AralkYok"/>
        <w:rPr>
          <w:sz w:val="24"/>
          <w:szCs w:val="24"/>
        </w:rPr>
      </w:pPr>
      <w:r w:rsidRPr="00117D9C">
        <w:rPr>
          <w:b/>
          <w:sz w:val="24"/>
          <w:szCs w:val="24"/>
        </w:rPr>
        <w:t>IMDb:</w:t>
      </w:r>
      <w:r>
        <w:rPr>
          <w:sz w:val="24"/>
          <w:szCs w:val="24"/>
        </w:rPr>
        <w:t xml:space="preserve"> </w:t>
      </w:r>
      <w:bookmarkStart w:id="0" w:name="_GoBack"/>
      <w:r>
        <w:rPr>
          <w:sz w:val="24"/>
          <w:szCs w:val="24"/>
        </w:rPr>
        <w:fldChar w:fldCharType="begin"/>
      </w:r>
      <w:r>
        <w:rPr>
          <w:sz w:val="24"/>
          <w:szCs w:val="24"/>
        </w:rPr>
        <w:instrText xml:space="preserve"> HYPERLINK "</w:instrText>
      </w:r>
      <w:r w:rsidRPr="00117D9C">
        <w:rPr>
          <w:sz w:val="24"/>
          <w:szCs w:val="24"/>
        </w:rPr>
        <w:instrText>http://www.imdb.com/title/tt5723272/?ref_=nv_sr_1</w:instrText>
      </w:r>
      <w:r>
        <w:rPr>
          <w:sz w:val="24"/>
          <w:szCs w:val="24"/>
        </w:rPr>
        <w:instrText xml:space="preserve">" </w:instrText>
      </w:r>
      <w:r>
        <w:rPr>
          <w:sz w:val="24"/>
          <w:szCs w:val="24"/>
        </w:rPr>
        <w:fldChar w:fldCharType="separate"/>
      </w:r>
      <w:r w:rsidRPr="00FD7AD4">
        <w:rPr>
          <w:rStyle w:val="Kpr"/>
          <w:sz w:val="24"/>
          <w:szCs w:val="24"/>
        </w:rPr>
        <w:t>http://www.imdb.com/title/tt5723272/?ref_=nv_sr_1</w:t>
      </w:r>
      <w:r>
        <w:rPr>
          <w:sz w:val="24"/>
          <w:szCs w:val="24"/>
        </w:rPr>
        <w:fldChar w:fldCharType="end"/>
      </w:r>
      <w:bookmarkEnd w:id="0"/>
    </w:p>
    <w:p w:rsidR="00460E55" w:rsidRDefault="00460E55" w:rsidP="00460E55">
      <w:pPr>
        <w:pStyle w:val="AralkYok"/>
        <w:rPr>
          <w:sz w:val="24"/>
          <w:szCs w:val="24"/>
        </w:rPr>
      </w:pPr>
      <w:r w:rsidRPr="00836E4A">
        <w:rPr>
          <w:b/>
          <w:sz w:val="24"/>
          <w:szCs w:val="24"/>
        </w:rPr>
        <w:t xml:space="preserve">Yönetmen: </w:t>
      </w:r>
      <w:r>
        <w:rPr>
          <w:sz w:val="24"/>
          <w:szCs w:val="24"/>
        </w:rPr>
        <w:t>Fatih Akın</w:t>
      </w:r>
    </w:p>
    <w:p w:rsidR="00460E55" w:rsidRDefault="00460E55" w:rsidP="00460E55">
      <w:pPr>
        <w:pStyle w:val="AralkYok"/>
        <w:rPr>
          <w:sz w:val="24"/>
          <w:szCs w:val="24"/>
        </w:rPr>
      </w:pPr>
      <w:r w:rsidRPr="00836E4A">
        <w:rPr>
          <w:b/>
          <w:sz w:val="24"/>
          <w:szCs w:val="24"/>
        </w:rPr>
        <w:t>Oyuncular:</w:t>
      </w:r>
      <w:r>
        <w:rPr>
          <w:sz w:val="24"/>
          <w:szCs w:val="24"/>
        </w:rPr>
        <w:t xml:space="preserve"> Diane Kruger,</w:t>
      </w:r>
      <w:r w:rsidR="00117D9C">
        <w:rPr>
          <w:sz w:val="24"/>
          <w:szCs w:val="24"/>
        </w:rPr>
        <w:t xml:space="preserve"> Denis Moschitto, Numan Acar, Samia Muriel Chancrin</w:t>
      </w:r>
    </w:p>
    <w:p w:rsidR="00460E55" w:rsidRDefault="00460E55" w:rsidP="00460E55">
      <w:pPr>
        <w:pStyle w:val="AralkYok"/>
        <w:rPr>
          <w:sz w:val="24"/>
          <w:szCs w:val="24"/>
        </w:rPr>
      </w:pPr>
    </w:p>
    <w:p w:rsidR="00836E4A" w:rsidRDefault="00836E4A" w:rsidP="00836E4A">
      <w:pPr>
        <w:pStyle w:val="AralkYok"/>
        <w:rPr>
          <w:sz w:val="24"/>
          <w:szCs w:val="24"/>
        </w:rPr>
      </w:pPr>
      <w:r w:rsidRPr="00836E4A">
        <w:rPr>
          <w:i/>
          <w:sz w:val="24"/>
          <w:szCs w:val="24"/>
        </w:rPr>
        <w:t>Paramparça,</w:t>
      </w:r>
      <w:r w:rsidRPr="00460E55">
        <w:rPr>
          <w:sz w:val="24"/>
          <w:szCs w:val="24"/>
        </w:rPr>
        <w:t xml:space="preserve"> Fatih Akın’ın güçlü sinema dilinden amansız bir intikam öyküsü, düzene karşı bir başkaldırı… Almanya’daki ırkçı cinayetlerin yarattığı karanlıktan hareketle senaryosunu yazan Akın, kurbanlara adadığı filminde başkarakterini bir an bile yargılamayarak etraflı bir karakter portresi sunuyor.</w:t>
      </w:r>
    </w:p>
    <w:p w:rsidR="00836E4A" w:rsidRPr="00460E55" w:rsidRDefault="00836E4A" w:rsidP="00836E4A">
      <w:pPr>
        <w:pStyle w:val="AralkYok"/>
        <w:rPr>
          <w:sz w:val="24"/>
          <w:szCs w:val="24"/>
        </w:rPr>
      </w:pPr>
    </w:p>
    <w:p w:rsidR="00460E55" w:rsidRPr="00836E4A" w:rsidRDefault="00836E4A" w:rsidP="00460E55">
      <w:pPr>
        <w:pStyle w:val="AralkYok"/>
        <w:rPr>
          <w:b/>
          <w:sz w:val="24"/>
          <w:szCs w:val="24"/>
        </w:rPr>
      </w:pPr>
      <w:r w:rsidRPr="00836E4A">
        <w:rPr>
          <w:b/>
          <w:sz w:val="24"/>
          <w:szCs w:val="24"/>
        </w:rPr>
        <w:t>Konu:</w:t>
      </w:r>
    </w:p>
    <w:p w:rsidR="00460E55" w:rsidRPr="00460E55" w:rsidRDefault="00460E55" w:rsidP="00460E55">
      <w:pPr>
        <w:pStyle w:val="AralkYok"/>
        <w:rPr>
          <w:sz w:val="24"/>
          <w:szCs w:val="24"/>
        </w:rPr>
      </w:pPr>
    </w:p>
    <w:p w:rsidR="00836E4A" w:rsidRDefault="00460E55" w:rsidP="00460E55">
      <w:pPr>
        <w:pStyle w:val="AralkYok"/>
        <w:rPr>
          <w:sz w:val="24"/>
          <w:szCs w:val="24"/>
        </w:rPr>
      </w:pPr>
      <w:r w:rsidRPr="00460E55">
        <w:rPr>
          <w:sz w:val="24"/>
          <w:szCs w:val="24"/>
        </w:rPr>
        <w:t xml:space="preserve">Katja, Türkiyeli bir Kürt olan kocasıyla çocuğunu Hamburg’daki bir terörist saldırıda kaybeden bir kadın. Hakkını aradığı mahkeme, zanlılardan yana tavır koyunca bütün gücüyle sarıldığı yası yavaş yavaş öfkeye dönüşmeye başlar. Hayatına dair her şeyi yaşadığı kayıpla birlikte arkasında bırakan Katja, kendi adaletini sağlamak adına yollara düşer. </w:t>
      </w:r>
    </w:p>
    <w:sectPr w:rsidR="00836E4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47" w:rsidRDefault="00A93447" w:rsidP="00460E55">
      <w:pPr>
        <w:spacing w:after="0" w:line="240" w:lineRule="auto"/>
      </w:pPr>
      <w:r>
        <w:separator/>
      </w:r>
    </w:p>
  </w:endnote>
  <w:endnote w:type="continuationSeparator" w:id="0">
    <w:p w:rsidR="00A93447" w:rsidRDefault="00A93447" w:rsidP="0046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47" w:rsidRDefault="00A93447" w:rsidP="00460E55">
      <w:pPr>
        <w:spacing w:after="0" w:line="240" w:lineRule="auto"/>
      </w:pPr>
      <w:r>
        <w:separator/>
      </w:r>
    </w:p>
  </w:footnote>
  <w:footnote w:type="continuationSeparator" w:id="0">
    <w:p w:rsidR="00A93447" w:rsidRDefault="00A93447" w:rsidP="00460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55"/>
    <w:rsid w:val="00117D9C"/>
    <w:rsid w:val="00460E55"/>
    <w:rsid w:val="00590B4A"/>
    <w:rsid w:val="00836E4A"/>
    <w:rsid w:val="00A93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FDB6"/>
  <w15:chartTrackingRefBased/>
  <w15:docId w15:val="{86AB8D6F-3650-4B26-9A7E-B9F338B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0E55"/>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60E55"/>
  </w:style>
  <w:style w:type="paragraph" w:styleId="AltBilgi">
    <w:name w:val="footer"/>
    <w:basedOn w:val="Normal"/>
    <w:link w:val="AltBilgiChar"/>
    <w:uiPriority w:val="99"/>
    <w:unhideWhenUsed/>
    <w:rsid w:val="00460E55"/>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60E55"/>
  </w:style>
  <w:style w:type="paragraph" w:styleId="AralkYok">
    <w:name w:val="No Spacing"/>
    <w:uiPriority w:val="1"/>
    <w:qFormat/>
    <w:rsid w:val="00460E55"/>
    <w:pPr>
      <w:spacing w:after="0" w:line="240" w:lineRule="auto"/>
    </w:pPr>
  </w:style>
  <w:style w:type="character" w:styleId="Kpr">
    <w:name w:val="Hyperlink"/>
    <w:basedOn w:val="VarsaylanParagrafYazTipi"/>
    <w:uiPriority w:val="99"/>
    <w:unhideWhenUsed/>
    <w:rsid w:val="00117D9C"/>
    <w:rPr>
      <w:color w:val="0563C1" w:themeColor="hyperlink"/>
      <w:u w:val="single"/>
    </w:rPr>
  </w:style>
  <w:style w:type="character" w:styleId="zmlenmeyenBahsetme">
    <w:name w:val="Unresolved Mention"/>
    <w:basedOn w:val="VarsaylanParagrafYazTipi"/>
    <w:uiPriority w:val="99"/>
    <w:semiHidden/>
    <w:unhideWhenUsed/>
    <w:rsid w:val="00117D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nthefadefilm/" TargetMode="External"/><Relationship Id="rId3" Type="http://schemas.openxmlformats.org/officeDocument/2006/relationships/webSettings" Target="webSettings.xml"/><Relationship Id="rId7" Type="http://schemas.openxmlformats.org/officeDocument/2006/relationships/hyperlink" Target="https://www.facebook.com/InTheFade.le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hefadefil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InTheFade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2018-01-01T19:37:00Z</dcterms:created>
  <dcterms:modified xsi:type="dcterms:W3CDTF">2018-01-01T20:24:00Z</dcterms:modified>
</cp:coreProperties>
</file>