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A73DB" w14:textId="52F35452" w:rsidR="00012C43" w:rsidRPr="00012C43" w:rsidRDefault="00012C43" w:rsidP="00012C43">
      <w:pPr>
        <w:pStyle w:val="AralkYok"/>
        <w:rPr>
          <w:rFonts w:cstheme="minorHAnsi"/>
          <w:b/>
          <w:bCs/>
          <w:sz w:val="40"/>
          <w:szCs w:val="40"/>
        </w:rPr>
      </w:pPr>
      <w:r w:rsidRPr="00012C43">
        <w:rPr>
          <w:rFonts w:cstheme="minorHAnsi"/>
          <w:b/>
          <w:bCs/>
          <w:sz w:val="40"/>
          <w:szCs w:val="40"/>
        </w:rPr>
        <w:t>Paralı Asker</w:t>
      </w:r>
      <w:r w:rsidR="00842A91">
        <w:rPr>
          <w:rFonts w:cstheme="minorHAnsi"/>
          <w:b/>
          <w:bCs/>
          <w:sz w:val="40"/>
          <w:szCs w:val="40"/>
        </w:rPr>
        <w:t>:</w:t>
      </w:r>
      <w:r w:rsidRPr="00012C43">
        <w:rPr>
          <w:rFonts w:cstheme="minorHAnsi"/>
          <w:b/>
          <w:bCs/>
          <w:sz w:val="40"/>
          <w:szCs w:val="40"/>
        </w:rPr>
        <w:t xml:space="preserve"> Musul</w:t>
      </w:r>
    </w:p>
    <w:p w14:paraId="63AB88A6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07205FC8" w14:textId="5BCAE270" w:rsidR="00847426" w:rsidRDefault="00847426" w:rsidP="00012C43">
      <w:pPr>
        <w:pStyle w:val="AralkYok"/>
        <w:rPr>
          <w:rFonts w:cstheme="minorHAnsi"/>
          <w:sz w:val="24"/>
          <w:szCs w:val="24"/>
        </w:rPr>
      </w:pPr>
      <w:r w:rsidRPr="00B776DB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</w:t>
      </w:r>
      <w:r w:rsidR="00ED1F30">
        <w:rPr>
          <w:rFonts w:cstheme="minorHAnsi"/>
          <w:sz w:val="24"/>
          <w:szCs w:val="24"/>
        </w:rPr>
        <w:t>30 Eylül 2022</w:t>
      </w:r>
    </w:p>
    <w:p w14:paraId="7DA1D1CA" w14:textId="0C48CF26" w:rsidR="00847426" w:rsidRDefault="00847426" w:rsidP="00012C43">
      <w:pPr>
        <w:pStyle w:val="AralkYok"/>
        <w:rPr>
          <w:rFonts w:cstheme="minorHAnsi"/>
          <w:sz w:val="24"/>
          <w:szCs w:val="24"/>
        </w:rPr>
      </w:pPr>
      <w:r w:rsidRPr="00B776DB"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Skypic Film</w:t>
      </w:r>
    </w:p>
    <w:p w14:paraId="603F9954" w14:textId="455C286C" w:rsidR="00847426" w:rsidRDefault="00847426" w:rsidP="00012C43">
      <w:pPr>
        <w:pStyle w:val="AralkYok"/>
        <w:rPr>
          <w:rFonts w:cstheme="minorHAnsi"/>
          <w:sz w:val="24"/>
          <w:szCs w:val="24"/>
        </w:rPr>
      </w:pPr>
      <w:r w:rsidRPr="00B776DB">
        <w:rPr>
          <w:rFonts w:cstheme="minorHAnsi"/>
          <w:b/>
          <w:bCs/>
          <w:sz w:val="24"/>
          <w:szCs w:val="24"/>
        </w:rPr>
        <w:t>Yapım:</w:t>
      </w:r>
      <w:r>
        <w:rPr>
          <w:rFonts w:cstheme="minorHAnsi"/>
          <w:sz w:val="24"/>
          <w:szCs w:val="24"/>
        </w:rPr>
        <w:t xml:space="preserve"> </w:t>
      </w:r>
      <w:r w:rsidR="00ED1F30">
        <w:rPr>
          <w:rFonts w:cstheme="minorHAnsi"/>
          <w:sz w:val="24"/>
          <w:szCs w:val="24"/>
        </w:rPr>
        <w:t>Dicle Film</w:t>
      </w:r>
    </w:p>
    <w:p w14:paraId="3A4894E0" w14:textId="0CC02B82" w:rsidR="00B776DB" w:rsidRDefault="00B776DB" w:rsidP="00012C43">
      <w:pPr>
        <w:pStyle w:val="AralkYok"/>
        <w:rPr>
          <w:rFonts w:cstheme="minorHAnsi"/>
          <w:sz w:val="24"/>
          <w:szCs w:val="24"/>
        </w:rPr>
      </w:pPr>
      <w:r w:rsidRPr="00B776DB"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Serdar Aslan</w:t>
      </w:r>
    </w:p>
    <w:p w14:paraId="3AF86D10" w14:textId="27BF6328" w:rsidR="00847426" w:rsidRDefault="00847426" w:rsidP="00012C43">
      <w:pPr>
        <w:pStyle w:val="AralkYok"/>
        <w:rPr>
          <w:rFonts w:cstheme="minorHAnsi"/>
          <w:sz w:val="24"/>
          <w:szCs w:val="24"/>
        </w:rPr>
      </w:pPr>
      <w:r w:rsidRPr="00B776DB"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</w:t>
      </w:r>
      <w:r w:rsidR="00B776DB">
        <w:rPr>
          <w:rFonts w:cstheme="minorHAnsi"/>
          <w:sz w:val="24"/>
          <w:szCs w:val="24"/>
        </w:rPr>
        <w:t>Serdar Aslan</w:t>
      </w:r>
    </w:p>
    <w:p w14:paraId="6B661765" w14:textId="0BB7A5C9" w:rsidR="00847426" w:rsidRDefault="00847426" w:rsidP="00012C43">
      <w:pPr>
        <w:pStyle w:val="AralkYok"/>
        <w:rPr>
          <w:rFonts w:cstheme="minorHAnsi"/>
          <w:sz w:val="24"/>
          <w:szCs w:val="24"/>
        </w:rPr>
      </w:pPr>
      <w:r w:rsidRPr="00B776DB"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</w:t>
      </w:r>
      <w:r w:rsidR="00B776DB">
        <w:rPr>
          <w:rFonts w:cstheme="minorHAnsi"/>
          <w:sz w:val="24"/>
          <w:szCs w:val="24"/>
        </w:rPr>
        <w:t xml:space="preserve">Bekir Şen, Sedat Arde, Ferit Aslan, Erkan Coşar, Özlem Dinler, Oktay Emre, Yücel Soysal, Mehmet Volkan, Şakir Çelik, Ersan Özcan, </w:t>
      </w:r>
    </w:p>
    <w:p w14:paraId="2F5FF4BF" w14:textId="77777777" w:rsidR="00847426" w:rsidRDefault="00847426" w:rsidP="00012C43">
      <w:pPr>
        <w:pStyle w:val="AralkYok"/>
        <w:rPr>
          <w:rFonts w:cstheme="minorHAnsi"/>
          <w:sz w:val="24"/>
          <w:szCs w:val="24"/>
        </w:rPr>
      </w:pPr>
    </w:p>
    <w:p w14:paraId="31124485" w14:textId="716D3F40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Türkiye’nin Musul Büyükelçiliği, bir grup terörist tarafından basılır. Baskın oldukça gerilimli ve kan katliam altında gerçekleşir. Konsolosluktaki diplomatik misyonun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basiretli çabaları sonucu, canice yöntemleriyle bilinen örgüt kimsenin kılına zarar veremeyecek şekilde ikna edilir, ancak diplomatik misyonda yer alan görevliler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esaret altında kalmışlardır. Baskın sırasındaki iletişim ve daha sonra medyaya düşen haberler ile konu kısa sürede Türkiye’de de duyulur.</w:t>
      </w:r>
    </w:p>
    <w:p w14:paraId="24DB6BF9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097C2C14" w14:textId="07E8661C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Yaşanan telaş ve endişeye devam ederken, devlet görevlileri de ilk andan itibaren konsolosluk temsilcilerinin bir şekilde kurtarılması için gizli görevli bir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TİM’in operasyona hazırlanması çalışmalarına başlamıştır.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Bu çalışmalar doğrultusunda hazırlanan operasyon ekibi 5 kişiden oluşmaktadır ve bölgedeki dost kuvvetlerden de yardım alınarak oldukça gizlilik içerisinde bir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operasyon için düğmeye basılır. Başta devlet adına TİM’i yönlendiren abi konumundaki kişi başta olmak üzere TİM görevlilerinin her biri daha önceden devlet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adına çok özel ve tehlikeli görevler üstlenmiş, bir dizi badire atlatmış ve ölümcül savaşlarda hatırı sayılır tecrübeler kazanmıştır. Yaşadıkları geçmiş nedeniyle de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birbirlerine güvenleri tamdır. Bunun yanı sıra ekibin her biri kendi alanında oldukça yetenekli kişilerden oluşmaktadır. Biri keskin nişancılıkta yetenekli iken, biri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bilgisayar sistemlerinin kullanımında ve teknolojik istihbarat sağlamada benzersiz yeteneklere sahiptir.</w:t>
      </w:r>
    </w:p>
    <w:p w14:paraId="7BB3BF4C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0F5367EA" w14:textId="146ADBDC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Başlayan operasyonda başlangıçta alana ulaşmak oldukça zorlu koşullar altında mümkün olur. Buna rağmen TİM, oldukça gözü kara planlar yapmaya kararlı görünmektedir.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İlk etapta yapılan operasyon, konsolosluğun basılması olur. Baskın oldukça başarıyla gerçekleşir, fakat misyon temsilcilerinden kimseye ulaşılamaz.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Buna karşın, terör örgütünün o bölgedeki sorumlusunun kardeşi, misyon binasındaki baskında ele geçirilir. Her ne kadar henüz Türk görevliler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kurtarılamamış olsa da, ele geçirilen rehine oldukça önemlidir. Zira örgüt liderinin kardeşi olması, pazarlık payı için hem bir avantaj sağlamakta hem de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konsolosluk görevlilerinin zanlarına kastedilmemesi için bir zaman kazanma şansı demektir.</w:t>
      </w:r>
    </w:p>
    <w:p w14:paraId="0DC6375B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036DD9D6" w14:textId="68A64EA2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Gerçekten de TİM bu konuda oldukça sıkı bir pazarlık yapmak için iletişim kanallarını etkili bir şekilde kullanmaya başlamıştır. Ancak her bakımdan riskler de büyümekte,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her geçen dakika esir düşen diplomatik görevliler ve yakınlarının başına bir iş gelmemesi için zamanla yarışmak ve etkili müzakere yürütmek zorundadırlar.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 xml:space="preserve"> </w:t>
      </w:r>
    </w:p>
    <w:p w14:paraId="284A94D3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253D798A" w14:textId="1F543355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Nihayet pazarlıklar sonuç verir ve dost güçlerin de görünürdeki katkısıyla konsolosluktan esir alınanların sağ salim bir şekilde sınırı geçerek özgürlüğüne kavuşması sağlanır.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 xml:space="preserve">Ne yazık ki bu başarı, TİM görevlilerinde yüksek bir özgüvene yol açmıştır. Bunun yanı sıra o zamana kadar </w:t>
      </w:r>
      <w:r w:rsidRPr="00012C43">
        <w:rPr>
          <w:rFonts w:cstheme="minorHAnsi"/>
          <w:sz w:val="24"/>
          <w:szCs w:val="24"/>
        </w:rPr>
        <w:lastRenderedPageBreak/>
        <w:t>görünüşte kendilerine yardımcı olan ve dost olarak bilinen güçler de ihanetçi çıkar.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Bu durum, TİM görevlilerinin tuzağa düşürülmesi sonucunu doğurmuştur. İşte bu tuzak, teröristlerin TİM üyelerini canice şehit etmesiyle sonuçlanır.</w:t>
      </w:r>
    </w:p>
    <w:p w14:paraId="426C6033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038B774B" w14:textId="706963D4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Nihayet her biri kendine has hik</w:t>
      </w:r>
      <w:r>
        <w:rPr>
          <w:rFonts w:cstheme="minorHAnsi"/>
          <w:sz w:val="24"/>
          <w:szCs w:val="24"/>
        </w:rPr>
        <w:t>â</w:t>
      </w:r>
      <w:r w:rsidRPr="00012C43">
        <w:rPr>
          <w:rFonts w:cstheme="minorHAnsi"/>
          <w:sz w:val="24"/>
          <w:szCs w:val="24"/>
        </w:rPr>
        <w:t>yelere sahip olan ekip, birbirleri ve vatan için insan üstü bir mücadele vermiş, fedakarlıklarda bulunmuş,</w:t>
      </w:r>
      <w:r>
        <w:rPr>
          <w:rFonts w:cstheme="minorHAnsi"/>
          <w:sz w:val="24"/>
          <w:szCs w:val="24"/>
        </w:rPr>
        <w:t xml:space="preserve"> </w:t>
      </w:r>
      <w:r w:rsidRPr="00012C43">
        <w:rPr>
          <w:rFonts w:cstheme="minorHAnsi"/>
          <w:sz w:val="24"/>
          <w:szCs w:val="24"/>
        </w:rPr>
        <w:t>hepsinden önemlisi verilen vatani görevi başarıyla yerine getirmiş olmakla birlikte, hain bir terör kumpası sonucu şehit edilirler.</w:t>
      </w:r>
      <w:r>
        <w:rPr>
          <w:rFonts w:cstheme="minorHAnsi"/>
          <w:sz w:val="24"/>
          <w:szCs w:val="24"/>
        </w:rPr>
        <w:t xml:space="preserve"> </w:t>
      </w:r>
    </w:p>
    <w:p w14:paraId="186C2774" w14:textId="19602843" w:rsid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Teröristlerin TİM’i teslim alma ve boyun eğdirme çabaları da sonuçsuz kalmıştır.</w:t>
      </w:r>
    </w:p>
    <w:p w14:paraId="18F5419F" w14:textId="13E33BD8" w:rsidR="00012C43" w:rsidRDefault="00012C43" w:rsidP="00012C43">
      <w:pPr>
        <w:pStyle w:val="AralkYok"/>
        <w:rPr>
          <w:rFonts w:cstheme="minorHAnsi"/>
          <w:sz w:val="24"/>
          <w:szCs w:val="24"/>
        </w:rPr>
      </w:pPr>
    </w:p>
    <w:p w14:paraId="10145555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***********</w:t>
      </w:r>
    </w:p>
    <w:p w14:paraId="771A48A9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Ayhan Çolak</w:t>
      </w:r>
    </w:p>
    <w:p w14:paraId="466270BB" w14:textId="77777777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0532 713 40 85</w:t>
      </w:r>
    </w:p>
    <w:p w14:paraId="453B5290" w14:textId="133B65EB" w:rsidR="00012C43" w:rsidRPr="00012C43" w:rsidRDefault="00012C43" w:rsidP="00012C43">
      <w:pPr>
        <w:pStyle w:val="AralkYok"/>
        <w:rPr>
          <w:rFonts w:cstheme="minorHAnsi"/>
          <w:sz w:val="24"/>
          <w:szCs w:val="24"/>
        </w:rPr>
      </w:pPr>
      <w:r w:rsidRPr="00012C43">
        <w:rPr>
          <w:rFonts w:cstheme="minorHAnsi"/>
          <w:sz w:val="24"/>
          <w:szCs w:val="24"/>
        </w:rPr>
        <w:t>***********</w:t>
      </w:r>
    </w:p>
    <w:sectPr w:rsidR="00012C43" w:rsidRPr="00012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43"/>
    <w:rsid w:val="00012C43"/>
    <w:rsid w:val="00216796"/>
    <w:rsid w:val="00842A91"/>
    <w:rsid w:val="00847426"/>
    <w:rsid w:val="0094456F"/>
    <w:rsid w:val="00B776DB"/>
    <w:rsid w:val="00ED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982A"/>
  <w15:chartTrackingRefBased/>
  <w15:docId w15:val="{A35FCA8C-CCF4-4105-9CE7-A998CE72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1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7</cp:revision>
  <dcterms:created xsi:type="dcterms:W3CDTF">2022-08-07T20:27:00Z</dcterms:created>
  <dcterms:modified xsi:type="dcterms:W3CDTF">2022-08-21T07:47:00Z</dcterms:modified>
</cp:coreProperties>
</file>