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4D" w:rsidRPr="00D61BE5" w:rsidRDefault="00471170" w:rsidP="000315D8">
      <w:pPr>
        <w:pStyle w:val="Balk7"/>
        <w:jc w:val="center"/>
        <w:rPr>
          <w:sz w:val="22"/>
          <w:szCs w:val="22"/>
          <w:lang w:eastAsia="tr-TR"/>
        </w:rPr>
      </w:pPr>
      <w:r w:rsidRPr="00D61BE5">
        <w:rPr>
          <w:noProof/>
          <w:sz w:val="22"/>
          <w:szCs w:val="22"/>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EB2CDB" w:rsidRPr="001F5C7B" w:rsidRDefault="00143292" w:rsidP="00EB2CDB">
      <w:pPr>
        <w:jc w:val="center"/>
        <w:rPr>
          <w:b/>
          <w:sz w:val="40"/>
          <w:szCs w:val="40"/>
        </w:rPr>
      </w:pPr>
      <w:r w:rsidRPr="001F5C7B">
        <w:rPr>
          <w:b/>
          <w:sz w:val="40"/>
          <w:szCs w:val="40"/>
        </w:rPr>
        <w:t xml:space="preserve">Panzehir </w:t>
      </w:r>
      <w:r w:rsidR="001F5C7B" w:rsidRPr="001F5C7B">
        <w:rPr>
          <w:b/>
          <w:sz w:val="40"/>
          <w:szCs w:val="40"/>
        </w:rPr>
        <w:t>İçin Polise 12 İhbar Yapıldı</w:t>
      </w:r>
    </w:p>
    <w:p w:rsidR="00EB2CDB" w:rsidRPr="001F5C7B" w:rsidRDefault="00EB2CDB" w:rsidP="00EB2CDB">
      <w:pPr>
        <w:jc w:val="center"/>
        <w:rPr>
          <w:b/>
        </w:rPr>
      </w:pPr>
    </w:p>
    <w:p w:rsidR="00E90B23" w:rsidRPr="001F5C7B" w:rsidRDefault="00E90B23" w:rsidP="00D61BE5">
      <w:pPr>
        <w:pStyle w:val="Balk7"/>
        <w:rPr>
          <w:sz w:val="28"/>
          <w:szCs w:val="28"/>
        </w:rPr>
      </w:pPr>
      <w:r w:rsidRPr="001F5C7B">
        <w:rPr>
          <w:sz w:val="28"/>
          <w:szCs w:val="28"/>
        </w:rPr>
        <w:t>S</w:t>
      </w:r>
      <w:r w:rsidR="00BB3C18" w:rsidRPr="001F5C7B">
        <w:rPr>
          <w:sz w:val="28"/>
          <w:szCs w:val="28"/>
        </w:rPr>
        <w:t xml:space="preserve">enaryosu </w:t>
      </w:r>
      <w:r w:rsidRPr="001F5C7B">
        <w:rPr>
          <w:sz w:val="28"/>
          <w:szCs w:val="28"/>
        </w:rPr>
        <w:t xml:space="preserve">ve çekim teknikleri </w:t>
      </w:r>
      <w:r w:rsidR="00BB3C18" w:rsidRPr="001F5C7B">
        <w:rPr>
          <w:sz w:val="28"/>
          <w:szCs w:val="28"/>
        </w:rPr>
        <w:t xml:space="preserve">ile adından söz </w:t>
      </w:r>
      <w:r w:rsidRPr="001F5C7B">
        <w:rPr>
          <w:sz w:val="28"/>
          <w:szCs w:val="28"/>
        </w:rPr>
        <w:t>ettirmeye hazırlanan Panzehir filmi</w:t>
      </w:r>
      <w:r w:rsidR="00633C6A" w:rsidRPr="001F5C7B">
        <w:rPr>
          <w:sz w:val="28"/>
          <w:szCs w:val="28"/>
        </w:rPr>
        <w:t>nin çekimleri sırasında yaşanan olaylar ve kullanılan malzemeler ‘yok artık’ dedirtecek türdendi.</w:t>
      </w:r>
      <w:r w:rsidRPr="001F5C7B">
        <w:rPr>
          <w:sz w:val="28"/>
          <w:szCs w:val="28"/>
        </w:rPr>
        <w:t xml:space="preserve"> 9 Mayıs’ta </w:t>
      </w:r>
      <w:proofErr w:type="gramStart"/>
      <w:r w:rsidRPr="001F5C7B">
        <w:rPr>
          <w:sz w:val="28"/>
          <w:szCs w:val="28"/>
        </w:rPr>
        <w:t>vizyona</w:t>
      </w:r>
      <w:proofErr w:type="gramEnd"/>
      <w:r w:rsidRPr="001F5C7B">
        <w:rPr>
          <w:sz w:val="28"/>
          <w:szCs w:val="28"/>
        </w:rPr>
        <w:t xml:space="preserve"> girecek olan </w:t>
      </w:r>
      <w:r w:rsidR="00633C6A" w:rsidRPr="001F5C7B">
        <w:rPr>
          <w:sz w:val="28"/>
          <w:szCs w:val="28"/>
        </w:rPr>
        <w:t>Panzehir’in çatışma sahnelerinin çekimleri sırasında çevreden geçen vatandaşlar</w:t>
      </w:r>
      <w:r w:rsidR="007E40F6" w:rsidRPr="001F5C7B">
        <w:rPr>
          <w:sz w:val="28"/>
          <w:szCs w:val="28"/>
        </w:rPr>
        <w:t xml:space="preserve"> tarafından polise 12 ihbar’da bulunuldu</w:t>
      </w:r>
      <w:r w:rsidR="00633C6A" w:rsidRPr="001F5C7B">
        <w:rPr>
          <w:sz w:val="28"/>
          <w:szCs w:val="28"/>
        </w:rPr>
        <w:t>.</w:t>
      </w:r>
    </w:p>
    <w:p w:rsidR="00BB3C18" w:rsidRPr="001F5C7B" w:rsidRDefault="00BB3C18" w:rsidP="00E6076A">
      <w:pPr>
        <w:jc w:val="both"/>
        <w:rPr>
          <w:rFonts w:cs="Tahoma"/>
        </w:rPr>
      </w:pPr>
    </w:p>
    <w:p w:rsidR="00633C6A" w:rsidRPr="001F5C7B" w:rsidRDefault="00E90B23" w:rsidP="00633C6A">
      <w:pPr>
        <w:jc w:val="both"/>
        <w:rPr>
          <w:rFonts w:cs="Tahoma"/>
        </w:rPr>
      </w:pPr>
      <w:r w:rsidRPr="001F5C7B">
        <w:rPr>
          <w:rFonts w:cs="Tahoma"/>
        </w:rPr>
        <w:t xml:space="preserve">Türk sinemasının iddialı suç ve macera filmlerinden biri olarak senaryosu ve çekim teknikleriyle adından söz ettirmeye hazırlanan Panzehir 9 Mayıs’ta </w:t>
      </w:r>
      <w:proofErr w:type="gramStart"/>
      <w:r w:rsidRPr="001F5C7B">
        <w:rPr>
          <w:rFonts w:cs="Tahoma"/>
        </w:rPr>
        <w:t>vizyona</w:t>
      </w:r>
      <w:proofErr w:type="gramEnd"/>
      <w:r w:rsidRPr="001F5C7B">
        <w:rPr>
          <w:rFonts w:cs="Tahoma"/>
        </w:rPr>
        <w:t xml:space="preserve"> girmeye hazırlanıyor. İstanbul’da genellikle gece saatlerinde çekilen </w:t>
      </w:r>
      <w:r w:rsidR="00115F1C" w:rsidRPr="001F5C7B">
        <w:rPr>
          <w:rFonts w:cs="Tahoma"/>
        </w:rPr>
        <w:t xml:space="preserve">Panzehir’in </w:t>
      </w:r>
      <w:r w:rsidRPr="001F5C7B">
        <w:rPr>
          <w:rFonts w:cs="Tahoma"/>
        </w:rPr>
        <w:t xml:space="preserve">çekimleri tamamlandıktan kısa bir süre sonra </w:t>
      </w:r>
      <w:r w:rsidR="00115F1C" w:rsidRPr="001F5C7B">
        <w:rPr>
          <w:rFonts w:cs="Tahoma"/>
        </w:rPr>
        <w:t xml:space="preserve">filmde kullanılan malzemeler </w:t>
      </w:r>
      <w:r w:rsidR="00633C6A" w:rsidRPr="001F5C7B">
        <w:rPr>
          <w:rFonts w:cs="Tahoma"/>
        </w:rPr>
        <w:t>ve çekimler sırasında yaşananlar</w:t>
      </w:r>
      <w:r w:rsidR="007E40F6" w:rsidRPr="001F5C7B">
        <w:rPr>
          <w:rFonts w:cs="Tahoma"/>
        </w:rPr>
        <w:t xml:space="preserve"> da</w:t>
      </w:r>
      <w:r w:rsidR="00633C6A" w:rsidRPr="001F5C7B">
        <w:rPr>
          <w:rFonts w:cs="Tahoma"/>
        </w:rPr>
        <w:t xml:space="preserve"> </w:t>
      </w:r>
      <w:r w:rsidR="007A41C1" w:rsidRPr="001F5C7B">
        <w:rPr>
          <w:rFonts w:cs="Tahoma"/>
        </w:rPr>
        <w:t xml:space="preserve">konuşulmaya başlandı. </w:t>
      </w:r>
    </w:p>
    <w:p w:rsidR="00633C6A" w:rsidRPr="001F5C7B" w:rsidRDefault="00633C6A" w:rsidP="00633C6A">
      <w:pPr>
        <w:jc w:val="both"/>
        <w:rPr>
          <w:rFonts w:cs="Tahoma"/>
        </w:rPr>
      </w:pPr>
    </w:p>
    <w:p w:rsidR="00715403" w:rsidRPr="001F5C7B" w:rsidRDefault="00633C6A" w:rsidP="00633C6A">
      <w:pPr>
        <w:jc w:val="both"/>
        <w:rPr>
          <w:rFonts w:cs="Tahoma"/>
        </w:rPr>
      </w:pPr>
      <w:r w:rsidRPr="001F5C7B">
        <w:rPr>
          <w:rFonts w:cs="Tahoma"/>
        </w:rPr>
        <w:t xml:space="preserve">Mafyanın kanlı iç hesaplaşmasını konu eden Panzehir’in başrolünde dünyanın en büyük </w:t>
      </w:r>
      <w:proofErr w:type="spellStart"/>
      <w:r w:rsidRPr="001F5C7B">
        <w:rPr>
          <w:rFonts w:cs="Tahoma"/>
        </w:rPr>
        <w:t>Wing</w:t>
      </w:r>
      <w:proofErr w:type="spellEnd"/>
      <w:r w:rsidRPr="001F5C7B">
        <w:rPr>
          <w:rFonts w:cs="Tahoma"/>
        </w:rPr>
        <w:t xml:space="preserve"> </w:t>
      </w:r>
      <w:proofErr w:type="spellStart"/>
      <w:r w:rsidRPr="001F5C7B">
        <w:rPr>
          <w:rFonts w:cs="Tahoma"/>
        </w:rPr>
        <w:t>Tsun</w:t>
      </w:r>
      <w:proofErr w:type="spellEnd"/>
      <w:r w:rsidRPr="001F5C7B">
        <w:rPr>
          <w:rFonts w:cs="Tahoma"/>
        </w:rPr>
        <w:t xml:space="preserve"> ustası ve yenilmezlik </w:t>
      </w:r>
      <w:r w:rsidR="00715403" w:rsidRPr="001F5C7B">
        <w:rPr>
          <w:rFonts w:cs="Tahoma"/>
        </w:rPr>
        <w:t>unvanına</w:t>
      </w:r>
      <w:r w:rsidRPr="001F5C7B">
        <w:rPr>
          <w:rFonts w:cs="Tahoma"/>
        </w:rPr>
        <w:t xml:space="preserve"> sahip tek sporcu Emin Boztepe ile Yeşilçam sinemasının </w:t>
      </w:r>
      <w:proofErr w:type="gramStart"/>
      <w:r w:rsidRPr="001F5C7B">
        <w:rPr>
          <w:rFonts w:cs="Tahoma"/>
        </w:rPr>
        <w:t>duayen</w:t>
      </w:r>
      <w:proofErr w:type="gramEnd"/>
      <w:r w:rsidRPr="001F5C7B">
        <w:rPr>
          <w:rFonts w:cs="Tahoma"/>
        </w:rPr>
        <w:t xml:space="preserve"> ismi Cüneyt Arkın yer alıyor. </w:t>
      </w:r>
    </w:p>
    <w:p w:rsidR="00715403" w:rsidRPr="001F5C7B" w:rsidRDefault="00715403" w:rsidP="00633C6A">
      <w:pPr>
        <w:jc w:val="both"/>
        <w:rPr>
          <w:rFonts w:cs="Tahoma"/>
        </w:rPr>
      </w:pPr>
    </w:p>
    <w:p w:rsidR="00633C6A" w:rsidRPr="001F5C7B" w:rsidRDefault="007E40F6" w:rsidP="00633C6A">
      <w:pPr>
        <w:jc w:val="both"/>
        <w:rPr>
          <w:rFonts w:cs="Tahoma"/>
        </w:rPr>
      </w:pPr>
      <w:r w:rsidRPr="001F5C7B">
        <w:rPr>
          <w:rFonts w:cs="Tahoma"/>
        </w:rPr>
        <w:t xml:space="preserve">Filme, Türkiye dışında Norveç, Amerika, İtalya, Fransa ve Almanya olmak üzere 5 ayrı ülkeden oyuncular ve ekip üyeleri katıldı. </w:t>
      </w:r>
      <w:r w:rsidR="00633C6A" w:rsidRPr="001F5C7B">
        <w:rPr>
          <w:rFonts w:cs="Tahoma"/>
        </w:rPr>
        <w:t>Suç dünyasının kanlı hesaplaşmasının konu gerçekçi bir dille görüntülendiği</w:t>
      </w:r>
      <w:r w:rsidR="00911571" w:rsidRPr="001F5C7B">
        <w:rPr>
          <w:rFonts w:cs="Tahoma"/>
        </w:rPr>
        <w:t xml:space="preserve"> çekimlerde</w:t>
      </w:r>
      <w:r w:rsidR="00633C6A" w:rsidRPr="001F5C7B">
        <w:rPr>
          <w:rFonts w:cs="Tahoma"/>
        </w:rPr>
        <w:t xml:space="preserve"> </w:t>
      </w:r>
      <w:proofErr w:type="spellStart"/>
      <w:r w:rsidR="00633C6A" w:rsidRPr="001F5C7B">
        <w:rPr>
          <w:rFonts w:cs="Tahoma"/>
        </w:rPr>
        <w:t>Büyükdere</w:t>
      </w:r>
      <w:proofErr w:type="spellEnd"/>
      <w:r w:rsidR="00633C6A" w:rsidRPr="001F5C7B">
        <w:rPr>
          <w:rFonts w:cs="Tahoma"/>
        </w:rPr>
        <w:t xml:space="preserve"> Caddesi’nde gerçekleşen çatışma sahnelerinde polise 12 ihbar yapıldı.</w:t>
      </w:r>
    </w:p>
    <w:p w:rsidR="009F5D65" w:rsidRPr="001F5C7B" w:rsidRDefault="009F5D65" w:rsidP="00E6076A">
      <w:pPr>
        <w:jc w:val="both"/>
        <w:rPr>
          <w:rFonts w:cs="Tahoma"/>
        </w:rPr>
      </w:pPr>
    </w:p>
    <w:p w:rsidR="00633C6A" w:rsidRPr="001F5C7B" w:rsidRDefault="00633C6A" w:rsidP="00E6076A">
      <w:pPr>
        <w:jc w:val="both"/>
        <w:rPr>
          <w:rFonts w:cs="Tahoma"/>
          <w:b/>
        </w:rPr>
      </w:pPr>
      <w:r w:rsidRPr="001F5C7B">
        <w:rPr>
          <w:rFonts w:cs="Tahoma"/>
          <w:b/>
        </w:rPr>
        <w:t>Bülent Ersoy ayırmaya geldi</w:t>
      </w:r>
    </w:p>
    <w:p w:rsidR="00633C6A" w:rsidRPr="001F5C7B" w:rsidRDefault="009F5D65" w:rsidP="00E6076A">
      <w:pPr>
        <w:jc w:val="both"/>
        <w:rPr>
          <w:rFonts w:cs="Tahoma"/>
        </w:rPr>
      </w:pPr>
      <w:r w:rsidRPr="001F5C7B">
        <w:rPr>
          <w:rFonts w:cs="Tahoma"/>
        </w:rPr>
        <w:t>Çatışma sahnelerinde 15 litre yapay kan kullanılan Panzehir’in çekimleri sırasında ünlü sanatçı Bülent Ersoy, Zincirlikuyu Mezarlığı önünden aracıyla geçerken çekilen aksiyon sahnesine müdahale etti. Set görevlileri ünlü sanatçının yanına giderek durumu açıklaması üzerine Ersoy, kahkahalarla gülerek setten ayrıldı.</w:t>
      </w:r>
    </w:p>
    <w:p w:rsidR="009F5D65" w:rsidRPr="001F5C7B" w:rsidRDefault="009F5D65" w:rsidP="00E6076A">
      <w:pPr>
        <w:jc w:val="both"/>
        <w:rPr>
          <w:rFonts w:cs="Tahoma"/>
        </w:rPr>
      </w:pPr>
    </w:p>
    <w:p w:rsidR="00862775" w:rsidRPr="001F5C7B" w:rsidRDefault="00862775" w:rsidP="00862775">
      <w:pPr>
        <w:jc w:val="both"/>
        <w:rPr>
          <w:rFonts w:cs="Tahoma"/>
          <w:b/>
        </w:rPr>
      </w:pPr>
      <w:r w:rsidRPr="001F5C7B">
        <w:rPr>
          <w:rFonts w:cs="Tahoma"/>
          <w:b/>
        </w:rPr>
        <w:t>Panzehir’e 2000 mermi</w:t>
      </w:r>
    </w:p>
    <w:p w:rsidR="00862775" w:rsidRPr="001F5C7B" w:rsidRDefault="00862775" w:rsidP="00862775">
      <w:pPr>
        <w:jc w:val="both"/>
        <w:rPr>
          <w:rFonts w:cs="Tahoma"/>
        </w:rPr>
      </w:pPr>
      <w:r w:rsidRPr="001F5C7B">
        <w:rPr>
          <w:rFonts w:cs="Tahoma"/>
        </w:rPr>
        <w:t xml:space="preserve">Suç dünyasının iç hesaplaşmasının konu edildiği sahnelerde </w:t>
      </w:r>
      <w:r w:rsidR="00715403" w:rsidRPr="001F5C7B">
        <w:rPr>
          <w:rFonts w:cs="Tahoma"/>
        </w:rPr>
        <w:t>250</w:t>
      </w:r>
      <w:r w:rsidRPr="001F5C7B">
        <w:rPr>
          <w:rFonts w:cs="Tahoma"/>
        </w:rPr>
        <w:t xml:space="preserve"> gömlek ve 50 takım</w:t>
      </w:r>
      <w:r w:rsidR="007E40F6" w:rsidRPr="001F5C7B">
        <w:rPr>
          <w:rFonts w:cs="Tahoma"/>
        </w:rPr>
        <w:t xml:space="preserve"> elbise kullanılamaz hale gelirken biri Ferrari olmak üzere 50 araba kullanıldı.</w:t>
      </w:r>
      <w:r w:rsidRPr="001F5C7B">
        <w:rPr>
          <w:rFonts w:cs="Tahoma"/>
        </w:rPr>
        <w:t xml:space="preserve"> 2000 adet ekstra </w:t>
      </w:r>
      <w:r w:rsidR="007E40F6" w:rsidRPr="001F5C7B">
        <w:rPr>
          <w:rFonts w:cs="Tahoma"/>
        </w:rPr>
        <w:t>barutlu özel merminin kullanıldığı</w:t>
      </w:r>
      <w:r w:rsidRPr="001F5C7B">
        <w:rPr>
          <w:rFonts w:cs="Tahoma"/>
        </w:rPr>
        <w:t xml:space="preserve"> filmin çekimleri için yurtdışından </w:t>
      </w:r>
      <w:r w:rsidR="007E40F6" w:rsidRPr="001F5C7B">
        <w:rPr>
          <w:rFonts w:cs="Tahoma"/>
        </w:rPr>
        <w:lastRenderedPageBreak/>
        <w:t xml:space="preserve">getirilmesi planlanan </w:t>
      </w:r>
      <w:r w:rsidRPr="001F5C7B">
        <w:rPr>
          <w:rFonts w:cs="Tahoma"/>
        </w:rPr>
        <w:t xml:space="preserve">özel silahlar </w:t>
      </w:r>
      <w:r w:rsidR="007E40F6" w:rsidRPr="001F5C7B">
        <w:rPr>
          <w:rFonts w:cs="Tahoma"/>
        </w:rPr>
        <w:t xml:space="preserve">da </w:t>
      </w:r>
      <w:r w:rsidRPr="001F5C7B">
        <w:rPr>
          <w:rFonts w:cs="Tahoma"/>
        </w:rPr>
        <w:t>kullanılmak istendi. Ancak yurtdışında kullanımı serbest olan ‘</w:t>
      </w:r>
      <w:proofErr w:type="spellStart"/>
      <w:r w:rsidRPr="001F5C7B">
        <w:rPr>
          <w:rFonts w:cs="Tahoma"/>
        </w:rPr>
        <w:t>Blank</w:t>
      </w:r>
      <w:proofErr w:type="spellEnd"/>
      <w:r w:rsidRPr="001F5C7B">
        <w:rPr>
          <w:rFonts w:cs="Tahoma"/>
        </w:rPr>
        <w:t xml:space="preserve"> tüfeklerin’ Türkiye’de kullanımı ruhsata bağlı olduğu</w:t>
      </w:r>
      <w:r w:rsidR="007E40F6" w:rsidRPr="001F5C7B">
        <w:rPr>
          <w:rFonts w:cs="Tahoma"/>
        </w:rPr>
        <w:t>ndan</w:t>
      </w:r>
      <w:r w:rsidRPr="001F5C7B">
        <w:rPr>
          <w:rFonts w:cs="Tahoma"/>
        </w:rPr>
        <w:t xml:space="preserve"> filme özel </w:t>
      </w:r>
      <w:proofErr w:type="spellStart"/>
      <w:r w:rsidRPr="001F5C7B">
        <w:rPr>
          <w:rFonts w:cs="Tahoma"/>
        </w:rPr>
        <w:t>propanla</w:t>
      </w:r>
      <w:proofErr w:type="spellEnd"/>
      <w:r w:rsidRPr="001F5C7B">
        <w:rPr>
          <w:rFonts w:cs="Tahoma"/>
        </w:rPr>
        <w:t xml:space="preserve"> çalışan ve sert tepmelere neden olan ‘FN SCAR’ mekanizmalı yeni silahlar üretildi.</w:t>
      </w:r>
    </w:p>
    <w:p w:rsidR="00862775" w:rsidRPr="001F5C7B" w:rsidRDefault="00862775" w:rsidP="00862775">
      <w:pPr>
        <w:jc w:val="both"/>
        <w:rPr>
          <w:rFonts w:cs="Tahoma"/>
        </w:rPr>
      </w:pPr>
    </w:p>
    <w:p w:rsidR="00862775" w:rsidRPr="001F5C7B" w:rsidRDefault="00862775" w:rsidP="00862775">
      <w:pPr>
        <w:jc w:val="both"/>
        <w:rPr>
          <w:rFonts w:cs="Tahoma"/>
        </w:rPr>
      </w:pPr>
      <w:r w:rsidRPr="001F5C7B">
        <w:rPr>
          <w:rFonts w:cs="Tahoma"/>
        </w:rPr>
        <w:t>Filmde kullanılan malzemeler şöyle:</w:t>
      </w:r>
    </w:p>
    <w:p w:rsidR="00862775" w:rsidRPr="001F5C7B" w:rsidRDefault="00862775" w:rsidP="00862775">
      <w:pPr>
        <w:jc w:val="both"/>
        <w:rPr>
          <w:rFonts w:cs="Tahoma"/>
        </w:rPr>
      </w:pPr>
      <w:r w:rsidRPr="001F5C7B">
        <w:rPr>
          <w:rFonts w:cs="Tahoma"/>
        </w:rPr>
        <w:t>8 adet pompalı tüfek (üçü kullanılamaz hale geldi)</w:t>
      </w:r>
    </w:p>
    <w:p w:rsidR="00862775" w:rsidRPr="001F5C7B" w:rsidRDefault="00862775" w:rsidP="00862775">
      <w:pPr>
        <w:jc w:val="both"/>
        <w:rPr>
          <w:rFonts w:cs="Tahoma"/>
        </w:rPr>
      </w:pPr>
      <w:r w:rsidRPr="001F5C7B">
        <w:rPr>
          <w:rFonts w:cs="Tahoma"/>
        </w:rPr>
        <w:t xml:space="preserve">20 adet özel yapım </w:t>
      </w:r>
      <w:proofErr w:type="spellStart"/>
      <w:r w:rsidRPr="001F5C7B">
        <w:rPr>
          <w:rFonts w:cs="Tahoma"/>
        </w:rPr>
        <w:t>propanla</w:t>
      </w:r>
      <w:proofErr w:type="spellEnd"/>
      <w:r w:rsidRPr="001F5C7B">
        <w:rPr>
          <w:rFonts w:cs="Tahoma"/>
        </w:rPr>
        <w:t xml:space="preserve"> çalışan FN SCAR mekanizmalı tüfek</w:t>
      </w:r>
    </w:p>
    <w:p w:rsidR="00862775" w:rsidRPr="001F5C7B" w:rsidRDefault="0074186C" w:rsidP="00862775">
      <w:pPr>
        <w:jc w:val="both"/>
        <w:rPr>
          <w:rFonts w:cs="Tahoma"/>
        </w:rPr>
      </w:pPr>
      <w:r w:rsidRPr="001F5C7B">
        <w:rPr>
          <w:rFonts w:cs="Tahoma"/>
        </w:rPr>
        <w:t>50 tabanca</w:t>
      </w:r>
    </w:p>
    <w:p w:rsidR="0074186C" w:rsidRPr="001F5C7B" w:rsidRDefault="0074186C" w:rsidP="00862775">
      <w:pPr>
        <w:jc w:val="both"/>
        <w:rPr>
          <w:rFonts w:cs="Tahoma"/>
        </w:rPr>
      </w:pPr>
      <w:r w:rsidRPr="001F5C7B">
        <w:rPr>
          <w:rFonts w:cs="Tahoma"/>
        </w:rPr>
        <w:t>8 özel yapım bıçak</w:t>
      </w:r>
    </w:p>
    <w:p w:rsidR="0074186C" w:rsidRPr="001F5C7B" w:rsidRDefault="0074186C" w:rsidP="00862775">
      <w:pPr>
        <w:jc w:val="both"/>
        <w:rPr>
          <w:rFonts w:cs="Tahoma"/>
        </w:rPr>
      </w:pPr>
      <w:r w:rsidRPr="001F5C7B">
        <w:rPr>
          <w:rFonts w:cs="Tahoma"/>
        </w:rPr>
        <w:t>2000 mermi</w:t>
      </w:r>
    </w:p>
    <w:p w:rsidR="0074186C" w:rsidRPr="001F5C7B" w:rsidRDefault="00715403" w:rsidP="00862775">
      <w:pPr>
        <w:jc w:val="both"/>
        <w:rPr>
          <w:rFonts w:cs="Tahoma"/>
        </w:rPr>
      </w:pPr>
      <w:r w:rsidRPr="001F5C7B">
        <w:rPr>
          <w:rFonts w:cs="Tahoma"/>
        </w:rPr>
        <w:t xml:space="preserve">300 </w:t>
      </w:r>
      <w:r w:rsidR="0074186C" w:rsidRPr="001F5C7B">
        <w:rPr>
          <w:rFonts w:cs="Tahoma"/>
        </w:rPr>
        <w:t>gömlek (</w:t>
      </w:r>
      <w:r w:rsidRPr="001F5C7B">
        <w:rPr>
          <w:rFonts w:cs="Tahoma"/>
        </w:rPr>
        <w:t>250</w:t>
      </w:r>
      <w:r w:rsidR="0074186C" w:rsidRPr="001F5C7B">
        <w:rPr>
          <w:rFonts w:cs="Tahoma"/>
        </w:rPr>
        <w:t xml:space="preserve"> gömlek kullanılamaz hale geldi)</w:t>
      </w:r>
    </w:p>
    <w:p w:rsidR="0074186C" w:rsidRPr="001F5C7B" w:rsidRDefault="0074186C" w:rsidP="00862775">
      <w:pPr>
        <w:jc w:val="both"/>
        <w:rPr>
          <w:rFonts w:cs="Tahoma"/>
        </w:rPr>
      </w:pPr>
      <w:r w:rsidRPr="001F5C7B">
        <w:rPr>
          <w:rFonts w:cs="Tahoma"/>
        </w:rPr>
        <w:t>80 takım elbise (50 takım elbise kullanılamaz hale geldi)</w:t>
      </w:r>
    </w:p>
    <w:p w:rsidR="0074186C" w:rsidRPr="001F5C7B" w:rsidRDefault="0074186C" w:rsidP="00862775">
      <w:pPr>
        <w:jc w:val="both"/>
        <w:rPr>
          <w:rFonts w:cs="Tahoma"/>
        </w:rPr>
      </w:pPr>
      <w:r w:rsidRPr="001F5C7B">
        <w:rPr>
          <w:rFonts w:cs="Tahoma"/>
        </w:rPr>
        <w:t>15 litre yapay kan</w:t>
      </w:r>
    </w:p>
    <w:p w:rsidR="0074186C" w:rsidRPr="001F5C7B" w:rsidRDefault="0074186C" w:rsidP="00862775">
      <w:pPr>
        <w:jc w:val="both"/>
        <w:rPr>
          <w:rFonts w:cs="Tahoma"/>
        </w:rPr>
      </w:pPr>
      <w:r w:rsidRPr="001F5C7B">
        <w:rPr>
          <w:rFonts w:cs="Tahoma"/>
        </w:rPr>
        <w:t>50 araç</w:t>
      </w:r>
    </w:p>
    <w:p w:rsidR="0074186C" w:rsidRPr="001F5C7B" w:rsidRDefault="0074186C" w:rsidP="00862775">
      <w:pPr>
        <w:jc w:val="both"/>
        <w:rPr>
          <w:rFonts w:cs="Tahoma"/>
        </w:rPr>
      </w:pPr>
      <w:r w:rsidRPr="001F5C7B">
        <w:rPr>
          <w:rFonts w:cs="Tahoma"/>
        </w:rPr>
        <w:t>30 kamera</w:t>
      </w:r>
    </w:p>
    <w:p w:rsidR="0074186C" w:rsidRPr="001F5C7B" w:rsidRDefault="0074186C" w:rsidP="00862775">
      <w:pPr>
        <w:jc w:val="both"/>
        <w:rPr>
          <w:rFonts w:cs="Tahoma"/>
        </w:rPr>
      </w:pPr>
    </w:p>
    <w:p w:rsidR="00894C68" w:rsidRPr="001F5C7B" w:rsidRDefault="003A03D6" w:rsidP="00894C68">
      <w:pPr>
        <w:jc w:val="both"/>
        <w:rPr>
          <w:rFonts w:cs="Tahoma"/>
        </w:rPr>
      </w:pPr>
      <w:r w:rsidRPr="001F5C7B">
        <w:rPr>
          <w:rFonts w:cs="Tahoma"/>
        </w:rPr>
        <w:t xml:space="preserve">9 Mayıs’ta </w:t>
      </w:r>
      <w:proofErr w:type="gramStart"/>
      <w:r w:rsidRPr="001F5C7B">
        <w:rPr>
          <w:rFonts w:cs="Tahoma"/>
        </w:rPr>
        <w:t>vizyona</w:t>
      </w:r>
      <w:proofErr w:type="gramEnd"/>
      <w:r w:rsidRPr="001F5C7B">
        <w:rPr>
          <w:rFonts w:cs="Tahoma"/>
        </w:rPr>
        <w:t xml:space="preserve"> girecek </w:t>
      </w:r>
      <w:r w:rsidR="00894C68" w:rsidRPr="001F5C7B">
        <w:rPr>
          <w:rFonts w:cs="Tahoma"/>
        </w:rPr>
        <w:t>İstanbul’un hayali suç dünyasını beyazperdeye yansıtacak olan Panzehir’de</w:t>
      </w:r>
      <w:r w:rsidR="002A05CD" w:rsidRPr="001F5C7B">
        <w:rPr>
          <w:rFonts w:cs="Tahoma"/>
        </w:rPr>
        <w:t>;</w:t>
      </w:r>
      <w:r w:rsidR="00894C68" w:rsidRPr="001F5C7B">
        <w:rPr>
          <w:rFonts w:cs="Tahoma"/>
        </w:rPr>
        <w:t xml:space="preserve"> </w:t>
      </w:r>
      <w:r w:rsidR="002A05CD" w:rsidRPr="001F5C7B">
        <w:rPr>
          <w:rFonts w:cs="Tahoma"/>
        </w:rPr>
        <w:t xml:space="preserve">Murat Arkın, </w:t>
      </w:r>
      <w:r w:rsidR="00894C68" w:rsidRPr="001F5C7B">
        <w:rPr>
          <w:rFonts w:cs="Tahoma"/>
        </w:rPr>
        <w:t xml:space="preserve">Öykü </w:t>
      </w:r>
      <w:proofErr w:type="spellStart"/>
      <w:r w:rsidR="00894C68" w:rsidRPr="001F5C7B">
        <w:rPr>
          <w:rFonts w:cs="Tahoma"/>
        </w:rPr>
        <w:t>Gürman</w:t>
      </w:r>
      <w:proofErr w:type="spellEnd"/>
      <w:r w:rsidR="00894C68" w:rsidRPr="001F5C7B">
        <w:rPr>
          <w:rFonts w:cs="Tahoma"/>
        </w:rPr>
        <w:t xml:space="preserve">, Kaan </w:t>
      </w:r>
      <w:proofErr w:type="spellStart"/>
      <w:r w:rsidR="00894C68" w:rsidRPr="001F5C7B">
        <w:rPr>
          <w:rFonts w:cs="Tahoma"/>
        </w:rPr>
        <w:t>Urgancıoğlu</w:t>
      </w:r>
      <w:proofErr w:type="spellEnd"/>
      <w:r w:rsidR="00894C68" w:rsidRPr="001F5C7B">
        <w:rPr>
          <w:rFonts w:cs="Tahoma"/>
        </w:rPr>
        <w:t xml:space="preserve">, Çağdaş </w:t>
      </w:r>
      <w:proofErr w:type="spellStart"/>
      <w:r w:rsidR="00894C68" w:rsidRPr="001F5C7B">
        <w:rPr>
          <w:rFonts w:cs="Tahoma"/>
        </w:rPr>
        <w:t>Agun</w:t>
      </w:r>
      <w:proofErr w:type="spellEnd"/>
      <w:r w:rsidR="00894C68" w:rsidRPr="001F5C7B">
        <w:rPr>
          <w:rFonts w:cs="Tahoma"/>
        </w:rPr>
        <w:t>,</w:t>
      </w:r>
      <w:r w:rsidR="002A05CD" w:rsidRPr="001F5C7B">
        <w:rPr>
          <w:rFonts w:cs="Tahoma"/>
        </w:rPr>
        <w:t xml:space="preserve"> Levent Can, Emir </w:t>
      </w:r>
      <w:proofErr w:type="spellStart"/>
      <w:r w:rsidR="002A05CD" w:rsidRPr="001F5C7B">
        <w:rPr>
          <w:rFonts w:cs="Tahoma"/>
        </w:rPr>
        <w:t>Benderlioğlu</w:t>
      </w:r>
      <w:proofErr w:type="spellEnd"/>
      <w:r w:rsidR="002A05CD" w:rsidRPr="001F5C7B">
        <w:rPr>
          <w:rFonts w:cs="Tahoma"/>
        </w:rPr>
        <w:t>, Tolga Akdoğan,</w:t>
      </w:r>
      <w:r w:rsidR="00894C68" w:rsidRPr="001F5C7B">
        <w:rPr>
          <w:rFonts w:cs="Tahoma"/>
        </w:rPr>
        <w:t xml:space="preserve"> Hüseyin Özay ve Hollywood aksiyon filmlerinin ünlü ismi </w:t>
      </w:r>
      <w:proofErr w:type="spellStart"/>
      <w:r w:rsidR="00894C68" w:rsidRPr="001F5C7B">
        <w:rPr>
          <w:rFonts w:cs="Tahoma"/>
        </w:rPr>
        <w:t>Edoardo</w:t>
      </w:r>
      <w:proofErr w:type="spellEnd"/>
      <w:r w:rsidR="00894C68" w:rsidRPr="001F5C7B">
        <w:rPr>
          <w:rFonts w:cs="Tahoma"/>
        </w:rPr>
        <w:t xml:space="preserve"> </w:t>
      </w:r>
      <w:proofErr w:type="spellStart"/>
      <w:r w:rsidR="00894C68" w:rsidRPr="001F5C7B">
        <w:rPr>
          <w:rFonts w:cs="Tahoma"/>
        </w:rPr>
        <w:t>Costa</w:t>
      </w:r>
      <w:proofErr w:type="spellEnd"/>
      <w:r w:rsidR="00894C68" w:rsidRPr="001F5C7B">
        <w:rPr>
          <w:rFonts w:cs="Tahoma"/>
        </w:rPr>
        <w:t xml:space="preserve"> ve </w:t>
      </w:r>
      <w:proofErr w:type="spellStart"/>
      <w:r w:rsidR="00894C68" w:rsidRPr="001F5C7B">
        <w:rPr>
          <w:rFonts w:cs="Tahoma"/>
        </w:rPr>
        <w:t>Christina</w:t>
      </w:r>
      <w:proofErr w:type="spellEnd"/>
      <w:r w:rsidR="00894C68" w:rsidRPr="001F5C7B">
        <w:rPr>
          <w:rFonts w:cs="Tahoma"/>
        </w:rPr>
        <w:t xml:space="preserve"> </w:t>
      </w:r>
      <w:proofErr w:type="spellStart"/>
      <w:r w:rsidR="00894C68" w:rsidRPr="001F5C7B">
        <w:rPr>
          <w:rFonts w:cs="Tahoma"/>
        </w:rPr>
        <w:t>Gottschalk</w:t>
      </w:r>
      <w:proofErr w:type="spellEnd"/>
      <w:r w:rsidR="00894C68" w:rsidRPr="001F5C7B">
        <w:rPr>
          <w:rFonts w:cs="Tahoma"/>
        </w:rPr>
        <w:t xml:space="preserve"> Panzehir için kamera karşısına geçiyor. Panzehir’de rol alan oyunculardan bir diğeri ise magazin dünyasının yakından tanıdığı </w:t>
      </w:r>
      <w:proofErr w:type="spellStart"/>
      <w:r w:rsidR="00894C68" w:rsidRPr="001F5C7B">
        <w:rPr>
          <w:rFonts w:cs="Tahoma"/>
        </w:rPr>
        <w:t>Florance</w:t>
      </w:r>
      <w:proofErr w:type="spellEnd"/>
      <w:r w:rsidR="00894C68" w:rsidRPr="001F5C7B">
        <w:rPr>
          <w:rFonts w:cs="Tahoma"/>
        </w:rPr>
        <w:t xml:space="preserve"> </w:t>
      </w:r>
      <w:proofErr w:type="spellStart"/>
      <w:r w:rsidR="00894C68" w:rsidRPr="001F5C7B">
        <w:rPr>
          <w:rFonts w:cs="Tahoma"/>
        </w:rPr>
        <w:t>Eugene</w:t>
      </w:r>
      <w:proofErr w:type="spellEnd"/>
      <w:r w:rsidR="00894C68" w:rsidRPr="001F5C7B">
        <w:rPr>
          <w:rFonts w:cs="Tahoma"/>
        </w:rPr>
        <w:t>.</w:t>
      </w:r>
    </w:p>
    <w:p w:rsidR="007E40F6" w:rsidRPr="001F5C7B" w:rsidRDefault="007E40F6" w:rsidP="00894C68">
      <w:pPr>
        <w:jc w:val="both"/>
        <w:rPr>
          <w:rFonts w:cs="Tahoma"/>
        </w:rPr>
      </w:pPr>
    </w:p>
    <w:p w:rsidR="007E40F6" w:rsidRPr="001F5C7B" w:rsidRDefault="007E40F6" w:rsidP="00894C68">
      <w:pPr>
        <w:jc w:val="both"/>
        <w:rPr>
          <w:rFonts w:cs="Tahoma"/>
          <w:b/>
        </w:rPr>
      </w:pPr>
      <w:r w:rsidRPr="001F5C7B">
        <w:rPr>
          <w:rFonts w:cs="Tahoma"/>
          <w:b/>
        </w:rPr>
        <w:t>Müzikleri Hollywood’dan</w:t>
      </w:r>
    </w:p>
    <w:p w:rsidR="006D2EF3" w:rsidRPr="001F5C7B" w:rsidRDefault="006D2EF3" w:rsidP="006D2EF3">
      <w:pPr>
        <w:jc w:val="both"/>
        <w:rPr>
          <w:rFonts w:cs="Tahoma"/>
        </w:rPr>
      </w:pPr>
      <w:r w:rsidRPr="001F5C7B">
        <w:rPr>
          <w:rFonts w:cs="Tahoma"/>
        </w:rPr>
        <w:t xml:space="preserve">Çekim teknikleri ve oyuncu kadrosu gibi kamera arkasında da güçlü bir ekibe sahip olan Panzehir’in sanat yönetmenliğini 2011 yapımı </w:t>
      </w:r>
      <w:proofErr w:type="spellStart"/>
      <w:r w:rsidRPr="001F5C7B">
        <w:rPr>
          <w:rFonts w:cs="Tahoma"/>
        </w:rPr>
        <w:t>Headhunter</w:t>
      </w:r>
      <w:proofErr w:type="spellEnd"/>
      <w:r w:rsidRPr="001F5C7B">
        <w:rPr>
          <w:rFonts w:cs="Tahoma"/>
        </w:rPr>
        <w:t xml:space="preserve"> filmindeki performansıyla uluslararası üne kavuşan </w:t>
      </w:r>
      <w:proofErr w:type="spellStart"/>
      <w:r w:rsidRPr="001F5C7B">
        <w:rPr>
          <w:rFonts w:cs="Tahoma"/>
        </w:rPr>
        <w:t>Nina</w:t>
      </w:r>
      <w:proofErr w:type="spellEnd"/>
      <w:r w:rsidRPr="001F5C7B">
        <w:rPr>
          <w:rFonts w:cs="Tahoma"/>
        </w:rPr>
        <w:t xml:space="preserve"> </w:t>
      </w:r>
      <w:proofErr w:type="spellStart"/>
      <w:r w:rsidRPr="001F5C7B">
        <w:rPr>
          <w:rFonts w:cs="Tahoma"/>
        </w:rPr>
        <w:t>Bjerch</w:t>
      </w:r>
      <w:proofErr w:type="spellEnd"/>
      <w:r w:rsidRPr="001F5C7B">
        <w:rPr>
          <w:rFonts w:cs="Tahoma"/>
        </w:rPr>
        <w:t xml:space="preserve"> </w:t>
      </w:r>
      <w:proofErr w:type="spellStart"/>
      <w:r w:rsidRPr="001F5C7B">
        <w:rPr>
          <w:rFonts w:cs="Tahoma"/>
        </w:rPr>
        <w:t>Andersen</w:t>
      </w:r>
      <w:proofErr w:type="spellEnd"/>
      <w:r w:rsidRPr="001F5C7B">
        <w:rPr>
          <w:rFonts w:cs="Tahoma"/>
        </w:rPr>
        <w:t xml:space="preserve"> üstleniyor. Filmin müzikleriniyse Indiana </w:t>
      </w:r>
      <w:proofErr w:type="spellStart"/>
      <w:r w:rsidRPr="001F5C7B">
        <w:rPr>
          <w:rFonts w:cs="Tahoma"/>
        </w:rPr>
        <w:t>Jones</w:t>
      </w:r>
      <w:proofErr w:type="spellEnd"/>
      <w:r w:rsidRPr="001F5C7B">
        <w:rPr>
          <w:rFonts w:cs="Tahoma"/>
        </w:rPr>
        <w:t xml:space="preserve">, </w:t>
      </w:r>
      <w:proofErr w:type="spellStart"/>
      <w:r w:rsidRPr="001F5C7B">
        <w:rPr>
          <w:rFonts w:cs="Tahoma"/>
        </w:rPr>
        <w:t>Starwars</w:t>
      </w:r>
      <w:proofErr w:type="spellEnd"/>
      <w:r w:rsidRPr="001F5C7B">
        <w:rPr>
          <w:rFonts w:cs="Tahoma"/>
        </w:rPr>
        <w:t xml:space="preserve">, Maymunlar adasından kaçış gibi unutulmaz melodilere imza atan </w:t>
      </w:r>
      <w:proofErr w:type="spellStart"/>
      <w:r w:rsidRPr="001F5C7B">
        <w:rPr>
          <w:rFonts w:cs="Tahoma"/>
        </w:rPr>
        <w:t>Clint</w:t>
      </w:r>
      <w:proofErr w:type="spellEnd"/>
      <w:r w:rsidRPr="001F5C7B">
        <w:rPr>
          <w:rFonts w:cs="Tahoma"/>
        </w:rPr>
        <w:t xml:space="preserve"> </w:t>
      </w:r>
      <w:proofErr w:type="spellStart"/>
      <w:r w:rsidRPr="001F5C7B">
        <w:rPr>
          <w:rFonts w:cs="Tahoma"/>
        </w:rPr>
        <w:t>Bajakian</w:t>
      </w:r>
      <w:proofErr w:type="spellEnd"/>
      <w:r w:rsidRPr="001F5C7B">
        <w:rPr>
          <w:rFonts w:cs="Tahoma"/>
        </w:rPr>
        <w:t xml:space="preserve"> yapıyor.</w:t>
      </w:r>
    </w:p>
    <w:p w:rsidR="00894C68" w:rsidRPr="001F5C7B" w:rsidRDefault="00894C68" w:rsidP="00E6076A">
      <w:pPr>
        <w:jc w:val="both"/>
        <w:rPr>
          <w:rFonts w:cs="Tahoma"/>
        </w:rPr>
      </w:pPr>
    </w:p>
    <w:p w:rsidR="00793058" w:rsidRPr="001F5C7B" w:rsidRDefault="00F35BE8" w:rsidP="00793058">
      <w:pPr>
        <w:tabs>
          <w:tab w:val="left" w:pos="1080"/>
        </w:tabs>
        <w:jc w:val="center"/>
      </w:pPr>
      <w:hyperlink r:id="rId9" w:history="1">
        <w:r w:rsidR="004F6B3F" w:rsidRPr="001F5C7B">
          <w:rPr>
            <w:rStyle w:val="Kpr"/>
            <w:rFonts w:cs="Tahoma"/>
            <w:color w:val="auto"/>
          </w:rPr>
          <w:t>www.insigniayapim.com</w:t>
        </w:r>
      </w:hyperlink>
    </w:p>
    <w:p w:rsidR="00793058" w:rsidRPr="001F5C7B" w:rsidRDefault="00F35BE8" w:rsidP="00793058">
      <w:pPr>
        <w:tabs>
          <w:tab w:val="left" w:pos="1080"/>
        </w:tabs>
        <w:jc w:val="center"/>
      </w:pPr>
      <w:hyperlink r:id="rId10" w:history="1">
        <w:r w:rsidR="00793058" w:rsidRPr="001F5C7B">
          <w:rPr>
            <w:rStyle w:val="Kpr"/>
            <w:color w:val="auto"/>
          </w:rPr>
          <w:t>http://www.panzehirfilmi.com</w:t>
        </w:r>
      </w:hyperlink>
    </w:p>
    <w:p w:rsidR="004F6B3F" w:rsidRPr="001F5C7B" w:rsidRDefault="00F35BE8" w:rsidP="00793058">
      <w:pPr>
        <w:tabs>
          <w:tab w:val="left" w:pos="1080"/>
        </w:tabs>
        <w:jc w:val="center"/>
      </w:pPr>
      <w:hyperlink r:id="rId11" w:history="1">
        <w:r w:rsidR="00793058" w:rsidRPr="001F5C7B">
          <w:rPr>
            <w:rStyle w:val="Kpr"/>
            <w:color w:val="auto"/>
          </w:rPr>
          <w:t>http://facebook.com/PanzehirFilmi</w:t>
        </w:r>
      </w:hyperlink>
      <w:r w:rsidR="00793058" w:rsidRPr="001F5C7B">
        <w:br/>
      </w:r>
      <w:hyperlink r:id="rId12" w:history="1">
        <w:r w:rsidR="00793058" w:rsidRPr="001F5C7B">
          <w:rPr>
            <w:rStyle w:val="Kpr"/>
            <w:color w:val="auto"/>
          </w:rPr>
          <w:t>http://twitter.com/PanzehirFilmi</w:t>
        </w:r>
      </w:hyperlink>
      <w:r w:rsidR="00793058" w:rsidRPr="001F5C7B">
        <w:br/>
      </w:r>
      <w:hyperlink r:id="rId13" w:history="1">
        <w:r w:rsidR="00793058" w:rsidRPr="001F5C7B">
          <w:rPr>
            <w:rStyle w:val="Kpr"/>
            <w:color w:val="auto"/>
          </w:rPr>
          <w:t>http://instagram.com/PanzehirFilmi</w:t>
        </w:r>
      </w:hyperlink>
      <w:r w:rsidR="00793058" w:rsidRPr="001F5C7B">
        <w:br/>
      </w:r>
      <w:hyperlink r:id="rId14" w:history="1">
        <w:r w:rsidR="00793058" w:rsidRPr="001F5C7B">
          <w:rPr>
            <w:rStyle w:val="Kpr"/>
            <w:color w:val="auto"/>
          </w:rPr>
          <w:t>http://pinterest.com/PanzehirFilmi</w:t>
        </w:r>
      </w:hyperlink>
      <w:r w:rsidR="00793058" w:rsidRPr="001F5C7B">
        <w:br/>
      </w:r>
      <w:hyperlink r:id="rId15" w:history="1">
        <w:r w:rsidR="00793058" w:rsidRPr="001F5C7B">
          <w:rPr>
            <w:rStyle w:val="Kpr"/>
            <w:color w:val="auto"/>
          </w:rPr>
          <w:t>http://youtube.com/PanzehirFilmi</w:t>
        </w:r>
      </w:hyperlink>
      <w:r w:rsidR="00793058" w:rsidRPr="001F5C7B">
        <w:br/>
      </w:r>
      <w:hyperlink r:id="rId16" w:history="1">
        <w:r w:rsidR="00793058" w:rsidRPr="001F5C7B">
          <w:rPr>
            <w:rStyle w:val="Kpr"/>
            <w:color w:val="auto"/>
          </w:rPr>
          <w:t>http://vimeo.com/PanzehirFilmi</w:t>
        </w:r>
      </w:hyperlink>
    </w:p>
    <w:p w:rsidR="004F6B3F" w:rsidRPr="001F5C7B" w:rsidRDefault="00F35BE8" w:rsidP="004F6B3F">
      <w:pPr>
        <w:tabs>
          <w:tab w:val="left" w:pos="1080"/>
        </w:tabs>
        <w:jc w:val="center"/>
        <w:rPr>
          <w:rFonts w:cs="Tahoma"/>
        </w:rPr>
      </w:pPr>
      <w:hyperlink r:id="rId17" w:history="1">
        <w:r w:rsidR="004F6B3F" w:rsidRPr="001F5C7B">
          <w:rPr>
            <w:rStyle w:val="Kpr"/>
            <w:rFonts w:cs="Tahoma"/>
            <w:color w:val="auto"/>
          </w:rPr>
          <w:t>www.caglararts.com</w:t>
        </w:r>
      </w:hyperlink>
    </w:p>
    <w:p w:rsidR="004F6B3F" w:rsidRPr="001F5C7B" w:rsidRDefault="004F6B3F" w:rsidP="004F6B3F">
      <w:pPr>
        <w:tabs>
          <w:tab w:val="left" w:pos="1080"/>
        </w:tabs>
        <w:jc w:val="center"/>
        <w:rPr>
          <w:rFonts w:cs="Tahoma"/>
          <w:b/>
        </w:rPr>
      </w:pPr>
    </w:p>
    <w:p w:rsidR="004F6B3F" w:rsidRPr="001F5C7B" w:rsidRDefault="004F6B3F" w:rsidP="00894C68">
      <w:pPr>
        <w:tabs>
          <w:tab w:val="left" w:pos="1080"/>
        </w:tabs>
        <w:jc w:val="center"/>
      </w:pPr>
      <w:r w:rsidRPr="001F5C7B">
        <w:rPr>
          <w:rFonts w:cs="Tahoma"/>
        </w:rPr>
        <w:t>Bülten detaylı bilgi için:</w:t>
      </w:r>
      <w:r w:rsidRPr="001F5C7B">
        <w:rPr>
          <w:rFonts w:cs="Tahoma"/>
          <w:b/>
        </w:rPr>
        <w:t xml:space="preserve"> </w:t>
      </w:r>
      <w:r w:rsidRPr="001F5C7B">
        <w:rPr>
          <w:rFonts w:cs="Tahoma"/>
        </w:rPr>
        <w:t>Optima İletişim/</w:t>
      </w:r>
      <w:r w:rsidRPr="001F5C7B">
        <w:rPr>
          <w:rFonts w:cs="Tahoma"/>
          <w:snapToGrid w:val="0"/>
        </w:rPr>
        <w:t>0212 347 79 11/</w:t>
      </w:r>
      <w:r w:rsidRPr="001F5C7B">
        <w:rPr>
          <w:rFonts w:cs="Tahoma"/>
        </w:rPr>
        <w:t xml:space="preserve"> </w:t>
      </w:r>
      <w:r w:rsidR="006718FF" w:rsidRPr="001F5C7B">
        <w:rPr>
          <w:rFonts w:cs="Tahoma"/>
        </w:rPr>
        <w:t xml:space="preserve">Emrah Dalkaya </w:t>
      </w:r>
      <w:r w:rsidRPr="001F5C7B">
        <w:rPr>
          <w:rFonts w:cs="Tahoma"/>
        </w:rPr>
        <w:t>/</w:t>
      </w:r>
      <w:hyperlink r:id="rId18" w:history="1">
        <w:r w:rsidR="006718FF" w:rsidRPr="001F5C7B">
          <w:rPr>
            <w:rStyle w:val="Kpr"/>
            <w:rFonts w:cs="Tahoma"/>
            <w:color w:val="auto"/>
          </w:rPr>
          <w:t>emrah</w:t>
        </w:r>
        <w:r w:rsidR="00A33559" w:rsidRPr="001F5C7B">
          <w:rPr>
            <w:rStyle w:val="Kpr"/>
            <w:rFonts w:cs="Tahoma"/>
            <w:color w:val="auto"/>
          </w:rPr>
          <w:t>@optima-tr.com</w:t>
        </w:r>
      </w:hyperlink>
    </w:p>
    <w:p w:rsidR="002E06D2" w:rsidRPr="001F5C7B" w:rsidRDefault="002E06D2" w:rsidP="004F6B3F">
      <w:pPr>
        <w:tabs>
          <w:tab w:val="left" w:pos="1080"/>
        </w:tabs>
        <w:jc w:val="both"/>
      </w:pPr>
    </w:p>
    <w:p w:rsidR="0037434A" w:rsidRPr="001F5C7B" w:rsidRDefault="0037434A" w:rsidP="0037434A">
      <w:pPr>
        <w:rPr>
          <w:rFonts w:cs="Tahoma"/>
          <w:b/>
          <w:u w:val="single"/>
          <w:lang w:eastAsia="tr-TR"/>
        </w:rPr>
      </w:pPr>
      <w:proofErr w:type="spellStart"/>
      <w:r w:rsidRPr="001F5C7B">
        <w:rPr>
          <w:rFonts w:cs="Tahoma"/>
          <w:b/>
          <w:u w:val="single"/>
          <w:lang w:eastAsia="tr-TR"/>
        </w:rPr>
        <w:lastRenderedPageBreak/>
        <w:t>Insignia</w:t>
      </w:r>
      <w:proofErr w:type="spellEnd"/>
      <w:r w:rsidRPr="001F5C7B">
        <w:rPr>
          <w:rFonts w:cs="Tahoma"/>
          <w:b/>
          <w:u w:val="single"/>
          <w:lang w:eastAsia="tr-TR"/>
        </w:rPr>
        <w:t xml:space="preserve"> Yapım Hakkında:</w:t>
      </w:r>
    </w:p>
    <w:p w:rsidR="0037434A" w:rsidRPr="001F5C7B" w:rsidRDefault="0037434A" w:rsidP="0037434A">
      <w:pPr>
        <w:rPr>
          <w:rFonts w:cs="Tahoma"/>
          <w:b/>
          <w:u w:val="single"/>
          <w:lang w:eastAsia="tr-TR"/>
        </w:rPr>
      </w:pPr>
    </w:p>
    <w:p w:rsidR="0037434A" w:rsidRPr="001F5C7B" w:rsidRDefault="0037434A" w:rsidP="0037434A">
      <w:pPr>
        <w:rPr>
          <w:rFonts w:cs="Tahoma"/>
          <w:lang w:eastAsia="tr-TR"/>
        </w:rPr>
      </w:pPr>
      <w:proofErr w:type="spellStart"/>
      <w:r w:rsidRPr="001F5C7B">
        <w:rPr>
          <w:rFonts w:cs="Tahoma"/>
          <w:lang w:eastAsia="tr-TR"/>
        </w:rPr>
        <w:t>Insignia</w:t>
      </w:r>
      <w:proofErr w:type="spellEnd"/>
      <w:r w:rsidRPr="001F5C7B">
        <w:rPr>
          <w:rFonts w:cs="Tahoma"/>
          <w:lang w:eastAsia="tr-TR"/>
        </w:rPr>
        <w:t xml:space="preserve"> Film Yapım San ve Tic. A.Ş</w:t>
      </w:r>
      <w:proofErr w:type="gramStart"/>
      <w:r w:rsidRPr="001F5C7B">
        <w:rPr>
          <w:rFonts w:cs="Tahoma"/>
          <w:lang w:eastAsia="tr-TR"/>
        </w:rPr>
        <w:t>.;</w:t>
      </w:r>
      <w:proofErr w:type="gramEnd"/>
      <w:r w:rsidRPr="001F5C7B">
        <w:rPr>
          <w:rFonts w:cs="Tahoma"/>
          <w:lang w:eastAsia="tr-TR"/>
        </w:rPr>
        <w:t xml:space="preserve"> 2013 yılının başlarında, Londra bazlı bir girişim sermayesi fonu olarak kurulan Prime Yatırım Holding ve Dorukhan Acar ortaklığı ile kurulmuştur.</w:t>
      </w:r>
    </w:p>
    <w:p w:rsidR="0037434A" w:rsidRPr="001F5C7B" w:rsidRDefault="0037434A" w:rsidP="0037434A">
      <w:pPr>
        <w:rPr>
          <w:rFonts w:cs="Tahoma"/>
          <w:lang w:eastAsia="tr-TR"/>
        </w:rPr>
      </w:pPr>
    </w:p>
    <w:p w:rsidR="0037434A" w:rsidRPr="001F5C7B" w:rsidRDefault="0037434A" w:rsidP="0037434A">
      <w:pPr>
        <w:rPr>
          <w:rFonts w:cs="Tahoma"/>
          <w:lang w:eastAsia="tr-TR"/>
        </w:rPr>
      </w:pPr>
      <w:r w:rsidRPr="001F5C7B">
        <w:rPr>
          <w:rFonts w:cs="Tahoma"/>
          <w:lang w:eastAsia="tr-TR"/>
        </w:rPr>
        <w:t xml:space="preserve">Hızla büyümeyi sürdüren Türk sinema sektörüne kaliteli ve yenilikçi bir bakış açısı getirmeyi hedefleyen </w:t>
      </w:r>
      <w:proofErr w:type="spellStart"/>
      <w:r w:rsidRPr="001F5C7B">
        <w:rPr>
          <w:rFonts w:cs="Tahoma"/>
          <w:lang w:eastAsia="tr-TR"/>
        </w:rPr>
        <w:t>Insignia</w:t>
      </w:r>
      <w:proofErr w:type="spellEnd"/>
      <w:r w:rsidRPr="001F5C7B">
        <w:rPr>
          <w:rFonts w:cs="Tahoma"/>
          <w:lang w:eastAsia="tr-TR"/>
        </w:rPr>
        <w:t xml:space="preserve">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37434A" w:rsidRPr="001F5C7B" w:rsidRDefault="0037434A" w:rsidP="0037434A">
      <w:pPr>
        <w:tabs>
          <w:tab w:val="left" w:pos="1080"/>
        </w:tabs>
        <w:jc w:val="both"/>
      </w:pPr>
    </w:p>
    <w:p w:rsidR="002E06D2" w:rsidRPr="001F5C7B" w:rsidRDefault="002E06D2" w:rsidP="002E06D2">
      <w:pPr>
        <w:jc w:val="both"/>
        <w:rPr>
          <w:rFonts w:cs="Tahoma"/>
          <w:b/>
          <w:u w:val="single"/>
          <w:lang w:eastAsia="tr-TR"/>
        </w:rPr>
      </w:pPr>
      <w:r w:rsidRPr="001F5C7B">
        <w:rPr>
          <w:rFonts w:cs="Tahoma"/>
          <w:b/>
          <w:u w:val="single"/>
          <w:lang w:eastAsia="tr-TR"/>
        </w:rPr>
        <w:t xml:space="preserve">Alper Çağlar Hakkında: </w:t>
      </w:r>
    </w:p>
    <w:p w:rsidR="002E06D2" w:rsidRPr="001F5C7B" w:rsidRDefault="002E06D2" w:rsidP="002E06D2">
      <w:pPr>
        <w:jc w:val="both"/>
        <w:rPr>
          <w:rFonts w:cs="Tahoma"/>
          <w:lang w:eastAsia="tr-TR"/>
        </w:rPr>
      </w:pPr>
    </w:p>
    <w:p w:rsidR="002E06D2" w:rsidRPr="001F5C7B" w:rsidRDefault="002E06D2" w:rsidP="002E06D2">
      <w:pPr>
        <w:jc w:val="both"/>
        <w:rPr>
          <w:rFonts w:cs="Tahoma"/>
          <w:lang w:eastAsia="tr-TR"/>
        </w:rPr>
      </w:pPr>
      <w:r w:rsidRPr="001F5C7B">
        <w:rPr>
          <w:rFonts w:cs="Tahoma"/>
          <w:lang w:eastAsia="tr-TR"/>
        </w:rPr>
        <w:t>Alper Çağlar (d. 1 Eylül 1981, Ankara) sinema yönetmeni ve senarist. Filmleri batılı tarzda öğeler ve görsel dil içeren, yeni nesil Türk sinemasının genç yönetmenlerinden.</w:t>
      </w:r>
    </w:p>
    <w:p w:rsidR="002E06D2" w:rsidRPr="001F5C7B" w:rsidRDefault="002E06D2" w:rsidP="002E06D2">
      <w:pPr>
        <w:jc w:val="both"/>
        <w:rPr>
          <w:rFonts w:cs="Tahoma"/>
          <w:lang w:eastAsia="tr-TR"/>
        </w:rPr>
      </w:pPr>
    </w:p>
    <w:p w:rsidR="002E06D2" w:rsidRPr="001F5C7B" w:rsidRDefault="002E06D2" w:rsidP="002E06D2">
      <w:pPr>
        <w:jc w:val="both"/>
        <w:rPr>
          <w:rFonts w:cs="Tahoma"/>
          <w:lang w:eastAsia="tr-TR"/>
        </w:rPr>
      </w:pPr>
      <w:r w:rsidRPr="001F5C7B">
        <w:rPr>
          <w:rFonts w:cs="Tahoma"/>
          <w:lang w:eastAsia="tr-TR"/>
        </w:rPr>
        <w:t xml:space="preserve">İki kimya profesörünün oğlu olan Alper, Robert Kolej'de okuduktan sonra üniversite hayatında </w:t>
      </w:r>
      <w:proofErr w:type="spellStart"/>
      <w:r w:rsidRPr="001F5C7B">
        <w:rPr>
          <w:rFonts w:cs="Tahoma"/>
          <w:lang w:eastAsia="tr-TR"/>
        </w:rPr>
        <w:t>University</w:t>
      </w:r>
      <w:proofErr w:type="spellEnd"/>
      <w:r w:rsidRPr="001F5C7B">
        <w:rPr>
          <w:rFonts w:cs="Tahoma"/>
          <w:lang w:eastAsia="tr-TR"/>
        </w:rPr>
        <w:t xml:space="preserve"> of Virginia ve Bilkent Lisesinde okuyarak Grafik Tasarım ve </w:t>
      </w:r>
      <w:proofErr w:type="spellStart"/>
      <w:r w:rsidRPr="001F5C7B">
        <w:rPr>
          <w:rFonts w:cs="Tahoma"/>
          <w:lang w:eastAsia="tr-TR"/>
        </w:rPr>
        <w:t>Media</w:t>
      </w:r>
      <w:proofErr w:type="spellEnd"/>
      <w:r w:rsidRPr="001F5C7B">
        <w:rPr>
          <w:rFonts w:cs="Tahoma"/>
          <w:lang w:eastAsia="tr-TR"/>
        </w:rPr>
        <w:t xml:space="preserve"> </w:t>
      </w:r>
      <w:proofErr w:type="spellStart"/>
      <w:r w:rsidRPr="001F5C7B">
        <w:rPr>
          <w:rFonts w:cs="Tahoma"/>
          <w:lang w:eastAsia="tr-TR"/>
        </w:rPr>
        <w:t>Studies</w:t>
      </w:r>
      <w:proofErr w:type="spellEnd"/>
      <w:r w:rsidRPr="001F5C7B">
        <w:rPr>
          <w:rFonts w:cs="Tahoma"/>
          <w:lang w:eastAsia="tr-TR"/>
        </w:rPr>
        <w:t xml:space="preserve"> bölümlerinden 2004 yılında mezun oldu. İlk 2 kısa filmiyle yerel festivallerden ödülleri alan Alper Çağlar, ilk büyük festival başarısını Akbank Kısa Film Festivalinde "Camgöz" adlı </w:t>
      </w:r>
      <w:proofErr w:type="spellStart"/>
      <w:r w:rsidRPr="001F5C7B">
        <w:rPr>
          <w:rFonts w:cs="Tahoma"/>
          <w:lang w:eastAsia="tr-TR"/>
        </w:rPr>
        <w:t>noir</w:t>
      </w:r>
      <w:proofErr w:type="spellEnd"/>
      <w:r w:rsidRPr="001F5C7B">
        <w:rPr>
          <w:rFonts w:cs="Tahoma"/>
          <w:lang w:eastAsia="tr-TR"/>
        </w:rPr>
        <w:t xml:space="preserve">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w:t>
      </w:r>
      <w:proofErr w:type="spellStart"/>
      <w:r w:rsidRPr="001F5C7B">
        <w:rPr>
          <w:rFonts w:cs="Tahoma"/>
          <w:lang w:eastAsia="tr-TR"/>
        </w:rPr>
        <w:t>İngilizce'ye</w:t>
      </w:r>
      <w:proofErr w:type="spellEnd"/>
      <w:r w:rsidRPr="001F5C7B">
        <w:rPr>
          <w:rFonts w:cs="Tahoma"/>
          <w:lang w:eastAsia="tr-TR"/>
        </w:rPr>
        <w:t xml:space="preserve"> eşit </w:t>
      </w:r>
      <w:proofErr w:type="gramStart"/>
      <w:r w:rsidRPr="001F5C7B">
        <w:rPr>
          <w:rFonts w:cs="Tahoma"/>
          <w:lang w:eastAsia="tr-TR"/>
        </w:rPr>
        <w:t>hakimiyetin</w:t>
      </w:r>
      <w:proofErr w:type="gramEnd"/>
      <w:r w:rsidRPr="001F5C7B">
        <w:rPr>
          <w:rFonts w:cs="Tahoma"/>
          <w:lang w:eastAsia="tr-TR"/>
        </w:rPr>
        <w:t xml:space="preserve"> ve yabancı ekip üyeleri ile sinerjisi ile biliniyor. Oyuncularının doğaçlamasını teşvik eden ve ileri düzeyde kamera hareketleri üzerine uzmanlaşan Alper Çağlar'ın nihai amacı küresel, büyük bütçeli </w:t>
      </w:r>
      <w:proofErr w:type="spellStart"/>
      <w:r w:rsidRPr="001F5C7B">
        <w:rPr>
          <w:rFonts w:cs="Tahoma"/>
          <w:lang w:eastAsia="tr-TR"/>
        </w:rPr>
        <w:t>multi</w:t>
      </w:r>
      <w:proofErr w:type="spellEnd"/>
      <w:r w:rsidRPr="001F5C7B">
        <w:rPr>
          <w:rFonts w:cs="Tahoma"/>
          <w:lang w:eastAsia="tr-TR"/>
        </w:rPr>
        <w:t>-kültürel filmler yapmak.</w:t>
      </w:r>
    </w:p>
    <w:p w:rsidR="002E06D2" w:rsidRPr="001F5C7B" w:rsidRDefault="002E06D2" w:rsidP="002E06D2">
      <w:pPr>
        <w:jc w:val="both"/>
        <w:rPr>
          <w:rFonts w:cs="Tahoma"/>
          <w:lang w:eastAsia="tr-TR"/>
        </w:rPr>
      </w:pPr>
    </w:p>
    <w:p w:rsidR="002E06D2" w:rsidRPr="001F5C7B" w:rsidRDefault="002E06D2" w:rsidP="002E06D2">
      <w:pPr>
        <w:jc w:val="both"/>
        <w:rPr>
          <w:rFonts w:cs="Tahoma"/>
          <w:lang w:eastAsia="tr-TR"/>
        </w:rPr>
      </w:pPr>
      <w:r w:rsidRPr="001F5C7B">
        <w:rPr>
          <w:rFonts w:cs="Tahoma"/>
          <w:lang w:eastAsia="tr-TR"/>
        </w:rPr>
        <w:t xml:space="preserve">Filmlerinin yalnızca sanatsal değil aynı zamanda lojistik detaylarına </w:t>
      </w:r>
      <w:proofErr w:type="gramStart"/>
      <w:r w:rsidRPr="001F5C7B">
        <w:rPr>
          <w:rFonts w:cs="Tahoma"/>
          <w:lang w:eastAsia="tr-TR"/>
        </w:rPr>
        <w:t>hakimiyeti</w:t>
      </w:r>
      <w:proofErr w:type="gramEnd"/>
      <w:r w:rsidRPr="001F5C7B">
        <w:rPr>
          <w:rFonts w:cs="Tahoma"/>
          <w:lang w:eastAsia="tr-TR"/>
        </w:rPr>
        <w:t xml:space="preserve"> ile bilinen Çağlar, neredeyse her filminde aynı zamanda Uygulayıcı Yapımcı sıfatı ile çalışıyor. Şirketi </w:t>
      </w:r>
      <w:proofErr w:type="spellStart"/>
      <w:r w:rsidRPr="001F5C7B">
        <w:rPr>
          <w:rFonts w:cs="Tahoma"/>
          <w:lang w:eastAsia="tr-TR"/>
        </w:rPr>
        <w:t>CaglarArts'ın</w:t>
      </w:r>
      <w:proofErr w:type="spellEnd"/>
      <w:r w:rsidRPr="001F5C7B">
        <w:rPr>
          <w:rFonts w:cs="Tahoma"/>
          <w:lang w:eastAsia="tr-TR"/>
        </w:rPr>
        <w:t xml:space="preserve"> ortak olduğu </w:t>
      </w:r>
      <w:proofErr w:type="spellStart"/>
      <w:r w:rsidRPr="001F5C7B">
        <w:rPr>
          <w:rFonts w:cs="Tahoma"/>
          <w:lang w:eastAsia="tr-TR"/>
        </w:rPr>
        <w:t>Insignia</w:t>
      </w:r>
      <w:proofErr w:type="spellEnd"/>
      <w:r w:rsidRPr="001F5C7B">
        <w:rPr>
          <w:rFonts w:cs="Tahoma"/>
          <w:lang w:eastAsia="tr-TR"/>
        </w:rPr>
        <w:t xml:space="preserve"> </w:t>
      </w:r>
      <w:proofErr w:type="spellStart"/>
      <w:r w:rsidRPr="001F5C7B">
        <w:rPr>
          <w:rFonts w:cs="Tahoma"/>
          <w:lang w:eastAsia="tr-TR"/>
        </w:rPr>
        <w:t>Productions</w:t>
      </w:r>
      <w:proofErr w:type="spellEnd"/>
      <w:r w:rsidRPr="001F5C7B">
        <w:rPr>
          <w:rFonts w:cs="Tahoma"/>
          <w:lang w:eastAsia="tr-TR"/>
        </w:rPr>
        <w:t xml:space="preserve"> ve Mars </w:t>
      </w:r>
      <w:proofErr w:type="spellStart"/>
      <w:r w:rsidRPr="001F5C7B">
        <w:rPr>
          <w:rFonts w:cs="Tahoma"/>
          <w:lang w:eastAsia="tr-TR"/>
        </w:rPr>
        <w:t>Entertainment</w:t>
      </w:r>
      <w:proofErr w:type="spellEnd"/>
      <w:r w:rsidRPr="001F5C7B">
        <w:rPr>
          <w:rFonts w:cs="Tahoma"/>
          <w:lang w:eastAsia="tr-TR"/>
        </w:rPr>
        <w:t xml:space="preserve"> </w:t>
      </w:r>
      <w:proofErr w:type="spellStart"/>
      <w:r w:rsidRPr="001F5C7B">
        <w:rPr>
          <w:rFonts w:cs="Tahoma"/>
          <w:lang w:eastAsia="tr-TR"/>
        </w:rPr>
        <w:t>Group</w:t>
      </w:r>
      <w:proofErr w:type="spellEnd"/>
      <w:r w:rsidRPr="001F5C7B">
        <w:rPr>
          <w:rFonts w:cs="Tahoma"/>
          <w:lang w:eastAsia="tr-TR"/>
        </w:rPr>
        <w:t xml:space="preserve"> ile beraber önümüzdeki senelerde aksiyon veya bilim-kurgu gibi seyircinin talebinin fazla ama arzın henüz oluşmadığı </w:t>
      </w:r>
      <w:proofErr w:type="spellStart"/>
      <w:r w:rsidRPr="001F5C7B">
        <w:rPr>
          <w:rFonts w:cs="Tahoma"/>
          <w:lang w:eastAsia="tr-TR"/>
        </w:rPr>
        <w:t>sıradışı</w:t>
      </w:r>
      <w:proofErr w:type="spellEnd"/>
      <w:r w:rsidRPr="001F5C7B">
        <w:rPr>
          <w:rFonts w:cs="Tahoma"/>
          <w:lang w:eastAsia="tr-TR"/>
        </w:rPr>
        <w:t xml:space="preserve"> projeler ile beraber atılım yapan film sektörünü Amerika'daki stüdyo-endüstri modeline yaklaştırma idealinde.</w:t>
      </w:r>
    </w:p>
    <w:p w:rsidR="002E06D2" w:rsidRPr="001F5C7B" w:rsidRDefault="002E06D2" w:rsidP="002E06D2">
      <w:pPr>
        <w:jc w:val="both"/>
        <w:rPr>
          <w:rFonts w:cs="Tahoma"/>
          <w:lang w:eastAsia="tr-TR"/>
        </w:rPr>
      </w:pPr>
    </w:p>
    <w:p w:rsidR="002E06D2" w:rsidRPr="001F5C7B" w:rsidRDefault="002E06D2" w:rsidP="002E06D2">
      <w:pPr>
        <w:jc w:val="both"/>
        <w:rPr>
          <w:rFonts w:cs="Tahoma"/>
          <w:lang w:eastAsia="tr-TR"/>
        </w:rPr>
      </w:pPr>
      <w:proofErr w:type="spellStart"/>
      <w:r w:rsidRPr="001F5C7B">
        <w:rPr>
          <w:rFonts w:cs="Tahoma"/>
          <w:lang w:eastAsia="tr-TR"/>
        </w:rPr>
        <w:t>Storyboard</w:t>
      </w:r>
      <w:proofErr w:type="spellEnd"/>
      <w:r w:rsidRPr="001F5C7B">
        <w:rPr>
          <w:rFonts w:cs="Tahoma"/>
          <w:lang w:eastAsia="tr-TR"/>
        </w:rPr>
        <w:t xml:space="preserve">, </w:t>
      </w:r>
      <w:proofErr w:type="gramStart"/>
      <w:r w:rsidRPr="001F5C7B">
        <w:rPr>
          <w:rFonts w:cs="Tahoma"/>
          <w:lang w:eastAsia="tr-TR"/>
        </w:rPr>
        <w:t>konsept</w:t>
      </w:r>
      <w:proofErr w:type="gramEnd"/>
      <w:r w:rsidRPr="001F5C7B">
        <w:rPr>
          <w:rFonts w:cs="Tahoma"/>
          <w:lang w:eastAsia="tr-TR"/>
        </w:rPr>
        <w:t xml:space="preserve"> çizim ve öykülerinin senaryolarının genel </w:t>
      </w:r>
      <w:proofErr w:type="spellStart"/>
      <w:r w:rsidRPr="001F5C7B">
        <w:rPr>
          <w:rFonts w:cs="Tahoma"/>
          <w:lang w:eastAsia="tr-TR"/>
        </w:rPr>
        <w:t>varolduğu</w:t>
      </w:r>
      <w:proofErr w:type="spellEnd"/>
      <w:r w:rsidRPr="001F5C7B">
        <w:rPr>
          <w:rFonts w:cs="Tahoma"/>
          <w:lang w:eastAsia="tr-TR"/>
        </w:rPr>
        <w:t xml:space="preserve"> mitolojileri önceden tasarlayan Çağlar, filmlerin tek projelik değil, medyanın tüm birimlerinde farklı ürünler çıkarabilecek birer </w:t>
      </w:r>
      <w:proofErr w:type="spellStart"/>
      <w:r w:rsidRPr="001F5C7B">
        <w:rPr>
          <w:rFonts w:cs="Tahoma"/>
          <w:lang w:eastAsia="tr-TR"/>
        </w:rPr>
        <w:t>franchise</w:t>
      </w:r>
      <w:proofErr w:type="spellEnd"/>
      <w:r w:rsidRPr="001F5C7B">
        <w:rPr>
          <w:rFonts w:cs="Tahoma"/>
          <w:lang w:eastAsia="tr-TR"/>
        </w:rPr>
        <w:t xml:space="preserve"> olduğuna dair inancıyla, dünyada oluşan “</w:t>
      </w:r>
      <w:proofErr w:type="spellStart"/>
      <w:r w:rsidRPr="001F5C7B">
        <w:rPr>
          <w:rFonts w:cs="Tahoma"/>
          <w:lang w:eastAsia="tr-TR"/>
        </w:rPr>
        <w:t>cross</w:t>
      </w:r>
      <w:proofErr w:type="spellEnd"/>
      <w:r w:rsidRPr="001F5C7B">
        <w:rPr>
          <w:rFonts w:cs="Tahoma"/>
          <w:lang w:eastAsia="tr-TR"/>
        </w:rPr>
        <w:t xml:space="preserve"> platform öykü” idealinin ülkemizdeki öncülerinden.</w:t>
      </w:r>
    </w:p>
    <w:sectPr w:rsidR="002E06D2" w:rsidRPr="001F5C7B" w:rsidSect="00E6076A">
      <w:headerReference w:type="default" r:id="rId19"/>
      <w:footerReference w:type="default" r:id="rId20"/>
      <w:pgSz w:w="11909" w:h="16834" w:code="9"/>
      <w:pgMar w:top="1276" w:right="1418" w:bottom="720" w:left="1418" w:header="737"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D9" w:rsidRDefault="00AF72D9">
      <w:r>
        <w:separator/>
      </w:r>
    </w:p>
  </w:endnote>
  <w:endnote w:type="continuationSeparator" w:id="0">
    <w:p w:rsidR="00AF72D9" w:rsidRDefault="00AF7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75" w:rsidRDefault="00862775">
    <w:pPr>
      <w:pStyle w:val="Altbilgi"/>
      <w:tabs>
        <w:tab w:val="clear" w:pos="4320"/>
        <w:tab w:val="center" w:pos="4680"/>
      </w:tabs>
      <w:ind w:left="3312" w:right="-1080" w:firstLine="288"/>
      <w:jc w:val="center"/>
      <w:rPr>
        <w:b/>
        <w:bCs/>
        <w:color w:val="808080"/>
        <w:sz w:val="18"/>
      </w:rPr>
    </w:pPr>
  </w:p>
  <w:p w:rsidR="00862775" w:rsidRDefault="00862775">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862775" w:rsidRDefault="00862775">
    <w:pPr>
      <w:pStyle w:val="Altbilgi"/>
      <w:tabs>
        <w:tab w:val="clear" w:pos="4320"/>
        <w:tab w:val="center" w:pos="4680"/>
      </w:tabs>
      <w:ind w:left="3312" w:right="-1080" w:firstLine="288"/>
      <w:jc w:val="center"/>
      <w:rPr>
        <w:b/>
        <w:bCs/>
        <w:color w:val="808080"/>
        <w:sz w:val="18"/>
      </w:rPr>
    </w:pPr>
  </w:p>
  <w:p w:rsidR="00862775" w:rsidRDefault="00862775">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862775" w:rsidRDefault="00862775">
    <w:pPr>
      <w:pStyle w:val="Altbilgi"/>
      <w:tabs>
        <w:tab w:val="clear" w:pos="4320"/>
        <w:tab w:val="center" w:pos="4680"/>
      </w:tabs>
      <w:ind w:left="4320" w:right="-1080"/>
      <w:jc w:val="center"/>
      <w:rPr>
        <w:b/>
        <w:bCs/>
        <w:color w:val="808080"/>
        <w:sz w:val="16"/>
      </w:rPr>
    </w:pPr>
  </w:p>
  <w:p w:rsidR="00862775" w:rsidRDefault="00862775">
    <w:pPr>
      <w:pStyle w:val="Altbilgi"/>
      <w:tabs>
        <w:tab w:val="clear" w:pos="4320"/>
        <w:tab w:val="center" w:pos="4680"/>
      </w:tabs>
      <w:ind w:left="4320" w:right="-1080"/>
      <w:jc w:val="center"/>
      <w:rPr>
        <w:sz w:val="14"/>
      </w:rPr>
    </w:pPr>
    <w:r>
      <w:rPr>
        <w:b/>
        <w:bCs/>
        <w:color w:val="808080"/>
        <w:sz w:val="14"/>
      </w:rPr>
      <w:t xml:space="preserve">                                                                 Optima İletişim ve               </w:t>
    </w:r>
  </w:p>
  <w:p w:rsidR="00862775" w:rsidRDefault="00862775">
    <w:pPr>
      <w:pStyle w:val="Altbilgi"/>
      <w:tabs>
        <w:tab w:val="clear" w:pos="4320"/>
        <w:tab w:val="center" w:pos="4680"/>
      </w:tabs>
      <w:ind w:left="3312" w:right="-1080" w:firstLine="288"/>
      <w:jc w:val="center"/>
      <w:rPr>
        <w:sz w:val="10"/>
      </w:rPr>
    </w:pPr>
    <w:r>
      <w:rPr>
        <w:b/>
        <w:bCs/>
        <w:color w:val="808080"/>
        <w:sz w:val="14"/>
      </w:rPr>
      <w:t xml:space="preserve">                                                                                                  Reklam Hizmetleri Ltd. Şti</w:t>
    </w:r>
    <w:r>
      <w:rPr>
        <w:sz w:val="10"/>
      </w:rPr>
      <w:tab/>
    </w:r>
  </w:p>
  <w:p w:rsidR="00862775" w:rsidRDefault="00F35BE8">
    <w:pPr>
      <w:pStyle w:val="Altbilgi"/>
      <w:tabs>
        <w:tab w:val="clear" w:pos="4320"/>
        <w:tab w:val="center" w:pos="4680"/>
      </w:tabs>
      <w:ind w:left="3312" w:right="-1080" w:firstLine="288"/>
      <w:jc w:val="center"/>
      <w:rPr>
        <w:color w:val="C0C0C0"/>
        <w:sz w:val="10"/>
      </w:rPr>
    </w:pPr>
    <w:r w:rsidRPr="00F35BE8">
      <w:rPr>
        <w:noProof/>
        <w:sz w:val="10"/>
        <w:lang w:eastAsia="tr-TR"/>
      </w:rPr>
      <w:pict>
        <v:line id="_x0000_s2053" style="position:absolute;left:0;text-align:left;z-index:251657728" from="315pt,-.4pt" to="495pt,-.4pt" strokecolor="silver"/>
      </w:pict>
    </w:r>
    <w:r w:rsidRPr="00F35BE8">
      <w:rPr>
        <w:sz w:val="10"/>
      </w:rPr>
      <w:pict>
        <v:line id="_x0000_s2050" style="position:absolute;left:0;text-align:left;z-index:251656704" from="396pt,.15pt" to="396pt,17.6pt" strokecolor="silver">
          <w10:wrap anchorx="page"/>
        </v:line>
      </w:pict>
    </w:r>
  </w:p>
  <w:p w:rsidR="00862775" w:rsidRDefault="00862775">
    <w:pPr>
      <w:pStyle w:val="Altbilgi"/>
      <w:tabs>
        <w:tab w:val="clear" w:pos="4320"/>
        <w:tab w:val="center" w:pos="4680"/>
      </w:tabs>
      <w:ind w:left="3312" w:right="-1080" w:firstLine="288"/>
      <w:jc w:val="center"/>
      <w:rPr>
        <w:sz w:val="12"/>
      </w:rPr>
    </w:pPr>
    <w:r>
      <w:rPr>
        <w:sz w:val="12"/>
      </w:rPr>
      <w:tab/>
      <w:t xml:space="preserve">                                                              Tel: (212) 347 79 11 Kore Şehitleri Cad. No:30 K:1 D:6            </w:t>
    </w:r>
  </w:p>
  <w:p w:rsidR="00862775" w:rsidRDefault="00862775">
    <w:pPr>
      <w:pStyle w:val="Altbilgi"/>
      <w:ind w:left="3312" w:right="-1080"/>
      <w:rPr>
        <w:sz w:val="20"/>
      </w:rPr>
    </w:pPr>
    <w:r>
      <w:rPr>
        <w:sz w:val="12"/>
      </w:rPr>
      <w:t xml:space="preserve">                                                                                           Faks: (212) 347 77 10 Zincirlikuyu / Istanbul</w:t>
    </w:r>
  </w:p>
  <w:p w:rsidR="00862775" w:rsidRDefault="008627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D9" w:rsidRDefault="00AF72D9">
      <w:r>
        <w:separator/>
      </w:r>
    </w:p>
  </w:footnote>
  <w:footnote w:type="continuationSeparator" w:id="0">
    <w:p w:rsidR="00AF72D9" w:rsidRDefault="00AF7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75" w:rsidRDefault="00862775">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96123"/>
    <w:rsid w:val="00000102"/>
    <w:rsid w:val="000016AD"/>
    <w:rsid w:val="000017D6"/>
    <w:rsid w:val="0000729E"/>
    <w:rsid w:val="00013E98"/>
    <w:rsid w:val="0001442A"/>
    <w:rsid w:val="00014AEC"/>
    <w:rsid w:val="00016063"/>
    <w:rsid w:val="00024414"/>
    <w:rsid w:val="000315D8"/>
    <w:rsid w:val="000330E6"/>
    <w:rsid w:val="000377DC"/>
    <w:rsid w:val="00043498"/>
    <w:rsid w:val="00044E11"/>
    <w:rsid w:val="00045D48"/>
    <w:rsid w:val="0004700F"/>
    <w:rsid w:val="00047241"/>
    <w:rsid w:val="00050A30"/>
    <w:rsid w:val="00054A9C"/>
    <w:rsid w:val="00057DB3"/>
    <w:rsid w:val="000622DF"/>
    <w:rsid w:val="000709DD"/>
    <w:rsid w:val="00081EDA"/>
    <w:rsid w:val="00083976"/>
    <w:rsid w:val="00083F37"/>
    <w:rsid w:val="0008575A"/>
    <w:rsid w:val="00086F60"/>
    <w:rsid w:val="000952A8"/>
    <w:rsid w:val="00095C7D"/>
    <w:rsid w:val="00097320"/>
    <w:rsid w:val="00097C90"/>
    <w:rsid w:val="00097D8B"/>
    <w:rsid w:val="000A0E6F"/>
    <w:rsid w:val="000A62FB"/>
    <w:rsid w:val="000A63DE"/>
    <w:rsid w:val="000A68C2"/>
    <w:rsid w:val="000B19D0"/>
    <w:rsid w:val="000C2F3B"/>
    <w:rsid w:val="000C45C3"/>
    <w:rsid w:val="000C53D3"/>
    <w:rsid w:val="000D1CC5"/>
    <w:rsid w:val="000D65DB"/>
    <w:rsid w:val="000D6B24"/>
    <w:rsid w:val="000E0CB6"/>
    <w:rsid w:val="000E22F5"/>
    <w:rsid w:val="000E2D8B"/>
    <w:rsid w:val="000E3D50"/>
    <w:rsid w:val="000E424F"/>
    <w:rsid w:val="000E4DFC"/>
    <w:rsid w:val="000E6F18"/>
    <w:rsid w:val="000F273D"/>
    <w:rsid w:val="000F30AF"/>
    <w:rsid w:val="000F4311"/>
    <w:rsid w:val="000F6189"/>
    <w:rsid w:val="000F7940"/>
    <w:rsid w:val="000F7B97"/>
    <w:rsid w:val="00102241"/>
    <w:rsid w:val="00104C2B"/>
    <w:rsid w:val="00105B65"/>
    <w:rsid w:val="0010727A"/>
    <w:rsid w:val="00110626"/>
    <w:rsid w:val="00113AB8"/>
    <w:rsid w:val="00115AB2"/>
    <w:rsid w:val="00115F1C"/>
    <w:rsid w:val="00122DF8"/>
    <w:rsid w:val="00124FAB"/>
    <w:rsid w:val="00126C36"/>
    <w:rsid w:val="00131191"/>
    <w:rsid w:val="00132438"/>
    <w:rsid w:val="00141623"/>
    <w:rsid w:val="00142523"/>
    <w:rsid w:val="00142594"/>
    <w:rsid w:val="00143292"/>
    <w:rsid w:val="00144EBE"/>
    <w:rsid w:val="00146C2B"/>
    <w:rsid w:val="00151DA4"/>
    <w:rsid w:val="00153F51"/>
    <w:rsid w:val="00155888"/>
    <w:rsid w:val="001558B6"/>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20ED"/>
    <w:rsid w:val="0019495C"/>
    <w:rsid w:val="00195D80"/>
    <w:rsid w:val="001A0E3E"/>
    <w:rsid w:val="001A3A68"/>
    <w:rsid w:val="001A7994"/>
    <w:rsid w:val="001B1EB8"/>
    <w:rsid w:val="001B3D45"/>
    <w:rsid w:val="001B6CAF"/>
    <w:rsid w:val="001B7338"/>
    <w:rsid w:val="001B78F4"/>
    <w:rsid w:val="001C3676"/>
    <w:rsid w:val="001C7E29"/>
    <w:rsid w:val="001D0D64"/>
    <w:rsid w:val="001D2A04"/>
    <w:rsid w:val="001D3F6C"/>
    <w:rsid w:val="001D5C16"/>
    <w:rsid w:val="001D747A"/>
    <w:rsid w:val="001E499B"/>
    <w:rsid w:val="001E555D"/>
    <w:rsid w:val="001E68F8"/>
    <w:rsid w:val="001F0C83"/>
    <w:rsid w:val="001F5C7B"/>
    <w:rsid w:val="001F705A"/>
    <w:rsid w:val="002031C3"/>
    <w:rsid w:val="002035A9"/>
    <w:rsid w:val="00203FAB"/>
    <w:rsid w:val="00204F95"/>
    <w:rsid w:val="00206524"/>
    <w:rsid w:val="0020657F"/>
    <w:rsid w:val="002110BC"/>
    <w:rsid w:val="0021212E"/>
    <w:rsid w:val="0021369D"/>
    <w:rsid w:val="00213DB2"/>
    <w:rsid w:val="002141C0"/>
    <w:rsid w:val="00220919"/>
    <w:rsid w:val="002217BD"/>
    <w:rsid w:val="0022272E"/>
    <w:rsid w:val="00222AD3"/>
    <w:rsid w:val="00234993"/>
    <w:rsid w:val="00246FF4"/>
    <w:rsid w:val="00252BE1"/>
    <w:rsid w:val="002565B3"/>
    <w:rsid w:val="00264A08"/>
    <w:rsid w:val="002668F8"/>
    <w:rsid w:val="0027037C"/>
    <w:rsid w:val="00270A79"/>
    <w:rsid w:val="0028084E"/>
    <w:rsid w:val="0028103C"/>
    <w:rsid w:val="00282C05"/>
    <w:rsid w:val="00292523"/>
    <w:rsid w:val="002932D6"/>
    <w:rsid w:val="002959E2"/>
    <w:rsid w:val="00296AA9"/>
    <w:rsid w:val="00297B3B"/>
    <w:rsid w:val="00297B98"/>
    <w:rsid w:val="00297C11"/>
    <w:rsid w:val="002A05CD"/>
    <w:rsid w:val="002A0A37"/>
    <w:rsid w:val="002A2F8A"/>
    <w:rsid w:val="002A71DC"/>
    <w:rsid w:val="002B396E"/>
    <w:rsid w:val="002C0805"/>
    <w:rsid w:val="002C78C0"/>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1186"/>
    <w:rsid w:val="00315425"/>
    <w:rsid w:val="00317D11"/>
    <w:rsid w:val="00321131"/>
    <w:rsid w:val="0032393D"/>
    <w:rsid w:val="00324F59"/>
    <w:rsid w:val="003453CF"/>
    <w:rsid w:val="0034552F"/>
    <w:rsid w:val="00346D73"/>
    <w:rsid w:val="00352B0C"/>
    <w:rsid w:val="00356B95"/>
    <w:rsid w:val="003613D8"/>
    <w:rsid w:val="00370130"/>
    <w:rsid w:val="003708FC"/>
    <w:rsid w:val="00372962"/>
    <w:rsid w:val="0037434A"/>
    <w:rsid w:val="00375724"/>
    <w:rsid w:val="00375B83"/>
    <w:rsid w:val="0038090E"/>
    <w:rsid w:val="00381C3A"/>
    <w:rsid w:val="003823B4"/>
    <w:rsid w:val="00384E72"/>
    <w:rsid w:val="003879EC"/>
    <w:rsid w:val="003910D7"/>
    <w:rsid w:val="00392325"/>
    <w:rsid w:val="00394B25"/>
    <w:rsid w:val="00395726"/>
    <w:rsid w:val="00395917"/>
    <w:rsid w:val="003A03D6"/>
    <w:rsid w:val="003A46DA"/>
    <w:rsid w:val="003A4950"/>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0BA"/>
    <w:rsid w:val="0040435A"/>
    <w:rsid w:val="00404BE6"/>
    <w:rsid w:val="0040570C"/>
    <w:rsid w:val="00406F6F"/>
    <w:rsid w:val="0041129F"/>
    <w:rsid w:val="004114BD"/>
    <w:rsid w:val="00413587"/>
    <w:rsid w:val="00416A01"/>
    <w:rsid w:val="004249FE"/>
    <w:rsid w:val="004256E6"/>
    <w:rsid w:val="00425851"/>
    <w:rsid w:val="00431079"/>
    <w:rsid w:val="004316A5"/>
    <w:rsid w:val="00437D47"/>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94"/>
    <w:rsid w:val="004850D8"/>
    <w:rsid w:val="00493065"/>
    <w:rsid w:val="00494BC6"/>
    <w:rsid w:val="00494DFD"/>
    <w:rsid w:val="0049695D"/>
    <w:rsid w:val="0049754B"/>
    <w:rsid w:val="004A1A54"/>
    <w:rsid w:val="004A653E"/>
    <w:rsid w:val="004B50A8"/>
    <w:rsid w:val="004C4B3C"/>
    <w:rsid w:val="004C5BE8"/>
    <w:rsid w:val="004C608F"/>
    <w:rsid w:val="004C61B3"/>
    <w:rsid w:val="004C626F"/>
    <w:rsid w:val="004C7524"/>
    <w:rsid w:val="004D45CF"/>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22CA8"/>
    <w:rsid w:val="00523CE9"/>
    <w:rsid w:val="00530DE6"/>
    <w:rsid w:val="005323A1"/>
    <w:rsid w:val="005419B5"/>
    <w:rsid w:val="00541DE4"/>
    <w:rsid w:val="00541E6C"/>
    <w:rsid w:val="00542E56"/>
    <w:rsid w:val="005500CD"/>
    <w:rsid w:val="00550A9F"/>
    <w:rsid w:val="00554625"/>
    <w:rsid w:val="00555472"/>
    <w:rsid w:val="00560B0D"/>
    <w:rsid w:val="00561FAB"/>
    <w:rsid w:val="0056251F"/>
    <w:rsid w:val="00570D32"/>
    <w:rsid w:val="00582BB5"/>
    <w:rsid w:val="00582FC3"/>
    <w:rsid w:val="00583599"/>
    <w:rsid w:val="00583D69"/>
    <w:rsid w:val="00584947"/>
    <w:rsid w:val="005849E5"/>
    <w:rsid w:val="005849EB"/>
    <w:rsid w:val="00585752"/>
    <w:rsid w:val="0058609E"/>
    <w:rsid w:val="0058721A"/>
    <w:rsid w:val="0059114F"/>
    <w:rsid w:val="005914A1"/>
    <w:rsid w:val="005940CA"/>
    <w:rsid w:val="00594CAE"/>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1634"/>
    <w:rsid w:val="00612113"/>
    <w:rsid w:val="0061294B"/>
    <w:rsid w:val="00614A24"/>
    <w:rsid w:val="00614A3B"/>
    <w:rsid w:val="0061598A"/>
    <w:rsid w:val="006174C3"/>
    <w:rsid w:val="00620EE7"/>
    <w:rsid w:val="006257B1"/>
    <w:rsid w:val="0063033C"/>
    <w:rsid w:val="00632AD5"/>
    <w:rsid w:val="00633C6A"/>
    <w:rsid w:val="0063737A"/>
    <w:rsid w:val="006407CB"/>
    <w:rsid w:val="0064256B"/>
    <w:rsid w:val="00647614"/>
    <w:rsid w:val="0065334D"/>
    <w:rsid w:val="00656FAB"/>
    <w:rsid w:val="00666F7A"/>
    <w:rsid w:val="006713E7"/>
    <w:rsid w:val="006718FF"/>
    <w:rsid w:val="00676D5B"/>
    <w:rsid w:val="0068019F"/>
    <w:rsid w:val="0068041C"/>
    <w:rsid w:val="00684EC1"/>
    <w:rsid w:val="00687AC4"/>
    <w:rsid w:val="006927CD"/>
    <w:rsid w:val="006956CD"/>
    <w:rsid w:val="006A1BB6"/>
    <w:rsid w:val="006A38A8"/>
    <w:rsid w:val="006A3CF2"/>
    <w:rsid w:val="006A488B"/>
    <w:rsid w:val="006A66B4"/>
    <w:rsid w:val="006A7E4A"/>
    <w:rsid w:val="006B2DBF"/>
    <w:rsid w:val="006B2F4C"/>
    <w:rsid w:val="006B4711"/>
    <w:rsid w:val="006B6F7F"/>
    <w:rsid w:val="006B785D"/>
    <w:rsid w:val="006C42C5"/>
    <w:rsid w:val="006C5020"/>
    <w:rsid w:val="006D106E"/>
    <w:rsid w:val="006D1D5E"/>
    <w:rsid w:val="006D2E08"/>
    <w:rsid w:val="006D2EF3"/>
    <w:rsid w:val="006D3C09"/>
    <w:rsid w:val="006D6507"/>
    <w:rsid w:val="006D6B1C"/>
    <w:rsid w:val="006E13DA"/>
    <w:rsid w:val="006E1CA9"/>
    <w:rsid w:val="006E3548"/>
    <w:rsid w:val="006E41E6"/>
    <w:rsid w:val="006E5932"/>
    <w:rsid w:val="00700995"/>
    <w:rsid w:val="0070184B"/>
    <w:rsid w:val="00704046"/>
    <w:rsid w:val="00704183"/>
    <w:rsid w:val="00707ACC"/>
    <w:rsid w:val="007114E5"/>
    <w:rsid w:val="00712FF4"/>
    <w:rsid w:val="00714D4D"/>
    <w:rsid w:val="00715403"/>
    <w:rsid w:val="00721021"/>
    <w:rsid w:val="007222A3"/>
    <w:rsid w:val="00724C06"/>
    <w:rsid w:val="0072613C"/>
    <w:rsid w:val="007321E3"/>
    <w:rsid w:val="00734E57"/>
    <w:rsid w:val="00735907"/>
    <w:rsid w:val="00735A24"/>
    <w:rsid w:val="00735B09"/>
    <w:rsid w:val="00735EE5"/>
    <w:rsid w:val="007408AC"/>
    <w:rsid w:val="00740AF7"/>
    <w:rsid w:val="0074186C"/>
    <w:rsid w:val="007419C2"/>
    <w:rsid w:val="00746408"/>
    <w:rsid w:val="00747205"/>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0D05"/>
    <w:rsid w:val="007810AD"/>
    <w:rsid w:val="00782D83"/>
    <w:rsid w:val="007850CA"/>
    <w:rsid w:val="00785120"/>
    <w:rsid w:val="00786207"/>
    <w:rsid w:val="00790341"/>
    <w:rsid w:val="00793058"/>
    <w:rsid w:val="00793BF0"/>
    <w:rsid w:val="00794201"/>
    <w:rsid w:val="0079490E"/>
    <w:rsid w:val="00795294"/>
    <w:rsid w:val="00796C32"/>
    <w:rsid w:val="00796CB1"/>
    <w:rsid w:val="007A41C1"/>
    <w:rsid w:val="007A6A2E"/>
    <w:rsid w:val="007A7F70"/>
    <w:rsid w:val="007B116E"/>
    <w:rsid w:val="007B57DE"/>
    <w:rsid w:val="007B743B"/>
    <w:rsid w:val="007B7C99"/>
    <w:rsid w:val="007C1A85"/>
    <w:rsid w:val="007C2858"/>
    <w:rsid w:val="007C2F18"/>
    <w:rsid w:val="007C41C1"/>
    <w:rsid w:val="007C573F"/>
    <w:rsid w:val="007C5EE5"/>
    <w:rsid w:val="007D1C58"/>
    <w:rsid w:val="007D2321"/>
    <w:rsid w:val="007D3706"/>
    <w:rsid w:val="007D4AC1"/>
    <w:rsid w:val="007D61B4"/>
    <w:rsid w:val="007E0D91"/>
    <w:rsid w:val="007E29F9"/>
    <w:rsid w:val="007E3AC8"/>
    <w:rsid w:val="007E40F6"/>
    <w:rsid w:val="007E43D8"/>
    <w:rsid w:val="007E6F4A"/>
    <w:rsid w:val="007E7729"/>
    <w:rsid w:val="007F0A9B"/>
    <w:rsid w:val="007F233C"/>
    <w:rsid w:val="007F3FE4"/>
    <w:rsid w:val="0080360E"/>
    <w:rsid w:val="008042D1"/>
    <w:rsid w:val="008043B4"/>
    <w:rsid w:val="008048D1"/>
    <w:rsid w:val="00804DFB"/>
    <w:rsid w:val="0080554D"/>
    <w:rsid w:val="0080585C"/>
    <w:rsid w:val="00811668"/>
    <w:rsid w:val="0081482A"/>
    <w:rsid w:val="00817AAB"/>
    <w:rsid w:val="008201AD"/>
    <w:rsid w:val="00820A33"/>
    <w:rsid w:val="0082116F"/>
    <w:rsid w:val="008336E8"/>
    <w:rsid w:val="008375B5"/>
    <w:rsid w:val="008466CF"/>
    <w:rsid w:val="00846AC8"/>
    <w:rsid w:val="00853795"/>
    <w:rsid w:val="008541FA"/>
    <w:rsid w:val="008543B5"/>
    <w:rsid w:val="0085535A"/>
    <w:rsid w:val="0085695B"/>
    <w:rsid w:val="00857140"/>
    <w:rsid w:val="00857D67"/>
    <w:rsid w:val="008622BC"/>
    <w:rsid w:val="008622BE"/>
    <w:rsid w:val="00862775"/>
    <w:rsid w:val="00862825"/>
    <w:rsid w:val="00862903"/>
    <w:rsid w:val="00863D58"/>
    <w:rsid w:val="00864574"/>
    <w:rsid w:val="00864939"/>
    <w:rsid w:val="00880009"/>
    <w:rsid w:val="008800E2"/>
    <w:rsid w:val="008812C8"/>
    <w:rsid w:val="00881D29"/>
    <w:rsid w:val="008861E1"/>
    <w:rsid w:val="00887FAF"/>
    <w:rsid w:val="0089093F"/>
    <w:rsid w:val="00890AFC"/>
    <w:rsid w:val="00890BF2"/>
    <w:rsid w:val="0089107F"/>
    <w:rsid w:val="00892C24"/>
    <w:rsid w:val="00894C68"/>
    <w:rsid w:val="008A3045"/>
    <w:rsid w:val="008B47ED"/>
    <w:rsid w:val="008C3181"/>
    <w:rsid w:val="008C5080"/>
    <w:rsid w:val="008D05E4"/>
    <w:rsid w:val="008D1339"/>
    <w:rsid w:val="008D3A12"/>
    <w:rsid w:val="008D450C"/>
    <w:rsid w:val="008E2139"/>
    <w:rsid w:val="008E3825"/>
    <w:rsid w:val="008F4E8D"/>
    <w:rsid w:val="008F6F8D"/>
    <w:rsid w:val="00902864"/>
    <w:rsid w:val="00902B67"/>
    <w:rsid w:val="00903966"/>
    <w:rsid w:val="00904258"/>
    <w:rsid w:val="009065EA"/>
    <w:rsid w:val="009070BA"/>
    <w:rsid w:val="00907AB7"/>
    <w:rsid w:val="009101A9"/>
    <w:rsid w:val="009105C9"/>
    <w:rsid w:val="00910F05"/>
    <w:rsid w:val="00911571"/>
    <w:rsid w:val="00911D34"/>
    <w:rsid w:val="00912664"/>
    <w:rsid w:val="00921982"/>
    <w:rsid w:val="00921A0A"/>
    <w:rsid w:val="0092568F"/>
    <w:rsid w:val="00927113"/>
    <w:rsid w:val="00927E4D"/>
    <w:rsid w:val="009323A8"/>
    <w:rsid w:val="009339F7"/>
    <w:rsid w:val="009359D6"/>
    <w:rsid w:val="00940CAB"/>
    <w:rsid w:val="00941637"/>
    <w:rsid w:val="009501C0"/>
    <w:rsid w:val="0095611D"/>
    <w:rsid w:val="009578F7"/>
    <w:rsid w:val="00964E56"/>
    <w:rsid w:val="00966F68"/>
    <w:rsid w:val="009733F1"/>
    <w:rsid w:val="00976ED5"/>
    <w:rsid w:val="00981FC6"/>
    <w:rsid w:val="00984244"/>
    <w:rsid w:val="00984588"/>
    <w:rsid w:val="00985BCC"/>
    <w:rsid w:val="00986DC8"/>
    <w:rsid w:val="0099509A"/>
    <w:rsid w:val="009A127E"/>
    <w:rsid w:val="009A76C7"/>
    <w:rsid w:val="009A78C8"/>
    <w:rsid w:val="009B32D9"/>
    <w:rsid w:val="009B6276"/>
    <w:rsid w:val="009B790B"/>
    <w:rsid w:val="009C0576"/>
    <w:rsid w:val="009C612E"/>
    <w:rsid w:val="009C7BDE"/>
    <w:rsid w:val="009D3E90"/>
    <w:rsid w:val="009E1BB3"/>
    <w:rsid w:val="009E4014"/>
    <w:rsid w:val="009E72C8"/>
    <w:rsid w:val="009F15E3"/>
    <w:rsid w:val="009F18DF"/>
    <w:rsid w:val="009F5D65"/>
    <w:rsid w:val="009F6979"/>
    <w:rsid w:val="00A0137E"/>
    <w:rsid w:val="00A019C4"/>
    <w:rsid w:val="00A02005"/>
    <w:rsid w:val="00A048D5"/>
    <w:rsid w:val="00A1127C"/>
    <w:rsid w:val="00A139F8"/>
    <w:rsid w:val="00A1647D"/>
    <w:rsid w:val="00A20935"/>
    <w:rsid w:val="00A21CF8"/>
    <w:rsid w:val="00A22E99"/>
    <w:rsid w:val="00A236F1"/>
    <w:rsid w:val="00A30B50"/>
    <w:rsid w:val="00A316BC"/>
    <w:rsid w:val="00A316FE"/>
    <w:rsid w:val="00A31B72"/>
    <w:rsid w:val="00A3215F"/>
    <w:rsid w:val="00A33559"/>
    <w:rsid w:val="00A33C41"/>
    <w:rsid w:val="00A346E7"/>
    <w:rsid w:val="00A40132"/>
    <w:rsid w:val="00A412EC"/>
    <w:rsid w:val="00A54AD2"/>
    <w:rsid w:val="00A55C98"/>
    <w:rsid w:val="00A61351"/>
    <w:rsid w:val="00A619DE"/>
    <w:rsid w:val="00A6484F"/>
    <w:rsid w:val="00A64FC6"/>
    <w:rsid w:val="00A74444"/>
    <w:rsid w:val="00A83369"/>
    <w:rsid w:val="00A8491F"/>
    <w:rsid w:val="00A8654D"/>
    <w:rsid w:val="00A93A37"/>
    <w:rsid w:val="00A96CFF"/>
    <w:rsid w:val="00AA06A2"/>
    <w:rsid w:val="00AB56B3"/>
    <w:rsid w:val="00AB6215"/>
    <w:rsid w:val="00AB72DA"/>
    <w:rsid w:val="00AC046C"/>
    <w:rsid w:val="00AC116C"/>
    <w:rsid w:val="00AC3851"/>
    <w:rsid w:val="00AD65AD"/>
    <w:rsid w:val="00AE0577"/>
    <w:rsid w:val="00AE1750"/>
    <w:rsid w:val="00AE276D"/>
    <w:rsid w:val="00AE38E6"/>
    <w:rsid w:val="00AE5884"/>
    <w:rsid w:val="00AE7DE3"/>
    <w:rsid w:val="00AF1608"/>
    <w:rsid w:val="00AF16B3"/>
    <w:rsid w:val="00AF3115"/>
    <w:rsid w:val="00AF543E"/>
    <w:rsid w:val="00AF5A52"/>
    <w:rsid w:val="00AF5C18"/>
    <w:rsid w:val="00AF6457"/>
    <w:rsid w:val="00AF72D9"/>
    <w:rsid w:val="00AF77D1"/>
    <w:rsid w:val="00B00B74"/>
    <w:rsid w:val="00B017D2"/>
    <w:rsid w:val="00B042B5"/>
    <w:rsid w:val="00B126CA"/>
    <w:rsid w:val="00B14980"/>
    <w:rsid w:val="00B229EA"/>
    <w:rsid w:val="00B24F71"/>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B3C18"/>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D33DA"/>
    <w:rsid w:val="00CD59BD"/>
    <w:rsid w:val="00CD67C5"/>
    <w:rsid w:val="00CD68B6"/>
    <w:rsid w:val="00CE38A8"/>
    <w:rsid w:val="00CF3198"/>
    <w:rsid w:val="00CF61EB"/>
    <w:rsid w:val="00CF6545"/>
    <w:rsid w:val="00CF664E"/>
    <w:rsid w:val="00D00BF9"/>
    <w:rsid w:val="00D024ED"/>
    <w:rsid w:val="00D07439"/>
    <w:rsid w:val="00D0746E"/>
    <w:rsid w:val="00D078CC"/>
    <w:rsid w:val="00D140CE"/>
    <w:rsid w:val="00D16486"/>
    <w:rsid w:val="00D209E5"/>
    <w:rsid w:val="00D261D0"/>
    <w:rsid w:val="00D3028F"/>
    <w:rsid w:val="00D30471"/>
    <w:rsid w:val="00D352CD"/>
    <w:rsid w:val="00D36F91"/>
    <w:rsid w:val="00D42A2F"/>
    <w:rsid w:val="00D42CB5"/>
    <w:rsid w:val="00D44FCB"/>
    <w:rsid w:val="00D6025C"/>
    <w:rsid w:val="00D61BE5"/>
    <w:rsid w:val="00D64853"/>
    <w:rsid w:val="00D72EA3"/>
    <w:rsid w:val="00D806DE"/>
    <w:rsid w:val="00D82673"/>
    <w:rsid w:val="00D83858"/>
    <w:rsid w:val="00D83CDD"/>
    <w:rsid w:val="00D841DD"/>
    <w:rsid w:val="00D8462C"/>
    <w:rsid w:val="00D84737"/>
    <w:rsid w:val="00D86F6A"/>
    <w:rsid w:val="00D9196A"/>
    <w:rsid w:val="00D94DC1"/>
    <w:rsid w:val="00D954D7"/>
    <w:rsid w:val="00D965FE"/>
    <w:rsid w:val="00DA06B7"/>
    <w:rsid w:val="00DB0152"/>
    <w:rsid w:val="00DB05CA"/>
    <w:rsid w:val="00DB0BD4"/>
    <w:rsid w:val="00DB2C1E"/>
    <w:rsid w:val="00DB595D"/>
    <w:rsid w:val="00DC1808"/>
    <w:rsid w:val="00DC20CC"/>
    <w:rsid w:val="00DC3F4F"/>
    <w:rsid w:val="00DC4EBE"/>
    <w:rsid w:val="00DC54B5"/>
    <w:rsid w:val="00DC6BA4"/>
    <w:rsid w:val="00DD1814"/>
    <w:rsid w:val="00DD55BD"/>
    <w:rsid w:val="00DD5EC3"/>
    <w:rsid w:val="00DE19F0"/>
    <w:rsid w:val="00DE30FD"/>
    <w:rsid w:val="00DE471F"/>
    <w:rsid w:val="00DE5AEE"/>
    <w:rsid w:val="00DF5F52"/>
    <w:rsid w:val="00DF7231"/>
    <w:rsid w:val="00E04341"/>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76A"/>
    <w:rsid w:val="00E60AB9"/>
    <w:rsid w:val="00E60BFA"/>
    <w:rsid w:val="00E628D9"/>
    <w:rsid w:val="00E64D77"/>
    <w:rsid w:val="00E67B91"/>
    <w:rsid w:val="00E71AEA"/>
    <w:rsid w:val="00E7334A"/>
    <w:rsid w:val="00E75696"/>
    <w:rsid w:val="00E76964"/>
    <w:rsid w:val="00E7740C"/>
    <w:rsid w:val="00E85738"/>
    <w:rsid w:val="00E875DA"/>
    <w:rsid w:val="00E87963"/>
    <w:rsid w:val="00E90B23"/>
    <w:rsid w:val="00E946F4"/>
    <w:rsid w:val="00E97A62"/>
    <w:rsid w:val="00E97C82"/>
    <w:rsid w:val="00EA1052"/>
    <w:rsid w:val="00EA3549"/>
    <w:rsid w:val="00EA378B"/>
    <w:rsid w:val="00EB1776"/>
    <w:rsid w:val="00EB1BB5"/>
    <w:rsid w:val="00EB2CDB"/>
    <w:rsid w:val="00EC2C4A"/>
    <w:rsid w:val="00ED025D"/>
    <w:rsid w:val="00ED1C61"/>
    <w:rsid w:val="00ED313C"/>
    <w:rsid w:val="00ED626D"/>
    <w:rsid w:val="00ED67B3"/>
    <w:rsid w:val="00ED724C"/>
    <w:rsid w:val="00ED7D7A"/>
    <w:rsid w:val="00EE3414"/>
    <w:rsid w:val="00EE702F"/>
    <w:rsid w:val="00EF0BF5"/>
    <w:rsid w:val="00EF1D4E"/>
    <w:rsid w:val="00F0683B"/>
    <w:rsid w:val="00F1191A"/>
    <w:rsid w:val="00F12B8F"/>
    <w:rsid w:val="00F1370C"/>
    <w:rsid w:val="00F13A84"/>
    <w:rsid w:val="00F15267"/>
    <w:rsid w:val="00F16B8B"/>
    <w:rsid w:val="00F175DE"/>
    <w:rsid w:val="00F20BE4"/>
    <w:rsid w:val="00F23A3F"/>
    <w:rsid w:val="00F255D2"/>
    <w:rsid w:val="00F25DBB"/>
    <w:rsid w:val="00F30464"/>
    <w:rsid w:val="00F311C8"/>
    <w:rsid w:val="00F3375D"/>
    <w:rsid w:val="00F35BCF"/>
    <w:rsid w:val="00F35BE8"/>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425C"/>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10C4"/>
    <w:rsid w:val="00FD4FE9"/>
    <w:rsid w:val="00FD550A"/>
    <w:rsid w:val="00FD5DDA"/>
    <w:rsid w:val="00FD6A75"/>
    <w:rsid w:val="00FE3301"/>
    <w:rsid w:val="00FE54A2"/>
    <w:rsid w:val="00FF0843"/>
    <w:rsid w:val="00FF16E7"/>
    <w:rsid w:val="00FF3999"/>
    <w:rsid w:val="00FF6AD5"/>
    <w:rsid w:val="00FF75CC"/>
    <w:rsid w:val="00FF7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hadow/>
      <w:sz w:val="32"/>
    </w:rPr>
  </w:style>
  <w:style w:type="paragraph" w:customStyle="1" w:styleId="H9">
    <w:name w:val="H 9"/>
    <w:basedOn w:val="Balk5"/>
    <w:rsid w:val="00E0487A"/>
    <w:rPr>
      <w:sz w:val="28"/>
      <w:u w:val="double"/>
    </w:rPr>
  </w:style>
  <w:style w:type="paragraph" w:customStyle="1" w:styleId="H10">
    <w:name w:val="H 10"/>
    <w:basedOn w:val="Balk6"/>
    <w:rsid w:val="00E0487A"/>
    <w:rPr>
      <w:shadow/>
      <w:sz w:val="24"/>
    </w:rPr>
  </w:style>
  <w:style w:type="paragraph" w:customStyle="1" w:styleId="Heading0">
    <w:name w:val="Heading0"/>
    <w:basedOn w:val="Balk2"/>
    <w:rsid w:val="00E0487A"/>
    <w:pPr>
      <w:ind w:left="0"/>
    </w:pPr>
    <w:rPr>
      <w:shadow/>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hadow/>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334">
      <w:bodyDiv w:val="1"/>
      <w:marLeft w:val="0"/>
      <w:marRight w:val="0"/>
      <w:marTop w:val="0"/>
      <w:marBottom w:val="0"/>
      <w:divBdr>
        <w:top w:val="none" w:sz="0" w:space="0" w:color="auto"/>
        <w:left w:val="none" w:sz="0" w:space="0" w:color="auto"/>
        <w:bottom w:val="none" w:sz="0" w:space="0" w:color="auto"/>
        <w:right w:val="none" w:sz="0" w:space="0" w:color="auto"/>
      </w:divBdr>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PanzehirFilmi" TargetMode="External"/><Relationship Id="rId18" Type="http://schemas.openxmlformats.org/officeDocument/2006/relationships/hyperlink" Target="mailto:gamze@optima-t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PanzehirFilmi" TargetMode="External"/><Relationship Id="rId17" Type="http://schemas.openxmlformats.org/officeDocument/2006/relationships/hyperlink" Target="http://www.caglararts.com/" TargetMode="External"/><Relationship Id="rId2" Type="http://schemas.openxmlformats.org/officeDocument/2006/relationships/numbering" Target="numbering.xml"/><Relationship Id="rId16" Type="http://schemas.openxmlformats.org/officeDocument/2006/relationships/hyperlink" Target="http://vimeo.com/PanzehirFil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PanzehirFilmi" TargetMode="External"/><Relationship Id="rId5" Type="http://schemas.openxmlformats.org/officeDocument/2006/relationships/webSettings" Target="webSettings.xml"/><Relationship Id="rId15" Type="http://schemas.openxmlformats.org/officeDocument/2006/relationships/hyperlink" Target="http://youtube.com/PanzehirFilmi" TargetMode="External"/><Relationship Id="rId23" Type="http://schemas.microsoft.com/office/2007/relationships/stylesWithEffects" Target="stylesWithEffects.xml"/><Relationship Id="rId10" Type="http://schemas.openxmlformats.org/officeDocument/2006/relationships/hyperlink" Target="http://www.panzehirfilmi.com/bas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hyperlink" Target="http://pinterest.com/PanzehirFilm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0B7F-AFAA-471C-91F5-3113D1EC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6689</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Sadi Cilingir</cp:lastModifiedBy>
  <cp:revision>4</cp:revision>
  <cp:lastPrinted>2007-11-05T12:42:00Z</cp:lastPrinted>
  <dcterms:created xsi:type="dcterms:W3CDTF">2014-04-10T13:20:00Z</dcterms:created>
  <dcterms:modified xsi:type="dcterms:W3CDTF">2014-04-16T04:21:00Z</dcterms:modified>
</cp:coreProperties>
</file>