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4D" w:rsidRPr="000F273D" w:rsidRDefault="00471170" w:rsidP="00110626">
      <w:pPr>
        <w:pStyle w:val="Balk7"/>
        <w:rPr>
          <w:lang w:eastAsia="tr-TR"/>
        </w:rPr>
      </w:pPr>
      <w:r>
        <w:rPr>
          <w:noProof/>
          <w:lang w:eastAsia="tr-TR"/>
        </w:rPr>
        <w:drawing>
          <wp:inline distT="0" distB="0" distL="0" distR="0">
            <wp:extent cx="1800754" cy="1581150"/>
            <wp:effectExtent l="19050" t="0" r="8996" b="0"/>
            <wp:docPr id="1" name="0 Resim" descr="Insig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jpg"/>
                    <pic:cNvPicPr/>
                  </pic:nvPicPr>
                  <pic:blipFill>
                    <a:blip r:embed="rId8"/>
                    <a:stretch>
                      <a:fillRect/>
                    </a:stretch>
                  </pic:blipFill>
                  <pic:spPr>
                    <a:xfrm>
                      <a:off x="0" y="0"/>
                      <a:ext cx="1800754" cy="1581150"/>
                    </a:xfrm>
                    <a:prstGeom prst="rect">
                      <a:avLst/>
                    </a:prstGeom>
                  </pic:spPr>
                </pic:pic>
              </a:graphicData>
            </a:graphic>
          </wp:inline>
        </w:drawing>
      </w:r>
    </w:p>
    <w:p w:rsidR="00F1191A" w:rsidRPr="0060194C" w:rsidRDefault="00927E4D" w:rsidP="00016920">
      <w:pPr>
        <w:pStyle w:val="Balk7"/>
        <w:rPr>
          <w:sz w:val="40"/>
          <w:szCs w:val="40"/>
        </w:rPr>
      </w:pPr>
      <w:r w:rsidRPr="0060194C">
        <w:rPr>
          <w:sz w:val="40"/>
          <w:szCs w:val="40"/>
        </w:rPr>
        <w:t>Türk sineması ve Hollywood ‘Panzehir’ için birleşti</w:t>
      </w:r>
    </w:p>
    <w:p w:rsidR="00927E4D" w:rsidRDefault="00927E4D" w:rsidP="00110626">
      <w:pPr>
        <w:pStyle w:val="Balk7"/>
      </w:pPr>
    </w:p>
    <w:p w:rsidR="00585752" w:rsidRPr="00110626" w:rsidRDefault="00585752" w:rsidP="00110626">
      <w:pPr>
        <w:pStyle w:val="Balk7"/>
      </w:pPr>
      <w:r w:rsidRPr="00110626">
        <w:t>2014 yılının en iddialı</w:t>
      </w:r>
      <w:r w:rsidR="00110626" w:rsidRPr="00110626">
        <w:t xml:space="preserve"> Türk filmlerinden biri olmaya hazırlanan Panzehir</w:t>
      </w:r>
      <w:r w:rsidRPr="00110626">
        <w:t xml:space="preserve">, </w:t>
      </w:r>
      <w:r w:rsidR="00A33559">
        <w:t xml:space="preserve">heyecan ve duygu yüklü </w:t>
      </w:r>
      <w:r w:rsidRPr="00110626">
        <w:t>aksiyon sahneleriyle izleyiciy</w:t>
      </w:r>
      <w:r w:rsidR="00297C11">
        <w:t>e heyecan dolu anlar yaşatacak.</w:t>
      </w:r>
      <w:r w:rsidR="00F1191A">
        <w:t xml:space="preserve"> </w:t>
      </w:r>
      <w:r w:rsidR="00110626" w:rsidRPr="00110626">
        <w:t>Emin Boztepe’nin başrolü üstlendiği Panzehir’de,</w:t>
      </w:r>
      <w:r w:rsidR="00A33559">
        <w:t xml:space="preserve"> Öykü </w:t>
      </w:r>
      <w:proofErr w:type="spellStart"/>
      <w:r w:rsidR="00A33559">
        <w:t>Gürman</w:t>
      </w:r>
      <w:proofErr w:type="spellEnd"/>
      <w:r w:rsidR="00A33559">
        <w:t xml:space="preserve">, Kaan </w:t>
      </w:r>
      <w:proofErr w:type="spellStart"/>
      <w:r w:rsidR="00A33559">
        <w:t>Urgancıoğlu</w:t>
      </w:r>
      <w:proofErr w:type="spellEnd"/>
      <w:r w:rsidR="00A33559">
        <w:t>,</w:t>
      </w:r>
      <w:r w:rsidR="00110626" w:rsidRPr="00110626">
        <w:t xml:space="preserve"> Cüneyt Arkın ve oğlu Murat </w:t>
      </w:r>
      <w:proofErr w:type="spellStart"/>
      <w:r w:rsidR="00110626" w:rsidRPr="00110626">
        <w:t>Arkın</w:t>
      </w:r>
      <w:r w:rsidR="003A4950">
        <w:t>’ın</w:t>
      </w:r>
      <w:proofErr w:type="spellEnd"/>
      <w:r w:rsidR="00110626" w:rsidRPr="00110626">
        <w:t xml:space="preserve"> yanı sıra, Hollywood aksiyon filmlerinin ünlü ismi </w:t>
      </w:r>
      <w:proofErr w:type="spellStart"/>
      <w:r w:rsidR="00110626" w:rsidRPr="00110626">
        <w:t>Edoardo</w:t>
      </w:r>
      <w:proofErr w:type="spellEnd"/>
      <w:r w:rsidR="00110626" w:rsidRPr="00110626">
        <w:t xml:space="preserve"> </w:t>
      </w:r>
      <w:proofErr w:type="spellStart"/>
      <w:r w:rsidR="00110626" w:rsidRPr="00110626">
        <w:t>Costa</w:t>
      </w:r>
      <w:proofErr w:type="spellEnd"/>
      <w:r w:rsidR="003A4950">
        <w:t xml:space="preserve"> da yer alıyor.</w:t>
      </w:r>
    </w:p>
    <w:p w:rsidR="00585752" w:rsidRDefault="00585752" w:rsidP="00E6076A">
      <w:pPr>
        <w:jc w:val="both"/>
        <w:rPr>
          <w:rFonts w:cs="Tahoma"/>
          <w:b/>
        </w:rPr>
      </w:pPr>
    </w:p>
    <w:p w:rsidR="002959E2" w:rsidRDefault="00E6076A" w:rsidP="00E6076A">
      <w:pPr>
        <w:jc w:val="both"/>
        <w:rPr>
          <w:rFonts w:cs="Tahoma"/>
        </w:rPr>
      </w:pPr>
      <w:r w:rsidRPr="00926166">
        <w:rPr>
          <w:rFonts w:cs="Tahoma"/>
        </w:rPr>
        <w:t>En iyi Türk aksiyon filmlerinden biri olma iddiasıyla 19 Eylül’de ç</w:t>
      </w:r>
      <w:r w:rsidR="00110626">
        <w:rPr>
          <w:rFonts w:cs="Tahoma"/>
        </w:rPr>
        <w:t>ekimlerine başlanılan Panzehir,</w:t>
      </w:r>
      <w:r w:rsidR="00F1191A">
        <w:rPr>
          <w:rFonts w:cs="Tahoma"/>
        </w:rPr>
        <w:t xml:space="preserve"> senaryosu, </w:t>
      </w:r>
      <w:r w:rsidR="00297C11">
        <w:rPr>
          <w:rFonts w:cs="Tahoma"/>
        </w:rPr>
        <w:t>oyuncu kadrosu, çekim teknikleri ve aksiyon sahneleriyle çok konuşulacak.</w:t>
      </w:r>
      <w:r w:rsidRPr="00926166">
        <w:rPr>
          <w:rFonts w:cs="Tahoma"/>
        </w:rPr>
        <w:t xml:space="preserve"> </w:t>
      </w:r>
      <w:proofErr w:type="spellStart"/>
      <w:r w:rsidRPr="00926166">
        <w:rPr>
          <w:rFonts w:cs="Tahoma"/>
        </w:rPr>
        <w:t>İnsignia</w:t>
      </w:r>
      <w:proofErr w:type="spellEnd"/>
      <w:r w:rsidRPr="00926166">
        <w:rPr>
          <w:rFonts w:cs="Tahoma"/>
        </w:rPr>
        <w:t xml:space="preserve"> Yapım </w:t>
      </w:r>
      <w:r>
        <w:rPr>
          <w:rFonts w:cs="Tahoma"/>
        </w:rPr>
        <w:t xml:space="preserve">ve </w:t>
      </w:r>
      <w:proofErr w:type="spellStart"/>
      <w:r>
        <w:rPr>
          <w:rFonts w:cs="Tahoma"/>
        </w:rPr>
        <w:t>ÇağlarArts</w:t>
      </w:r>
      <w:proofErr w:type="spellEnd"/>
      <w:r>
        <w:rPr>
          <w:rFonts w:cs="Tahoma"/>
        </w:rPr>
        <w:t xml:space="preserve"> stratejik işbirl</w:t>
      </w:r>
      <w:r w:rsidR="003A4950">
        <w:rPr>
          <w:rFonts w:cs="Tahoma"/>
        </w:rPr>
        <w:t xml:space="preserve">iğiyle gerçekleştirilen filmde </w:t>
      </w:r>
      <w:r w:rsidR="00297C11">
        <w:rPr>
          <w:rFonts w:cs="Tahoma"/>
        </w:rPr>
        <w:t xml:space="preserve">Türkiye’de ilk defa uygulanacak olan çekim teknikleriyle gerçekleştirilen </w:t>
      </w:r>
      <w:r>
        <w:rPr>
          <w:rFonts w:cs="Tahoma"/>
        </w:rPr>
        <w:t>aksiyon sahneleri</w:t>
      </w:r>
      <w:r w:rsidR="003A4950">
        <w:rPr>
          <w:rFonts w:cs="Tahoma"/>
        </w:rPr>
        <w:t xml:space="preserve"> izleyicileri </w:t>
      </w:r>
      <w:r w:rsidR="00297C11">
        <w:rPr>
          <w:rFonts w:cs="Tahoma"/>
        </w:rPr>
        <w:t>beyazperdeye</w:t>
      </w:r>
      <w:r w:rsidR="003A4950">
        <w:rPr>
          <w:rFonts w:cs="Tahoma"/>
        </w:rPr>
        <w:t xml:space="preserve"> kilitleyecek.</w:t>
      </w:r>
      <w:r w:rsidR="00F1191A">
        <w:rPr>
          <w:rFonts w:cs="Tahoma"/>
        </w:rPr>
        <w:t xml:space="preserve"> </w:t>
      </w:r>
      <w:r w:rsidR="0058721A">
        <w:rPr>
          <w:rFonts w:cs="Tahoma"/>
        </w:rPr>
        <w:t xml:space="preserve">“Cehennem bazen dünyadadır” sloganıyla </w:t>
      </w:r>
      <w:r w:rsidR="002959E2">
        <w:rPr>
          <w:rFonts w:cs="Tahoma"/>
        </w:rPr>
        <w:t xml:space="preserve">80 yıllık bir zaman dilimini kapsayan </w:t>
      </w:r>
      <w:r w:rsidR="0058721A">
        <w:rPr>
          <w:rFonts w:cs="Tahoma"/>
        </w:rPr>
        <w:t>‘</w:t>
      </w:r>
      <w:r w:rsidR="00F1191A">
        <w:rPr>
          <w:rFonts w:cs="Tahoma"/>
        </w:rPr>
        <w:t>İstanbul’</w:t>
      </w:r>
      <w:r w:rsidR="0058721A">
        <w:rPr>
          <w:rFonts w:cs="Tahoma"/>
        </w:rPr>
        <w:t xml:space="preserve">un gizli suç tarihini’ </w:t>
      </w:r>
      <w:r w:rsidR="002959E2">
        <w:rPr>
          <w:rFonts w:cs="Tahoma"/>
        </w:rPr>
        <w:t>konu alan Panzehir, sinemaseverleri aksiyon dolu sahnelerle suç dünyasının karanlık yüzünü aydınlatacak.</w:t>
      </w:r>
    </w:p>
    <w:p w:rsidR="00E6076A" w:rsidRDefault="00E6076A" w:rsidP="00E6076A">
      <w:pPr>
        <w:jc w:val="both"/>
        <w:rPr>
          <w:rFonts w:cs="Tahoma"/>
        </w:rPr>
      </w:pPr>
    </w:p>
    <w:p w:rsidR="00E6076A" w:rsidRDefault="003A4950" w:rsidP="00E6076A">
      <w:pPr>
        <w:jc w:val="both"/>
        <w:rPr>
          <w:rFonts w:cs="Tahoma"/>
        </w:rPr>
      </w:pPr>
      <w:r>
        <w:rPr>
          <w:rFonts w:cs="Tahoma"/>
        </w:rPr>
        <w:t>Emin Boztepe’nin başrolü</w:t>
      </w:r>
      <w:r w:rsidR="00E6076A" w:rsidRPr="00926166">
        <w:rPr>
          <w:rFonts w:cs="Tahoma"/>
        </w:rPr>
        <w:t xml:space="preserve"> üstlendiği Panzehir’de, Öykü </w:t>
      </w:r>
      <w:proofErr w:type="spellStart"/>
      <w:r w:rsidR="00E6076A" w:rsidRPr="00926166">
        <w:rPr>
          <w:rFonts w:cs="Tahoma"/>
        </w:rPr>
        <w:t>Gürman</w:t>
      </w:r>
      <w:proofErr w:type="spellEnd"/>
      <w:r w:rsidR="00E6076A" w:rsidRPr="00926166">
        <w:rPr>
          <w:rFonts w:cs="Tahoma"/>
        </w:rPr>
        <w:t xml:space="preserve">, Kaan </w:t>
      </w:r>
      <w:proofErr w:type="spellStart"/>
      <w:r w:rsidR="00E6076A">
        <w:rPr>
          <w:rFonts w:cs="Tahoma"/>
        </w:rPr>
        <w:t>U</w:t>
      </w:r>
      <w:r w:rsidR="00E6076A" w:rsidRPr="00926166">
        <w:rPr>
          <w:rFonts w:cs="Tahoma"/>
        </w:rPr>
        <w:t>rgancıoğ</w:t>
      </w:r>
      <w:r>
        <w:rPr>
          <w:rFonts w:cs="Tahoma"/>
        </w:rPr>
        <w:t>lu</w:t>
      </w:r>
      <w:proofErr w:type="spellEnd"/>
      <w:r>
        <w:rPr>
          <w:rFonts w:cs="Tahoma"/>
        </w:rPr>
        <w:t xml:space="preserve">, Çağdaş </w:t>
      </w:r>
      <w:proofErr w:type="spellStart"/>
      <w:r>
        <w:rPr>
          <w:rFonts w:cs="Tahoma"/>
        </w:rPr>
        <w:t>Agun</w:t>
      </w:r>
      <w:proofErr w:type="spellEnd"/>
      <w:r>
        <w:rPr>
          <w:rFonts w:cs="Tahoma"/>
        </w:rPr>
        <w:t>, Hüseyin Özay</w:t>
      </w:r>
      <w:r w:rsidR="00D86AC3">
        <w:rPr>
          <w:rFonts w:cs="Tahoma"/>
        </w:rPr>
        <w:t>,</w:t>
      </w:r>
      <w:r>
        <w:rPr>
          <w:rFonts w:cs="Tahoma"/>
        </w:rPr>
        <w:t xml:space="preserve"> Cüneyt Arkın ve</w:t>
      </w:r>
      <w:r w:rsidR="00E6076A" w:rsidRPr="00926166">
        <w:rPr>
          <w:rFonts w:cs="Tahoma"/>
        </w:rPr>
        <w:t xml:space="preserve"> Murat </w:t>
      </w:r>
      <w:r>
        <w:rPr>
          <w:rFonts w:cs="Tahoma"/>
        </w:rPr>
        <w:t>Arkın</w:t>
      </w:r>
      <w:r w:rsidR="00E6076A" w:rsidRPr="00926166">
        <w:rPr>
          <w:rFonts w:cs="Tahoma"/>
        </w:rPr>
        <w:t xml:space="preserve"> yanı sıra Hollywood sinemasından </w:t>
      </w:r>
      <w:r w:rsidR="00297C11">
        <w:rPr>
          <w:rFonts w:cs="Tahoma"/>
        </w:rPr>
        <w:t xml:space="preserve">ünlü </w:t>
      </w:r>
      <w:r w:rsidR="00E6076A" w:rsidRPr="00926166">
        <w:rPr>
          <w:rFonts w:cs="Tahoma"/>
        </w:rPr>
        <w:t>oyuncular da rol alıyor. Hollywood aksiyon</w:t>
      </w:r>
      <w:r>
        <w:rPr>
          <w:rFonts w:cs="Tahoma"/>
        </w:rPr>
        <w:t xml:space="preserve"> filmlerinin</w:t>
      </w:r>
      <w:r w:rsidR="00E6076A" w:rsidRPr="00926166">
        <w:rPr>
          <w:rFonts w:cs="Tahoma"/>
        </w:rPr>
        <w:t xml:space="preserve"> ünlü is</w:t>
      </w:r>
      <w:r>
        <w:rPr>
          <w:rFonts w:cs="Tahoma"/>
        </w:rPr>
        <w:t xml:space="preserve">mi </w:t>
      </w:r>
      <w:proofErr w:type="spellStart"/>
      <w:r w:rsidR="00E6076A" w:rsidRPr="00926166">
        <w:rPr>
          <w:rFonts w:cs="Tahoma"/>
        </w:rPr>
        <w:t>Edoardo</w:t>
      </w:r>
      <w:proofErr w:type="spellEnd"/>
      <w:r w:rsidR="00E6076A" w:rsidRPr="00926166">
        <w:rPr>
          <w:rFonts w:cs="Tahoma"/>
        </w:rPr>
        <w:t xml:space="preserve"> </w:t>
      </w:r>
      <w:proofErr w:type="spellStart"/>
      <w:r w:rsidR="00E6076A" w:rsidRPr="00926166">
        <w:rPr>
          <w:rFonts w:cs="Tahoma"/>
        </w:rPr>
        <w:t>Costa</w:t>
      </w:r>
      <w:proofErr w:type="spellEnd"/>
      <w:r w:rsidR="00E6076A" w:rsidRPr="00926166">
        <w:rPr>
          <w:rFonts w:cs="Tahoma"/>
        </w:rPr>
        <w:t xml:space="preserve"> ve </w:t>
      </w:r>
      <w:proofErr w:type="spellStart"/>
      <w:r w:rsidR="00E6076A" w:rsidRPr="00926166">
        <w:rPr>
          <w:rFonts w:cs="Tahoma"/>
        </w:rPr>
        <w:t>Christina</w:t>
      </w:r>
      <w:proofErr w:type="spellEnd"/>
      <w:r w:rsidR="00E6076A" w:rsidRPr="00926166">
        <w:rPr>
          <w:rFonts w:cs="Tahoma"/>
        </w:rPr>
        <w:t xml:space="preserve"> </w:t>
      </w:r>
      <w:proofErr w:type="spellStart"/>
      <w:r w:rsidR="00E6076A" w:rsidRPr="00926166">
        <w:rPr>
          <w:rFonts w:cs="Tahoma"/>
        </w:rPr>
        <w:t>Gottschalk</w:t>
      </w:r>
      <w:proofErr w:type="spellEnd"/>
      <w:r w:rsidR="00E6076A" w:rsidRPr="00926166">
        <w:rPr>
          <w:rFonts w:cs="Tahoma"/>
        </w:rPr>
        <w:t xml:space="preserve"> d</w:t>
      </w:r>
      <w:r>
        <w:rPr>
          <w:rFonts w:cs="Tahoma"/>
        </w:rPr>
        <w:t>a Panzehir için kamera karşısına geçiyor</w:t>
      </w:r>
      <w:r w:rsidR="00E6076A" w:rsidRPr="00926166">
        <w:rPr>
          <w:rFonts w:cs="Tahoma"/>
        </w:rPr>
        <w:t xml:space="preserve">. Panzehir’de rol alan oyunculardan bir diğeri </w:t>
      </w:r>
      <w:r>
        <w:rPr>
          <w:rFonts w:cs="Tahoma"/>
        </w:rPr>
        <w:t>ise</w:t>
      </w:r>
      <w:r w:rsidR="00E6076A" w:rsidRPr="00926166">
        <w:rPr>
          <w:rFonts w:cs="Tahoma"/>
        </w:rPr>
        <w:t xml:space="preserve"> magazin dünyasının yakından tanıdığı </w:t>
      </w:r>
      <w:proofErr w:type="spellStart"/>
      <w:r w:rsidR="00E6076A" w:rsidRPr="00926166">
        <w:rPr>
          <w:rFonts w:cs="Tahoma"/>
        </w:rPr>
        <w:t>Florance</w:t>
      </w:r>
      <w:proofErr w:type="spellEnd"/>
      <w:r w:rsidR="00E6076A" w:rsidRPr="00926166">
        <w:rPr>
          <w:rFonts w:cs="Tahoma"/>
        </w:rPr>
        <w:t xml:space="preserve"> </w:t>
      </w:r>
      <w:proofErr w:type="spellStart"/>
      <w:r w:rsidR="00E6076A" w:rsidRPr="00926166">
        <w:rPr>
          <w:rFonts w:cs="Tahoma"/>
        </w:rPr>
        <w:t>Eugene</w:t>
      </w:r>
      <w:proofErr w:type="spellEnd"/>
      <w:r w:rsidR="00E6076A" w:rsidRPr="00926166">
        <w:rPr>
          <w:rFonts w:cs="Tahoma"/>
        </w:rPr>
        <w:t>.</w:t>
      </w:r>
    </w:p>
    <w:p w:rsidR="00E6076A" w:rsidRDefault="00E6076A" w:rsidP="00E6076A">
      <w:pPr>
        <w:jc w:val="both"/>
        <w:rPr>
          <w:rFonts w:cs="Tahoma"/>
        </w:rPr>
      </w:pPr>
    </w:p>
    <w:p w:rsidR="00E6076A" w:rsidRPr="009D5E1B" w:rsidRDefault="00E6076A" w:rsidP="00E6076A">
      <w:pPr>
        <w:jc w:val="both"/>
        <w:rPr>
          <w:rFonts w:cs="Tahoma"/>
          <w:b/>
        </w:rPr>
      </w:pPr>
      <w:r w:rsidRPr="009D5E1B">
        <w:rPr>
          <w:rFonts w:cs="Tahoma"/>
          <w:b/>
        </w:rPr>
        <w:t>Ustaların ustası tetikçi</w:t>
      </w:r>
    </w:p>
    <w:p w:rsidR="0060194C" w:rsidRDefault="0060194C" w:rsidP="00E6076A">
      <w:pPr>
        <w:jc w:val="both"/>
        <w:rPr>
          <w:rFonts w:cs="Tahoma"/>
        </w:rPr>
      </w:pPr>
    </w:p>
    <w:p w:rsidR="00E6076A" w:rsidRDefault="00E6076A" w:rsidP="00E6076A">
      <w:pPr>
        <w:jc w:val="both"/>
        <w:rPr>
          <w:rFonts w:cs="Tahoma"/>
        </w:rPr>
      </w:pPr>
      <w:r>
        <w:rPr>
          <w:rFonts w:cs="Tahoma"/>
        </w:rPr>
        <w:t xml:space="preserve">Dünyanın en büyük </w:t>
      </w:r>
      <w:proofErr w:type="spellStart"/>
      <w:r w:rsidR="00264A08">
        <w:rPr>
          <w:rFonts w:cs="Tahoma"/>
        </w:rPr>
        <w:t>Wing</w:t>
      </w:r>
      <w:proofErr w:type="spellEnd"/>
      <w:r w:rsidR="00264A08">
        <w:rPr>
          <w:rFonts w:cs="Tahoma"/>
        </w:rPr>
        <w:t xml:space="preserve"> </w:t>
      </w:r>
      <w:proofErr w:type="spellStart"/>
      <w:r w:rsidR="00264A08">
        <w:rPr>
          <w:rFonts w:cs="Tahoma"/>
        </w:rPr>
        <w:t>Ts</w:t>
      </w:r>
      <w:r w:rsidRPr="00522590">
        <w:rPr>
          <w:rFonts w:cs="Tahoma"/>
        </w:rPr>
        <w:t>un</w:t>
      </w:r>
      <w:proofErr w:type="spellEnd"/>
      <w:r w:rsidRPr="00522590">
        <w:rPr>
          <w:rFonts w:cs="Tahoma"/>
        </w:rPr>
        <w:t xml:space="preserve"> </w:t>
      </w:r>
      <w:r>
        <w:rPr>
          <w:rFonts w:cs="Tahoma"/>
        </w:rPr>
        <w:t xml:space="preserve">ustalarından biri olan ve yenilmezlik unvanına sahip Emin Boztepe, </w:t>
      </w:r>
      <w:r w:rsidRPr="00926166">
        <w:rPr>
          <w:rFonts w:cs="Tahoma"/>
        </w:rPr>
        <w:t>Panzehir’de hayatı boyunca kötülük yapmış bir tetikçi</w:t>
      </w:r>
      <w:r w:rsidR="004040BA">
        <w:rPr>
          <w:rFonts w:cs="Tahoma"/>
        </w:rPr>
        <w:t xml:space="preserve"> olan Kadir Korkut’u</w:t>
      </w:r>
      <w:r>
        <w:rPr>
          <w:rFonts w:cs="Tahoma"/>
        </w:rPr>
        <w:t xml:space="preserve"> canlandırıyor. </w:t>
      </w:r>
      <w:r w:rsidR="001558B6">
        <w:rPr>
          <w:rFonts w:cs="Tahoma"/>
        </w:rPr>
        <w:t xml:space="preserve">Birçok </w:t>
      </w:r>
      <w:r>
        <w:rPr>
          <w:rFonts w:cs="Tahoma"/>
        </w:rPr>
        <w:t>Hollywood filminde de rol alan Boztepe, Hollywood’da pek çok ünlüye dövü</w:t>
      </w:r>
      <w:r w:rsidR="001558B6">
        <w:rPr>
          <w:rFonts w:cs="Tahoma"/>
        </w:rPr>
        <w:t xml:space="preserve">ş </w:t>
      </w:r>
      <w:r w:rsidR="00264A08">
        <w:rPr>
          <w:rFonts w:cs="Tahoma"/>
        </w:rPr>
        <w:t xml:space="preserve">sanatları konusunda ders vererek, </w:t>
      </w:r>
      <w:r>
        <w:rPr>
          <w:rFonts w:cs="Tahoma"/>
        </w:rPr>
        <w:t xml:space="preserve">danışmanlık yaptı. </w:t>
      </w:r>
      <w:proofErr w:type="spellStart"/>
      <w:r w:rsidRPr="00B56D32">
        <w:rPr>
          <w:rFonts w:cs="Tahoma"/>
        </w:rPr>
        <w:t>Mickey</w:t>
      </w:r>
      <w:proofErr w:type="spellEnd"/>
      <w:r w:rsidRPr="00B56D32">
        <w:rPr>
          <w:rFonts w:cs="Tahoma"/>
        </w:rPr>
        <w:t xml:space="preserve"> </w:t>
      </w:r>
      <w:proofErr w:type="spellStart"/>
      <w:r w:rsidRPr="00B56D32">
        <w:rPr>
          <w:rFonts w:cs="Tahoma"/>
        </w:rPr>
        <w:t>Rourke</w:t>
      </w:r>
      <w:proofErr w:type="spellEnd"/>
      <w:r w:rsidRPr="00B56D32">
        <w:rPr>
          <w:rFonts w:cs="Tahoma"/>
        </w:rPr>
        <w:t xml:space="preserve">, </w:t>
      </w:r>
      <w:proofErr w:type="spellStart"/>
      <w:r w:rsidRPr="00B56D32">
        <w:rPr>
          <w:rFonts w:cs="Tahoma"/>
        </w:rPr>
        <w:t>Ralph</w:t>
      </w:r>
      <w:proofErr w:type="spellEnd"/>
      <w:r w:rsidRPr="00B56D32">
        <w:rPr>
          <w:rFonts w:cs="Tahoma"/>
        </w:rPr>
        <w:t xml:space="preserve"> </w:t>
      </w:r>
      <w:proofErr w:type="spellStart"/>
      <w:r w:rsidRPr="00B56D32">
        <w:rPr>
          <w:rFonts w:cs="Tahoma"/>
        </w:rPr>
        <w:t>Moeller</w:t>
      </w:r>
      <w:proofErr w:type="spellEnd"/>
      <w:r w:rsidRPr="00B56D32">
        <w:rPr>
          <w:rFonts w:cs="Tahoma"/>
        </w:rPr>
        <w:t xml:space="preserve">, </w:t>
      </w:r>
      <w:proofErr w:type="spellStart"/>
      <w:r w:rsidRPr="00B56D32">
        <w:rPr>
          <w:rFonts w:cs="Tahoma"/>
        </w:rPr>
        <w:t>Jeff</w:t>
      </w:r>
      <w:proofErr w:type="spellEnd"/>
      <w:r w:rsidRPr="00B56D32">
        <w:rPr>
          <w:rFonts w:cs="Tahoma"/>
        </w:rPr>
        <w:t xml:space="preserve"> </w:t>
      </w:r>
      <w:proofErr w:type="spellStart"/>
      <w:r w:rsidRPr="00B56D32">
        <w:rPr>
          <w:rFonts w:cs="Tahoma"/>
        </w:rPr>
        <w:t>Goldblum</w:t>
      </w:r>
      <w:proofErr w:type="spellEnd"/>
      <w:r w:rsidRPr="00B56D32">
        <w:rPr>
          <w:rFonts w:cs="Tahoma"/>
        </w:rPr>
        <w:t xml:space="preserve">, Kenan </w:t>
      </w:r>
      <w:proofErr w:type="spellStart"/>
      <w:r w:rsidRPr="00B56D32">
        <w:rPr>
          <w:rFonts w:cs="Tahoma"/>
        </w:rPr>
        <w:t>İmirzalıoğlu</w:t>
      </w:r>
      <w:proofErr w:type="spellEnd"/>
      <w:r w:rsidRPr="00B56D32">
        <w:rPr>
          <w:rFonts w:cs="Tahoma"/>
        </w:rPr>
        <w:t>, Evrim Solmaz, Beste Bereket, Aslı Tandoğan</w:t>
      </w:r>
      <w:r>
        <w:rPr>
          <w:rFonts w:cs="Tahoma"/>
        </w:rPr>
        <w:t xml:space="preserve"> gibi isimlere de özel ders veren </w:t>
      </w:r>
      <w:proofErr w:type="spellStart"/>
      <w:r>
        <w:rPr>
          <w:rFonts w:cs="Tahoma"/>
        </w:rPr>
        <w:t>Dai</w:t>
      </w:r>
      <w:proofErr w:type="spellEnd"/>
      <w:r>
        <w:rPr>
          <w:rFonts w:cs="Tahoma"/>
        </w:rPr>
        <w:t>-</w:t>
      </w:r>
      <w:proofErr w:type="spellStart"/>
      <w:r>
        <w:rPr>
          <w:rFonts w:cs="Tahoma"/>
        </w:rPr>
        <w:t>Şifu</w:t>
      </w:r>
      <w:proofErr w:type="spellEnd"/>
      <w:r>
        <w:rPr>
          <w:rFonts w:cs="Tahoma"/>
        </w:rPr>
        <w:t xml:space="preserve"> Emin Boztepe, </w:t>
      </w:r>
      <w:r w:rsidRPr="00B56D32">
        <w:rPr>
          <w:rFonts w:cs="Tahoma"/>
        </w:rPr>
        <w:t>FBI</w:t>
      </w:r>
      <w:r>
        <w:rPr>
          <w:rFonts w:cs="Tahoma"/>
        </w:rPr>
        <w:t xml:space="preserve">, </w:t>
      </w:r>
      <w:r w:rsidRPr="00B56D32">
        <w:rPr>
          <w:rFonts w:cs="Tahoma"/>
        </w:rPr>
        <w:t xml:space="preserve">US </w:t>
      </w:r>
      <w:proofErr w:type="spellStart"/>
      <w:r w:rsidRPr="00B56D32">
        <w:rPr>
          <w:rFonts w:cs="Tahoma"/>
        </w:rPr>
        <w:t>Marine</w:t>
      </w:r>
      <w:proofErr w:type="spellEnd"/>
      <w:r>
        <w:rPr>
          <w:rFonts w:cs="Tahoma"/>
        </w:rPr>
        <w:t xml:space="preserve">, </w:t>
      </w:r>
      <w:r w:rsidRPr="00B56D32">
        <w:rPr>
          <w:rFonts w:cs="Tahoma"/>
        </w:rPr>
        <w:t>SWAT</w:t>
      </w:r>
      <w:r>
        <w:rPr>
          <w:rFonts w:cs="Tahoma"/>
        </w:rPr>
        <w:t xml:space="preserve">, </w:t>
      </w:r>
      <w:r w:rsidRPr="00B56D32">
        <w:rPr>
          <w:rFonts w:cs="Tahoma"/>
        </w:rPr>
        <w:t>DEA</w:t>
      </w:r>
      <w:r>
        <w:rPr>
          <w:rFonts w:cs="Tahoma"/>
        </w:rPr>
        <w:t>,</w:t>
      </w:r>
      <w:r w:rsidR="00264A08">
        <w:rPr>
          <w:rFonts w:cs="Tahoma"/>
        </w:rPr>
        <w:t xml:space="preserve"> </w:t>
      </w:r>
      <w:r w:rsidRPr="00B56D32">
        <w:rPr>
          <w:rFonts w:cs="Tahoma"/>
        </w:rPr>
        <w:t>Los Angeles Polis Teşkilatı</w:t>
      </w:r>
      <w:r>
        <w:rPr>
          <w:rFonts w:cs="Tahoma"/>
        </w:rPr>
        <w:t xml:space="preserve"> gibi Amerikan güv</w:t>
      </w:r>
      <w:r w:rsidR="00264A08">
        <w:rPr>
          <w:rFonts w:cs="Tahoma"/>
        </w:rPr>
        <w:t xml:space="preserve">enlik </w:t>
      </w:r>
      <w:r w:rsidR="00264A08">
        <w:rPr>
          <w:rFonts w:cs="Tahoma"/>
        </w:rPr>
        <w:lastRenderedPageBreak/>
        <w:t>kurumlarında da ders ve seminer</w:t>
      </w:r>
      <w:r>
        <w:rPr>
          <w:rFonts w:cs="Tahoma"/>
        </w:rPr>
        <w:t xml:space="preserve"> verdi. Filmde Kara Cemal’in yetiştirdiği bir ölüm meleği olan Kadir Korkut karakteriyle izleyiciyle buluşacak olan Boztepe, </w:t>
      </w:r>
      <w:proofErr w:type="spellStart"/>
      <w:r>
        <w:rPr>
          <w:rFonts w:cs="Tahoma"/>
        </w:rPr>
        <w:t>Elsa</w:t>
      </w:r>
      <w:proofErr w:type="spellEnd"/>
      <w:r>
        <w:rPr>
          <w:rFonts w:cs="Tahoma"/>
        </w:rPr>
        <w:t xml:space="preserve"> </w:t>
      </w:r>
      <w:proofErr w:type="spellStart"/>
      <w:r>
        <w:rPr>
          <w:rFonts w:cs="Tahoma"/>
        </w:rPr>
        <w:t>Lund</w:t>
      </w:r>
      <w:proofErr w:type="spellEnd"/>
      <w:r>
        <w:rPr>
          <w:rFonts w:cs="Tahoma"/>
        </w:rPr>
        <w:t xml:space="preserve"> adlı kör bir piyaniste </w:t>
      </w:r>
      <w:proofErr w:type="gramStart"/>
      <w:r>
        <w:rPr>
          <w:rFonts w:cs="Tahoma"/>
        </w:rPr>
        <w:t>aşık</w:t>
      </w:r>
      <w:proofErr w:type="gramEnd"/>
      <w:r>
        <w:rPr>
          <w:rFonts w:cs="Tahoma"/>
        </w:rPr>
        <w:t xml:space="preserve"> olunca mafyanın karanlık dünyasından çekilmeye karar veren bir suç makinesini canlandırıyor. </w:t>
      </w:r>
    </w:p>
    <w:p w:rsidR="00E6076A" w:rsidRDefault="00E6076A" w:rsidP="00E6076A">
      <w:pPr>
        <w:jc w:val="both"/>
        <w:rPr>
          <w:rFonts w:cs="Tahoma"/>
        </w:rPr>
      </w:pPr>
    </w:p>
    <w:p w:rsidR="00E6076A" w:rsidRDefault="00E6076A" w:rsidP="00E6076A">
      <w:pPr>
        <w:jc w:val="both"/>
        <w:rPr>
          <w:rFonts w:cs="Tahoma"/>
          <w:b/>
        </w:rPr>
      </w:pPr>
      <w:r>
        <w:rPr>
          <w:rFonts w:cs="Tahoma"/>
          <w:b/>
        </w:rPr>
        <w:t>R</w:t>
      </w:r>
      <w:r w:rsidRPr="00D2259D">
        <w:rPr>
          <w:rFonts w:cs="Tahoma"/>
          <w:b/>
        </w:rPr>
        <w:t>akibi Hollywood’dan</w:t>
      </w:r>
      <w:r>
        <w:rPr>
          <w:rFonts w:cs="Tahoma"/>
          <w:b/>
        </w:rPr>
        <w:t xml:space="preserve"> geldi</w:t>
      </w:r>
    </w:p>
    <w:p w:rsidR="0060194C" w:rsidRPr="00D2259D" w:rsidRDefault="0060194C" w:rsidP="00E6076A">
      <w:pPr>
        <w:jc w:val="both"/>
        <w:rPr>
          <w:rFonts w:cs="Tahoma"/>
          <w:b/>
        </w:rPr>
      </w:pPr>
    </w:p>
    <w:p w:rsidR="00E6076A" w:rsidRDefault="00E6076A" w:rsidP="00E6076A">
      <w:pPr>
        <w:jc w:val="both"/>
        <w:rPr>
          <w:rFonts w:cs="Tahoma"/>
        </w:rPr>
      </w:pPr>
      <w:r>
        <w:rPr>
          <w:rFonts w:cs="Tahoma"/>
        </w:rPr>
        <w:t xml:space="preserve">Türkiye’de oynayacağı ilk sinema filmi Panzehir için kamera karşısına geçen Hollywood’un ünlü isimlerinden </w:t>
      </w:r>
      <w:proofErr w:type="spellStart"/>
      <w:r>
        <w:rPr>
          <w:rFonts w:cs="Tahoma"/>
        </w:rPr>
        <w:t>Edoardo</w:t>
      </w:r>
      <w:proofErr w:type="spellEnd"/>
      <w:r>
        <w:rPr>
          <w:rFonts w:cs="Tahoma"/>
        </w:rPr>
        <w:t xml:space="preserve"> </w:t>
      </w:r>
      <w:proofErr w:type="spellStart"/>
      <w:r>
        <w:rPr>
          <w:rFonts w:cs="Tahoma"/>
        </w:rPr>
        <w:t>Costa</w:t>
      </w:r>
      <w:proofErr w:type="spellEnd"/>
      <w:r>
        <w:rPr>
          <w:rFonts w:cs="Tahoma"/>
        </w:rPr>
        <w:t xml:space="preserve">, filmde İtalyan lakaplı </w:t>
      </w:r>
      <w:proofErr w:type="spellStart"/>
      <w:r>
        <w:rPr>
          <w:rFonts w:cs="Tahoma"/>
        </w:rPr>
        <w:t>Francesco</w:t>
      </w:r>
      <w:proofErr w:type="spellEnd"/>
      <w:r>
        <w:rPr>
          <w:rFonts w:cs="Tahoma"/>
        </w:rPr>
        <w:t xml:space="preserve"> </w:t>
      </w:r>
      <w:proofErr w:type="spellStart"/>
      <w:r>
        <w:rPr>
          <w:rFonts w:cs="Tahoma"/>
        </w:rPr>
        <w:t>Sasso’yu</w:t>
      </w:r>
      <w:proofErr w:type="spellEnd"/>
      <w:r>
        <w:rPr>
          <w:rFonts w:cs="Tahoma"/>
        </w:rPr>
        <w:t xml:space="preserve"> canlandırıyor. Şehirde korku salan bir tetikçiyi canlandıran </w:t>
      </w:r>
      <w:proofErr w:type="spellStart"/>
      <w:r>
        <w:rPr>
          <w:rFonts w:cs="Tahoma"/>
        </w:rPr>
        <w:t>Costa</w:t>
      </w:r>
      <w:proofErr w:type="spellEnd"/>
      <w:r>
        <w:rPr>
          <w:rFonts w:cs="Tahoma"/>
        </w:rPr>
        <w:t xml:space="preserve">, ‘kiralık katillerin </w:t>
      </w:r>
      <w:proofErr w:type="spellStart"/>
      <w:r>
        <w:rPr>
          <w:rFonts w:cs="Tahoma"/>
        </w:rPr>
        <w:t>Ferrarisi</w:t>
      </w:r>
      <w:proofErr w:type="spellEnd"/>
      <w:r>
        <w:rPr>
          <w:rFonts w:cs="Tahoma"/>
        </w:rPr>
        <w:t xml:space="preserve">’ olarak </w:t>
      </w:r>
      <w:r w:rsidR="00297C11">
        <w:rPr>
          <w:rFonts w:cs="Tahoma"/>
        </w:rPr>
        <w:t>kamera</w:t>
      </w:r>
      <w:r>
        <w:rPr>
          <w:rFonts w:cs="Tahoma"/>
        </w:rPr>
        <w:t xml:space="preserve"> karşısına </w:t>
      </w:r>
      <w:r w:rsidR="00297C11">
        <w:rPr>
          <w:rFonts w:cs="Tahoma"/>
        </w:rPr>
        <w:t>geçiyor.</w:t>
      </w:r>
      <w:r>
        <w:rPr>
          <w:rFonts w:cs="Tahoma"/>
        </w:rPr>
        <w:t xml:space="preserve"> Boztepe ile aksiyon dolu sahnelere imza atacak olan </w:t>
      </w:r>
      <w:proofErr w:type="spellStart"/>
      <w:r>
        <w:rPr>
          <w:rFonts w:cs="Tahoma"/>
        </w:rPr>
        <w:t>Costa</w:t>
      </w:r>
      <w:proofErr w:type="spellEnd"/>
      <w:r>
        <w:rPr>
          <w:rFonts w:cs="Tahoma"/>
        </w:rPr>
        <w:t>, filmdeki tek akranı ve rakibi Kadir Korkut’a zorlu an</w:t>
      </w:r>
      <w:r w:rsidR="00297C11">
        <w:rPr>
          <w:rFonts w:cs="Tahoma"/>
        </w:rPr>
        <w:t>lar yaşatarak heyecan dolu sahnelere imza atacak.</w:t>
      </w:r>
    </w:p>
    <w:p w:rsidR="00E6076A" w:rsidRDefault="00E6076A" w:rsidP="00E6076A">
      <w:pPr>
        <w:jc w:val="both"/>
        <w:rPr>
          <w:rFonts w:cs="Tahoma"/>
        </w:rPr>
      </w:pPr>
    </w:p>
    <w:p w:rsidR="00E6076A" w:rsidRDefault="00E6076A" w:rsidP="00E6076A">
      <w:pPr>
        <w:jc w:val="both"/>
        <w:rPr>
          <w:rFonts w:cs="Tahoma"/>
          <w:b/>
        </w:rPr>
      </w:pPr>
      <w:r w:rsidRPr="001D0861">
        <w:rPr>
          <w:rFonts w:cs="Tahoma"/>
          <w:b/>
        </w:rPr>
        <w:t>Babasının gençliğini oynuyor</w:t>
      </w:r>
    </w:p>
    <w:p w:rsidR="0060194C" w:rsidRPr="001D0861" w:rsidRDefault="0060194C" w:rsidP="00E6076A">
      <w:pPr>
        <w:jc w:val="both"/>
        <w:rPr>
          <w:rFonts w:cs="Tahoma"/>
          <w:b/>
        </w:rPr>
      </w:pPr>
    </w:p>
    <w:p w:rsidR="00E6076A" w:rsidRDefault="00E6076A" w:rsidP="00E6076A">
      <w:pPr>
        <w:jc w:val="both"/>
        <w:rPr>
          <w:rFonts w:cs="Tahoma"/>
        </w:rPr>
      </w:pPr>
      <w:r>
        <w:rPr>
          <w:rFonts w:cs="Tahoma"/>
        </w:rPr>
        <w:t xml:space="preserve">Yeşilçam’ın ve </w:t>
      </w:r>
      <w:r w:rsidRPr="001D0861">
        <w:rPr>
          <w:rFonts w:cs="Tahoma"/>
        </w:rPr>
        <w:t>Türk sinemasının</w:t>
      </w:r>
      <w:r>
        <w:rPr>
          <w:rFonts w:cs="Tahoma"/>
        </w:rPr>
        <w:t xml:space="preserve"> ünlü isimlerinden Cüneyt Arkın </w:t>
      </w:r>
      <w:r w:rsidRPr="001D0861">
        <w:rPr>
          <w:rFonts w:cs="Tahoma"/>
        </w:rPr>
        <w:t xml:space="preserve">ve oğlu Murat </w:t>
      </w:r>
      <w:r w:rsidR="00A33559">
        <w:rPr>
          <w:rFonts w:cs="Tahoma"/>
        </w:rPr>
        <w:t>Arkın</w:t>
      </w:r>
      <w:r>
        <w:rPr>
          <w:rFonts w:cs="Tahoma"/>
        </w:rPr>
        <w:t xml:space="preserve"> da</w:t>
      </w:r>
      <w:r w:rsidRPr="001D0861">
        <w:rPr>
          <w:rFonts w:cs="Tahoma"/>
        </w:rPr>
        <w:t xml:space="preserve"> ilk kez </w:t>
      </w:r>
      <w:r>
        <w:rPr>
          <w:rFonts w:cs="Tahoma"/>
        </w:rPr>
        <w:t xml:space="preserve">Panzehir için </w:t>
      </w:r>
      <w:r w:rsidRPr="001D0861">
        <w:rPr>
          <w:rFonts w:cs="Tahoma"/>
        </w:rPr>
        <w:t xml:space="preserve">kamera karşısına </w:t>
      </w:r>
      <w:r>
        <w:rPr>
          <w:rFonts w:cs="Tahoma"/>
        </w:rPr>
        <w:t>geçiyor</w:t>
      </w:r>
      <w:r w:rsidRPr="001D0861">
        <w:rPr>
          <w:rFonts w:cs="Tahoma"/>
        </w:rPr>
        <w:t xml:space="preserve">. </w:t>
      </w:r>
      <w:r>
        <w:rPr>
          <w:rFonts w:cs="Tahoma"/>
        </w:rPr>
        <w:t xml:space="preserve">Filmde acımasız bir mafya lideri olan 70 yaşındaki </w:t>
      </w:r>
      <w:r w:rsidRPr="001D0861">
        <w:rPr>
          <w:rFonts w:cs="Tahoma"/>
        </w:rPr>
        <w:t xml:space="preserve">Kara Cemal’i canlandıracak Cüneyt </w:t>
      </w:r>
      <w:proofErr w:type="spellStart"/>
      <w:r w:rsidRPr="001D0861">
        <w:rPr>
          <w:rFonts w:cs="Tahoma"/>
        </w:rPr>
        <w:t>Arkın’ın</w:t>
      </w:r>
      <w:proofErr w:type="spellEnd"/>
      <w:r w:rsidRPr="001D0861">
        <w:rPr>
          <w:rFonts w:cs="Tahoma"/>
        </w:rPr>
        <w:t xml:space="preserve"> gençliğini</w:t>
      </w:r>
      <w:r w:rsidR="00A33559">
        <w:rPr>
          <w:rFonts w:cs="Tahoma"/>
        </w:rPr>
        <w:t>,</w:t>
      </w:r>
      <w:r w:rsidRPr="001D0861">
        <w:rPr>
          <w:rFonts w:cs="Tahoma"/>
        </w:rPr>
        <w:t xml:space="preserve"> oğlu Murat </w:t>
      </w:r>
      <w:r w:rsidR="00A33559">
        <w:rPr>
          <w:rFonts w:cs="Tahoma"/>
        </w:rPr>
        <w:t>Arkın</w:t>
      </w:r>
      <w:r w:rsidRPr="001D0861">
        <w:rPr>
          <w:rFonts w:cs="Tahoma"/>
        </w:rPr>
        <w:t xml:space="preserve"> canlandırıyor.</w:t>
      </w:r>
    </w:p>
    <w:p w:rsidR="00E6076A" w:rsidRDefault="00E6076A" w:rsidP="00E6076A">
      <w:pPr>
        <w:jc w:val="both"/>
        <w:rPr>
          <w:rFonts w:cs="Tahoma"/>
        </w:rPr>
      </w:pPr>
    </w:p>
    <w:p w:rsidR="00E6076A" w:rsidRDefault="00E6076A" w:rsidP="00E6076A">
      <w:pPr>
        <w:jc w:val="both"/>
        <w:rPr>
          <w:rFonts w:cs="Tahoma"/>
        </w:rPr>
      </w:pPr>
      <w:r>
        <w:rPr>
          <w:rFonts w:cs="Tahoma"/>
        </w:rPr>
        <w:t xml:space="preserve">Kamera arkasında da güçlü bir ekibe sahip olan Panzehir’in sanat yönetmenliği de 2011 yapımı </w:t>
      </w:r>
      <w:proofErr w:type="spellStart"/>
      <w:r>
        <w:rPr>
          <w:rFonts w:cs="Tahoma"/>
        </w:rPr>
        <w:t>Headhunter</w:t>
      </w:r>
      <w:proofErr w:type="spellEnd"/>
      <w:r>
        <w:rPr>
          <w:rFonts w:cs="Tahoma"/>
        </w:rPr>
        <w:t xml:space="preserve"> filmindeki performansıyla uluslararası üne kavuşan </w:t>
      </w:r>
      <w:proofErr w:type="spellStart"/>
      <w:r w:rsidRPr="00926166">
        <w:rPr>
          <w:rFonts w:cs="Tahoma"/>
        </w:rPr>
        <w:t>Nina</w:t>
      </w:r>
      <w:proofErr w:type="spellEnd"/>
      <w:r w:rsidRPr="00926166">
        <w:rPr>
          <w:rFonts w:cs="Tahoma"/>
        </w:rPr>
        <w:t xml:space="preserve"> </w:t>
      </w:r>
      <w:proofErr w:type="spellStart"/>
      <w:r w:rsidRPr="00926166">
        <w:rPr>
          <w:rFonts w:cs="Tahoma"/>
        </w:rPr>
        <w:t>Bjerch</w:t>
      </w:r>
      <w:proofErr w:type="spellEnd"/>
      <w:r w:rsidRPr="00926166">
        <w:rPr>
          <w:rFonts w:cs="Tahoma"/>
        </w:rPr>
        <w:t xml:space="preserve"> </w:t>
      </w:r>
      <w:proofErr w:type="spellStart"/>
      <w:r w:rsidRPr="00926166">
        <w:rPr>
          <w:rFonts w:cs="Tahoma"/>
        </w:rPr>
        <w:t>Andersen</w:t>
      </w:r>
      <w:proofErr w:type="spellEnd"/>
      <w:r>
        <w:rPr>
          <w:rFonts w:cs="Tahoma"/>
        </w:rPr>
        <w:t xml:space="preserve"> üstleniyor.</w:t>
      </w:r>
    </w:p>
    <w:p w:rsidR="00E6076A" w:rsidRDefault="00E6076A" w:rsidP="00E6076A">
      <w:pPr>
        <w:jc w:val="both"/>
        <w:rPr>
          <w:rFonts w:cs="Tahoma"/>
        </w:rPr>
      </w:pPr>
    </w:p>
    <w:p w:rsidR="004F6B3F" w:rsidRPr="0060194C" w:rsidRDefault="00627DBA" w:rsidP="0060194C">
      <w:pPr>
        <w:tabs>
          <w:tab w:val="left" w:pos="1080"/>
        </w:tabs>
        <w:jc w:val="both"/>
        <w:rPr>
          <w:rFonts w:cs="Tahoma"/>
          <w:b/>
          <w:sz w:val="22"/>
          <w:szCs w:val="22"/>
        </w:rPr>
      </w:pPr>
      <w:hyperlink r:id="rId9" w:history="1">
        <w:r w:rsidR="004F6B3F" w:rsidRPr="0060194C">
          <w:rPr>
            <w:rStyle w:val="Kpr"/>
            <w:rFonts w:cs="Tahoma"/>
            <w:color w:val="auto"/>
            <w:sz w:val="22"/>
            <w:szCs w:val="22"/>
          </w:rPr>
          <w:t>www.insigniayapim.com</w:t>
        </w:r>
      </w:hyperlink>
    </w:p>
    <w:p w:rsidR="004F6B3F" w:rsidRPr="0060194C" w:rsidRDefault="00627DBA" w:rsidP="0060194C">
      <w:pPr>
        <w:tabs>
          <w:tab w:val="left" w:pos="1080"/>
        </w:tabs>
        <w:jc w:val="both"/>
        <w:rPr>
          <w:rFonts w:cs="Tahoma"/>
          <w:sz w:val="22"/>
          <w:szCs w:val="22"/>
        </w:rPr>
      </w:pPr>
      <w:hyperlink r:id="rId10" w:history="1">
        <w:r w:rsidR="004F6B3F" w:rsidRPr="0060194C">
          <w:rPr>
            <w:rStyle w:val="Kpr"/>
            <w:rFonts w:cs="Tahoma"/>
            <w:color w:val="auto"/>
            <w:sz w:val="22"/>
            <w:szCs w:val="22"/>
          </w:rPr>
          <w:t>www.caglararts.com</w:t>
        </w:r>
      </w:hyperlink>
    </w:p>
    <w:p w:rsidR="004F6B3F" w:rsidRPr="0060194C" w:rsidRDefault="004F6B3F" w:rsidP="004F6B3F">
      <w:pPr>
        <w:tabs>
          <w:tab w:val="left" w:pos="1080"/>
        </w:tabs>
        <w:jc w:val="center"/>
        <w:rPr>
          <w:rFonts w:cs="Tahoma"/>
          <w:b/>
          <w:sz w:val="22"/>
          <w:szCs w:val="22"/>
        </w:rPr>
      </w:pPr>
    </w:p>
    <w:p w:rsidR="004F6B3F" w:rsidRPr="0060194C" w:rsidRDefault="004F6B3F" w:rsidP="004F6B3F">
      <w:pPr>
        <w:tabs>
          <w:tab w:val="left" w:pos="1080"/>
        </w:tabs>
        <w:jc w:val="both"/>
      </w:pPr>
      <w:r w:rsidRPr="0060194C">
        <w:rPr>
          <w:rFonts w:cs="Tahoma"/>
          <w:sz w:val="20"/>
          <w:szCs w:val="20"/>
        </w:rPr>
        <w:t>Bülten detaylı bilgi için:</w:t>
      </w:r>
      <w:r w:rsidRPr="0060194C">
        <w:rPr>
          <w:rFonts w:cs="Tahoma"/>
          <w:b/>
          <w:sz w:val="20"/>
          <w:szCs w:val="20"/>
        </w:rPr>
        <w:t xml:space="preserve"> </w:t>
      </w:r>
      <w:r w:rsidRPr="0060194C">
        <w:rPr>
          <w:rFonts w:cs="Tahoma"/>
          <w:sz w:val="20"/>
          <w:szCs w:val="20"/>
        </w:rPr>
        <w:t>Optima İletişim/</w:t>
      </w:r>
      <w:r w:rsidRPr="0060194C">
        <w:rPr>
          <w:rFonts w:cs="Tahoma"/>
          <w:snapToGrid w:val="0"/>
          <w:sz w:val="20"/>
          <w:szCs w:val="20"/>
        </w:rPr>
        <w:t>0212 347 79 11/</w:t>
      </w:r>
      <w:r w:rsidRPr="0060194C">
        <w:rPr>
          <w:rFonts w:cs="Tahoma"/>
          <w:sz w:val="20"/>
          <w:szCs w:val="20"/>
        </w:rPr>
        <w:t xml:space="preserve"> </w:t>
      </w:r>
      <w:r w:rsidR="00D86AC3" w:rsidRPr="0060194C">
        <w:rPr>
          <w:rFonts w:cs="Tahoma"/>
          <w:sz w:val="20"/>
          <w:szCs w:val="20"/>
        </w:rPr>
        <w:t>Emrah Dalkaya</w:t>
      </w:r>
      <w:r w:rsidRPr="0060194C">
        <w:rPr>
          <w:rFonts w:cs="Tahoma"/>
          <w:sz w:val="20"/>
          <w:szCs w:val="20"/>
        </w:rPr>
        <w:t xml:space="preserve"> /</w:t>
      </w:r>
      <w:hyperlink r:id="rId11" w:history="1">
        <w:r w:rsidR="00D86AC3" w:rsidRPr="0060194C">
          <w:rPr>
            <w:rStyle w:val="Kpr"/>
            <w:rFonts w:cs="Tahoma"/>
            <w:color w:val="auto"/>
            <w:sz w:val="20"/>
            <w:szCs w:val="20"/>
          </w:rPr>
          <w:t>emrah@optima-tr.com</w:t>
        </w:r>
      </w:hyperlink>
    </w:p>
    <w:p w:rsidR="002E06D2" w:rsidRDefault="002E06D2" w:rsidP="004F6B3F">
      <w:pPr>
        <w:tabs>
          <w:tab w:val="left" w:pos="1080"/>
        </w:tabs>
        <w:jc w:val="both"/>
      </w:pPr>
    </w:p>
    <w:p w:rsidR="002E06D2" w:rsidRDefault="002E06D2" w:rsidP="002E06D2">
      <w:pPr>
        <w:jc w:val="both"/>
        <w:rPr>
          <w:rFonts w:cs="Tahoma"/>
          <w:b/>
          <w:sz w:val="20"/>
          <w:szCs w:val="20"/>
          <w:u w:val="single"/>
          <w:lang w:eastAsia="tr-TR"/>
        </w:rPr>
      </w:pPr>
      <w:r>
        <w:rPr>
          <w:rFonts w:cs="Tahoma"/>
          <w:b/>
          <w:sz w:val="20"/>
          <w:szCs w:val="20"/>
          <w:u w:val="single"/>
          <w:lang w:eastAsia="tr-TR"/>
        </w:rPr>
        <w:t>Alper Çağlar H</w:t>
      </w:r>
      <w:r w:rsidRPr="003A3539">
        <w:rPr>
          <w:rFonts w:cs="Tahoma"/>
          <w:b/>
          <w:sz w:val="20"/>
          <w:szCs w:val="20"/>
          <w:u w:val="single"/>
          <w:lang w:eastAsia="tr-TR"/>
        </w:rPr>
        <w:t xml:space="preserve">akkında: </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Alper Çağlar (d. 1 Eylül 1981, Ankara) sinema yönetmeni ve senarist. Filmleri batılı tarzda öğeler ve görsel dil içeren, yeni nesil Türk sinemasının genç yönetmenlerinden.</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İki kimya profesörünün oğlu olan Alper, Robert Kolej'de okuduktan sonra üniversite hayatında </w:t>
      </w:r>
      <w:proofErr w:type="spellStart"/>
      <w:r w:rsidRPr="002E06D2">
        <w:rPr>
          <w:rFonts w:cs="Tahoma"/>
          <w:sz w:val="20"/>
          <w:szCs w:val="20"/>
          <w:lang w:eastAsia="tr-TR"/>
        </w:rPr>
        <w:t>University</w:t>
      </w:r>
      <w:proofErr w:type="spellEnd"/>
      <w:r w:rsidRPr="002E06D2">
        <w:rPr>
          <w:rFonts w:cs="Tahoma"/>
          <w:sz w:val="20"/>
          <w:szCs w:val="20"/>
          <w:lang w:eastAsia="tr-TR"/>
        </w:rPr>
        <w:t xml:space="preserve"> of Virginia ve Bilkent Lisesinde okuyarak Grafik Tasarım ve </w:t>
      </w:r>
      <w:proofErr w:type="spellStart"/>
      <w:r w:rsidRPr="002E06D2">
        <w:rPr>
          <w:rFonts w:cs="Tahoma"/>
          <w:sz w:val="20"/>
          <w:szCs w:val="20"/>
          <w:lang w:eastAsia="tr-TR"/>
        </w:rPr>
        <w:t>Media</w:t>
      </w:r>
      <w:proofErr w:type="spellEnd"/>
      <w:r w:rsidRPr="002E06D2">
        <w:rPr>
          <w:rFonts w:cs="Tahoma"/>
          <w:sz w:val="20"/>
          <w:szCs w:val="20"/>
          <w:lang w:eastAsia="tr-TR"/>
        </w:rPr>
        <w:t xml:space="preserve"> </w:t>
      </w:r>
      <w:proofErr w:type="spellStart"/>
      <w:r w:rsidRPr="002E06D2">
        <w:rPr>
          <w:rFonts w:cs="Tahoma"/>
          <w:sz w:val="20"/>
          <w:szCs w:val="20"/>
          <w:lang w:eastAsia="tr-TR"/>
        </w:rPr>
        <w:t>Studies</w:t>
      </w:r>
      <w:proofErr w:type="spellEnd"/>
      <w:r w:rsidRPr="002E06D2">
        <w:rPr>
          <w:rFonts w:cs="Tahoma"/>
          <w:sz w:val="20"/>
          <w:szCs w:val="20"/>
          <w:lang w:eastAsia="tr-TR"/>
        </w:rPr>
        <w:t xml:space="preserve"> bölümlerinden 2004 yılında mezun oldu. İlk 2 kısa filmiyle yerel festivallerden ödülleri alan Alper Çağlar, ilk büyük festival başarısını Akbank Kısa Film Festivalinde "Camgöz" adlı </w:t>
      </w:r>
      <w:proofErr w:type="spellStart"/>
      <w:r w:rsidRPr="002E06D2">
        <w:rPr>
          <w:rFonts w:cs="Tahoma"/>
          <w:sz w:val="20"/>
          <w:szCs w:val="20"/>
          <w:lang w:eastAsia="tr-TR"/>
        </w:rPr>
        <w:t>noir</w:t>
      </w:r>
      <w:proofErr w:type="spellEnd"/>
      <w:r w:rsidRPr="002E06D2">
        <w:rPr>
          <w:rFonts w:cs="Tahoma"/>
          <w:sz w:val="20"/>
          <w:szCs w:val="20"/>
          <w:lang w:eastAsia="tr-TR"/>
        </w:rPr>
        <w:t xml:space="preserve">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w:t>
      </w:r>
      <w:proofErr w:type="spellStart"/>
      <w:r w:rsidRPr="002E06D2">
        <w:rPr>
          <w:rFonts w:cs="Tahoma"/>
          <w:sz w:val="20"/>
          <w:szCs w:val="20"/>
          <w:lang w:eastAsia="tr-TR"/>
        </w:rPr>
        <w:t>İngilizce'ye</w:t>
      </w:r>
      <w:proofErr w:type="spellEnd"/>
      <w:r w:rsidRPr="002E06D2">
        <w:rPr>
          <w:rFonts w:cs="Tahoma"/>
          <w:sz w:val="20"/>
          <w:szCs w:val="20"/>
          <w:lang w:eastAsia="tr-TR"/>
        </w:rPr>
        <w:t xml:space="preserve"> eşit </w:t>
      </w:r>
      <w:proofErr w:type="gramStart"/>
      <w:r w:rsidRPr="002E06D2">
        <w:rPr>
          <w:rFonts w:cs="Tahoma"/>
          <w:sz w:val="20"/>
          <w:szCs w:val="20"/>
          <w:lang w:eastAsia="tr-TR"/>
        </w:rPr>
        <w:t>hakimiyetin</w:t>
      </w:r>
      <w:proofErr w:type="gramEnd"/>
      <w:r w:rsidRPr="002E06D2">
        <w:rPr>
          <w:rFonts w:cs="Tahoma"/>
          <w:sz w:val="20"/>
          <w:szCs w:val="20"/>
          <w:lang w:eastAsia="tr-TR"/>
        </w:rPr>
        <w:t xml:space="preserve"> ve yabancı ekip üyeleri ile sinerjisi ile biliniyor. Oyuncularının doğaçlamasını teşvik eden ve ileri düzeyde kamera hareketleri üzerine uzmanlaşan Alper Çağlar'ın nihai amacı küresel, büyük bütçeli </w:t>
      </w:r>
      <w:proofErr w:type="spellStart"/>
      <w:r w:rsidRPr="002E06D2">
        <w:rPr>
          <w:rFonts w:cs="Tahoma"/>
          <w:sz w:val="20"/>
          <w:szCs w:val="20"/>
          <w:lang w:eastAsia="tr-TR"/>
        </w:rPr>
        <w:t>multi</w:t>
      </w:r>
      <w:proofErr w:type="spellEnd"/>
      <w:r w:rsidRPr="002E06D2">
        <w:rPr>
          <w:rFonts w:cs="Tahoma"/>
          <w:sz w:val="20"/>
          <w:szCs w:val="20"/>
          <w:lang w:eastAsia="tr-TR"/>
        </w:rPr>
        <w:t>-kültürel filmler yapmak.</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lastRenderedPageBreak/>
        <w:t xml:space="preserve">Filmlerinin yalnızca sanatsal değil aynı zamanda lojistik detaylarına </w:t>
      </w:r>
      <w:proofErr w:type="gramStart"/>
      <w:r w:rsidRPr="002E06D2">
        <w:rPr>
          <w:rFonts w:cs="Tahoma"/>
          <w:sz w:val="20"/>
          <w:szCs w:val="20"/>
          <w:lang w:eastAsia="tr-TR"/>
        </w:rPr>
        <w:t>hakimiyeti</w:t>
      </w:r>
      <w:proofErr w:type="gramEnd"/>
      <w:r w:rsidRPr="002E06D2">
        <w:rPr>
          <w:rFonts w:cs="Tahoma"/>
          <w:sz w:val="20"/>
          <w:szCs w:val="20"/>
          <w:lang w:eastAsia="tr-TR"/>
        </w:rPr>
        <w:t xml:space="preserve"> ile bilinen Çağlar, neredeyse her filminde aynı zamanda Uygulayıcı Yapımcı sıfatı ile çalışıyor. Şirketi </w:t>
      </w:r>
      <w:proofErr w:type="spellStart"/>
      <w:r w:rsidRPr="002E06D2">
        <w:rPr>
          <w:rFonts w:cs="Tahoma"/>
          <w:sz w:val="20"/>
          <w:szCs w:val="20"/>
          <w:lang w:eastAsia="tr-TR"/>
        </w:rPr>
        <w:t>CaglarArts'ın</w:t>
      </w:r>
      <w:proofErr w:type="spellEnd"/>
      <w:r w:rsidRPr="002E06D2">
        <w:rPr>
          <w:rFonts w:cs="Tahoma"/>
          <w:sz w:val="20"/>
          <w:szCs w:val="20"/>
          <w:lang w:eastAsia="tr-TR"/>
        </w:rPr>
        <w:t xml:space="preserve"> ortak olduğu </w:t>
      </w:r>
      <w:proofErr w:type="spellStart"/>
      <w:r w:rsidRPr="002E06D2">
        <w:rPr>
          <w:rFonts w:cs="Tahoma"/>
          <w:sz w:val="20"/>
          <w:szCs w:val="20"/>
          <w:lang w:eastAsia="tr-TR"/>
        </w:rPr>
        <w:t>Insignia</w:t>
      </w:r>
      <w:proofErr w:type="spellEnd"/>
      <w:r w:rsidRPr="002E06D2">
        <w:rPr>
          <w:rFonts w:cs="Tahoma"/>
          <w:sz w:val="20"/>
          <w:szCs w:val="20"/>
          <w:lang w:eastAsia="tr-TR"/>
        </w:rPr>
        <w:t xml:space="preserve"> </w:t>
      </w:r>
      <w:proofErr w:type="spellStart"/>
      <w:r w:rsidRPr="002E06D2">
        <w:rPr>
          <w:rFonts w:cs="Tahoma"/>
          <w:sz w:val="20"/>
          <w:szCs w:val="20"/>
          <w:lang w:eastAsia="tr-TR"/>
        </w:rPr>
        <w:t>Productions</w:t>
      </w:r>
      <w:proofErr w:type="spellEnd"/>
      <w:r w:rsidRPr="002E06D2">
        <w:rPr>
          <w:rFonts w:cs="Tahoma"/>
          <w:sz w:val="20"/>
          <w:szCs w:val="20"/>
          <w:lang w:eastAsia="tr-TR"/>
        </w:rPr>
        <w:t xml:space="preserve"> ve Mars </w:t>
      </w:r>
      <w:proofErr w:type="spellStart"/>
      <w:r w:rsidRPr="002E06D2">
        <w:rPr>
          <w:rFonts w:cs="Tahoma"/>
          <w:sz w:val="20"/>
          <w:szCs w:val="20"/>
          <w:lang w:eastAsia="tr-TR"/>
        </w:rPr>
        <w:t>Entertainment</w:t>
      </w:r>
      <w:proofErr w:type="spellEnd"/>
      <w:r w:rsidRPr="002E06D2">
        <w:rPr>
          <w:rFonts w:cs="Tahoma"/>
          <w:sz w:val="20"/>
          <w:szCs w:val="20"/>
          <w:lang w:eastAsia="tr-TR"/>
        </w:rPr>
        <w:t xml:space="preserve"> </w:t>
      </w:r>
      <w:proofErr w:type="spellStart"/>
      <w:r w:rsidRPr="002E06D2">
        <w:rPr>
          <w:rFonts w:cs="Tahoma"/>
          <w:sz w:val="20"/>
          <w:szCs w:val="20"/>
          <w:lang w:eastAsia="tr-TR"/>
        </w:rPr>
        <w:t>Group</w:t>
      </w:r>
      <w:proofErr w:type="spellEnd"/>
      <w:r w:rsidRPr="002E06D2">
        <w:rPr>
          <w:rFonts w:cs="Tahoma"/>
          <w:sz w:val="20"/>
          <w:szCs w:val="20"/>
          <w:lang w:eastAsia="tr-TR"/>
        </w:rPr>
        <w:t xml:space="preserve"> ile beraber önümüzdeki senelerde aksiyon veya bilim-kurgu gibi seyircinin talebinin fazla ama arzın henüz oluşmadığı </w:t>
      </w:r>
      <w:proofErr w:type="spellStart"/>
      <w:r w:rsidRPr="002E06D2">
        <w:rPr>
          <w:rFonts w:cs="Tahoma"/>
          <w:sz w:val="20"/>
          <w:szCs w:val="20"/>
          <w:lang w:eastAsia="tr-TR"/>
        </w:rPr>
        <w:t>sıradışı</w:t>
      </w:r>
      <w:proofErr w:type="spellEnd"/>
      <w:r w:rsidRPr="002E06D2">
        <w:rPr>
          <w:rFonts w:cs="Tahoma"/>
          <w:sz w:val="20"/>
          <w:szCs w:val="20"/>
          <w:lang w:eastAsia="tr-TR"/>
        </w:rPr>
        <w:t xml:space="preserve"> projeler ile beraber atılım yapan film sektörünü Amerika'daki stüdyo-endüstri modeline yaklaştırma idealinde.</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proofErr w:type="spellStart"/>
      <w:r w:rsidRPr="002E06D2">
        <w:rPr>
          <w:rFonts w:cs="Tahoma"/>
          <w:sz w:val="20"/>
          <w:szCs w:val="20"/>
          <w:lang w:eastAsia="tr-TR"/>
        </w:rPr>
        <w:t>Storyboard</w:t>
      </w:r>
      <w:proofErr w:type="spellEnd"/>
      <w:r w:rsidRPr="002E06D2">
        <w:rPr>
          <w:rFonts w:cs="Tahoma"/>
          <w:sz w:val="20"/>
          <w:szCs w:val="20"/>
          <w:lang w:eastAsia="tr-TR"/>
        </w:rPr>
        <w:t xml:space="preserve">, </w:t>
      </w:r>
      <w:proofErr w:type="gramStart"/>
      <w:r w:rsidRPr="002E06D2">
        <w:rPr>
          <w:rFonts w:cs="Tahoma"/>
          <w:sz w:val="20"/>
          <w:szCs w:val="20"/>
          <w:lang w:eastAsia="tr-TR"/>
        </w:rPr>
        <w:t>konsept</w:t>
      </w:r>
      <w:proofErr w:type="gramEnd"/>
      <w:r w:rsidRPr="002E06D2">
        <w:rPr>
          <w:rFonts w:cs="Tahoma"/>
          <w:sz w:val="20"/>
          <w:szCs w:val="20"/>
          <w:lang w:eastAsia="tr-TR"/>
        </w:rPr>
        <w:t xml:space="preserve"> çizim ve öykülerinin senaryolarının genel </w:t>
      </w:r>
      <w:proofErr w:type="spellStart"/>
      <w:r w:rsidRPr="002E06D2">
        <w:rPr>
          <w:rFonts w:cs="Tahoma"/>
          <w:sz w:val="20"/>
          <w:szCs w:val="20"/>
          <w:lang w:eastAsia="tr-TR"/>
        </w:rPr>
        <w:t>varolduğu</w:t>
      </w:r>
      <w:proofErr w:type="spellEnd"/>
      <w:r w:rsidRPr="002E06D2">
        <w:rPr>
          <w:rFonts w:cs="Tahoma"/>
          <w:sz w:val="20"/>
          <w:szCs w:val="20"/>
          <w:lang w:eastAsia="tr-TR"/>
        </w:rPr>
        <w:t xml:space="preserve"> mitolojileri önceden tasarlayan Çağlar, filmlerin tek projelik değil, medyanın tüm birimlerinde farklı ürünler çıkarabilecek birer </w:t>
      </w:r>
      <w:proofErr w:type="spellStart"/>
      <w:r w:rsidRPr="002E06D2">
        <w:rPr>
          <w:rFonts w:cs="Tahoma"/>
          <w:sz w:val="20"/>
          <w:szCs w:val="20"/>
          <w:lang w:eastAsia="tr-TR"/>
        </w:rPr>
        <w:t>franchise</w:t>
      </w:r>
      <w:proofErr w:type="spellEnd"/>
      <w:r w:rsidRPr="002E06D2">
        <w:rPr>
          <w:rFonts w:cs="Tahoma"/>
          <w:sz w:val="20"/>
          <w:szCs w:val="20"/>
          <w:lang w:eastAsia="tr-TR"/>
        </w:rPr>
        <w:t xml:space="preserve"> olduğuna dair inancıyla, dünyada oluşan “</w:t>
      </w:r>
      <w:proofErr w:type="spellStart"/>
      <w:r w:rsidRPr="002E06D2">
        <w:rPr>
          <w:rFonts w:cs="Tahoma"/>
          <w:sz w:val="20"/>
          <w:szCs w:val="20"/>
          <w:lang w:eastAsia="tr-TR"/>
        </w:rPr>
        <w:t>cross</w:t>
      </w:r>
      <w:proofErr w:type="spellEnd"/>
      <w:r w:rsidRPr="002E06D2">
        <w:rPr>
          <w:rFonts w:cs="Tahoma"/>
          <w:sz w:val="20"/>
          <w:szCs w:val="20"/>
          <w:lang w:eastAsia="tr-TR"/>
        </w:rPr>
        <w:t xml:space="preserve"> platform öykü” idealinin ülkemizdeki öncülerinden.</w:t>
      </w:r>
    </w:p>
    <w:p w:rsidR="002E06D2" w:rsidRPr="00D0649C" w:rsidRDefault="002E06D2" w:rsidP="004F6B3F">
      <w:pPr>
        <w:tabs>
          <w:tab w:val="left" w:pos="1080"/>
        </w:tabs>
        <w:jc w:val="both"/>
        <w:rPr>
          <w:rFonts w:cs="Tahoma"/>
          <w:b/>
          <w:sz w:val="20"/>
          <w:szCs w:val="20"/>
        </w:rPr>
      </w:pPr>
    </w:p>
    <w:p w:rsidR="009B32D9" w:rsidRDefault="009B32D9" w:rsidP="0060194C">
      <w:pPr>
        <w:jc w:val="both"/>
        <w:rPr>
          <w:rFonts w:cs="Tahoma"/>
          <w:b/>
          <w:sz w:val="20"/>
          <w:szCs w:val="20"/>
          <w:u w:val="single"/>
          <w:lang w:eastAsia="tr-TR"/>
        </w:rPr>
      </w:pPr>
      <w:proofErr w:type="spellStart"/>
      <w:r w:rsidRPr="00D46E2C">
        <w:rPr>
          <w:rFonts w:cs="Tahoma"/>
          <w:b/>
          <w:sz w:val="20"/>
          <w:szCs w:val="20"/>
          <w:u w:val="single"/>
          <w:lang w:eastAsia="tr-TR"/>
        </w:rPr>
        <w:t>Insignia</w:t>
      </w:r>
      <w:proofErr w:type="spellEnd"/>
      <w:r w:rsidRPr="00D46E2C">
        <w:rPr>
          <w:rFonts w:cs="Tahoma"/>
          <w:b/>
          <w:sz w:val="20"/>
          <w:szCs w:val="20"/>
          <w:u w:val="single"/>
          <w:lang w:eastAsia="tr-TR"/>
        </w:rPr>
        <w:t xml:space="preserve"> Yapım</w:t>
      </w:r>
      <w:r>
        <w:rPr>
          <w:rFonts w:cs="Tahoma"/>
          <w:b/>
          <w:sz w:val="20"/>
          <w:szCs w:val="20"/>
          <w:u w:val="single"/>
          <w:lang w:eastAsia="tr-TR"/>
        </w:rPr>
        <w:t xml:space="preserve"> Hakkında</w:t>
      </w:r>
      <w:r w:rsidRPr="00D46E2C">
        <w:rPr>
          <w:rFonts w:cs="Tahoma"/>
          <w:b/>
          <w:sz w:val="20"/>
          <w:szCs w:val="20"/>
          <w:u w:val="single"/>
          <w:lang w:eastAsia="tr-TR"/>
        </w:rPr>
        <w:t>:</w:t>
      </w:r>
    </w:p>
    <w:p w:rsidR="009B32D9" w:rsidRPr="00D46E2C" w:rsidRDefault="009B32D9" w:rsidP="0060194C">
      <w:pPr>
        <w:jc w:val="both"/>
        <w:rPr>
          <w:rFonts w:cs="Tahoma"/>
          <w:b/>
          <w:sz w:val="20"/>
          <w:szCs w:val="20"/>
          <w:u w:val="single"/>
          <w:lang w:eastAsia="tr-TR"/>
        </w:rPr>
      </w:pPr>
    </w:p>
    <w:p w:rsidR="009B32D9" w:rsidRPr="00D46E2C" w:rsidRDefault="009B32D9" w:rsidP="0060194C">
      <w:pPr>
        <w:jc w:val="both"/>
        <w:rPr>
          <w:rFonts w:cs="Tahoma"/>
          <w:sz w:val="20"/>
          <w:szCs w:val="20"/>
          <w:lang w:eastAsia="tr-TR"/>
        </w:rPr>
      </w:pPr>
      <w:proofErr w:type="spellStart"/>
      <w:r w:rsidRPr="00D46E2C">
        <w:rPr>
          <w:rFonts w:cs="Tahoma"/>
          <w:sz w:val="20"/>
          <w:szCs w:val="20"/>
          <w:lang w:eastAsia="tr-TR"/>
        </w:rPr>
        <w:t>Insignia</w:t>
      </w:r>
      <w:proofErr w:type="spellEnd"/>
      <w:r w:rsidRPr="00D46E2C">
        <w:rPr>
          <w:rFonts w:cs="Tahoma"/>
          <w:sz w:val="20"/>
          <w:szCs w:val="20"/>
          <w:lang w:eastAsia="tr-TR"/>
        </w:rPr>
        <w:t xml:space="preserve"> Film Yapım San ve Tic. A.Ş</w:t>
      </w:r>
      <w:proofErr w:type="gramStart"/>
      <w:r w:rsidRPr="00D46E2C">
        <w:rPr>
          <w:rFonts w:cs="Tahoma"/>
          <w:sz w:val="20"/>
          <w:szCs w:val="20"/>
          <w:lang w:eastAsia="tr-TR"/>
        </w:rPr>
        <w:t>.;</w:t>
      </w:r>
      <w:proofErr w:type="gramEnd"/>
      <w:r w:rsidRPr="00D46E2C">
        <w:rPr>
          <w:rFonts w:cs="Tahoma"/>
          <w:sz w:val="20"/>
          <w:szCs w:val="20"/>
          <w:lang w:eastAsia="tr-TR"/>
        </w:rPr>
        <w:t xml:space="preserve"> 2013 yılının başlarında, Londra bazlı bir girişim sermayesi fonu olarak kurulan Prime Yatırım Holding ve Dorukhan Acar ortaklığı ile kurulmuştur.</w:t>
      </w:r>
    </w:p>
    <w:p w:rsidR="009B32D9" w:rsidRPr="00D46E2C" w:rsidRDefault="009B32D9" w:rsidP="0060194C">
      <w:pPr>
        <w:jc w:val="both"/>
        <w:rPr>
          <w:rFonts w:cs="Tahoma"/>
          <w:sz w:val="20"/>
          <w:szCs w:val="20"/>
          <w:lang w:eastAsia="tr-TR"/>
        </w:rPr>
      </w:pPr>
    </w:p>
    <w:p w:rsidR="009B32D9" w:rsidRPr="00D46E2C" w:rsidRDefault="009B32D9" w:rsidP="0060194C">
      <w:pPr>
        <w:jc w:val="both"/>
        <w:rPr>
          <w:rFonts w:cs="Tahoma"/>
          <w:sz w:val="20"/>
          <w:szCs w:val="20"/>
          <w:lang w:eastAsia="tr-TR"/>
        </w:rPr>
      </w:pPr>
      <w:r w:rsidRPr="00D46E2C">
        <w:rPr>
          <w:rFonts w:cs="Tahoma"/>
          <w:sz w:val="20"/>
          <w:szCs w:val="20"/>
          <w:lang w:eastAsia="tr-TR"/>
        </w:rPr>
        <w:t xml:space="preserve">Hızla büyümeyi sürdüren Türk sinema sektörüne kaliteli ve yenilikçi bir bakış açısı getirmeyi hedefleyen </w:t>
      </w:r>
      <w:proofErr w:type="spellStart"/>
      <w:r w:rsidRPr="00D46E2C">
        <w:rPr>
          <w:rFonts w:cs="Tahoma"/>
          <w:sz w:val="20"/>
          <w:szCs w:val="20"/>
          <w:lang w:eastAsia="tr-TR"/>
        </w:rPr>
        <w:t>Insignia</w:t>
      </w:r>
      <w:proofErr w:type="spellEnd"/>
      <w:r w:rsidRPr="00D46E2C">
        <w:rPr>
          <w:rFonts w:cs="Tahoma"/>
          <w:sz w:val="20"/>
          <w:szCs w:val="20"/>
          <w:lang w:eastAsia="tr-TR"/>
        </w:rPr>
        <w:t xml:space="preserve"> Yapım; Türk sinemasına değer katacak projelerin sürdürülebilir bir verimlilikle hayata </w:t>
      </w:r>
      <w:r w:rsidR="0060194C">
        <w:rPr>
          <w:rFonts w:cs="Tahoma"/>
          <w:sz w:val="20"/>
          <w:szCs w:val="20"/>
          <w:lang w:eastAsia="tr-TR"/>
        </w:rPr>
        <w:t>g</w:t>
      </w:r>
      <w:r w:rsidRPr="00D46E2C">
        <w:rPr>
          <w:rFonts w:cs="Tahoma"/>
          <w:sz w:val="20"/>
          <w:szCs w:val="20"/>
          <w:lang w:eastAsia="tr-TR"/>
        </w:rPr>
        <w:t>eçmesini sağlayacaktır. Bu şekilde hem keşfedilmemiş senaryoların hem de yetenekli yönetmenlerin isminin sadece Türkiye'de değil Dünya'da da duyulması için gerekli alt yapıyı sunuyorlar.</w:t>
      </w:r>
    </w:p>
    <w:p w:rsidR="009B32D9" w:rsidRDefault="009B32D9" w:rsidP="009B32D9">
      <w:pPr>
        <w:tabs>
          <w:tab w:val="left" w:pos="1080"/>
        </w:tabs>
        <w:jc w:val="both"/>
      </w:pPr>
    </w:p>
    <w:p w:rsidR="004F6B3F" w:rsidRDefault="004F6B3F" w:rsidP="007C2F18">
      <w:pPr>
        <w:shd w:val="clear" w:color="auto" w:fill="FFFFFF"/>
        <w:spacing w:before="100" w:beforeAutospacing="1" w:after="100" w:afterAutospacing="1" w:line="216" w:lineRule="atLeast"/>
        <w:jc w:val="both"/>
        <w:rPr>
          <w:rFonts w:cs="Tahoma"/>
          <w:bCs/>
          <w:color w:val="333333"/>
          <w:szCs w:val="20"/>
          <w:lang w:eastAsia="tr-TR"/>
        </w:rPr>
      </w:pPr>
    </w:p>
    <w:p w:rsidR="00DE5AEE" w:rsidRPr="000016AD" w:rsidRDefault="00DE5AEE" w:rsidP="000016AD">
      <w:pPr>
        <w:shd w:val="clear" w:color="auto" w:fill="FFFFFF"/>
        <w:spacing w:before="100" w:beforeAutospacing="1" w:after="100" w:afterAutospacing="1" w:line="216" w:lineRule="atLeast"/>
        <w:rPr>
          <w:rFonts w:cs="Tahoma"/>
          <w:bCs/>
          <w:color w:val="333333"/>
          <w:szCs w:val="20"/>
          <w:lang w:eastAsia="tr-TR"/>
        </w:rPr>
      </w:pPr>
    </w:p>
    <w:sectPr w:rsidR="00DE5AEE" w:rsidRPr="000016AD" w:rsidSect="00E6076A">
      <w:headerReference w:type="default" r:id="rId12"/>
      <w:footerReference w:type="default" r:id="rId13"/>
      <w:pgSz w:w="11909" w:h="16834" w:code="9"/>
      <w:pgMar w:top="1276" w:right="1418" w:bottom="720" w:left="1418" w:header="737"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7BB" w:rsidRDefault="006577BB">
      <w:r>
        <w:separator/>
      </w:r>
    </w:p>
  </w:endnote>
  <w:endnote w:type="continuationSeparator" w:id="0">
    <w:p w:rsidR="006577BB" w:rsidRDefault="00657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29" w:rsidRDefault="007E7729">
    <w:pPr>
      <w:pStyle w:val="Altbilgi"/>
      <w:tabs>
        <w:tab w:val="clear" w:pos="4320"/>
        <w:tab w:val="center" w:pos="4680"/>
      </w:tabs>
      <w:ind w:left="3312" w:right="-1080" w:firstLine="288"/>
      <w:jc w:val="center"/>
      <w:rPr>
        <w:b/>
        <w:bCs/>
        <w:color w:val="808080"/>
        <w:sz w:val="18"/>
      </w:rPr>
    </w:pPr>
  </w:p>
  <w:p w:rsidR="007E7729" w:rsidRDefault="007E7729">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7E7729" w:rsidRDefault="007E7729">
    <w:pPr>
      <w:pStyle w:val="Altbilgi"/>
      <w:tabs>
        <w:tab w:val="clear" w:pos="4320"/>
        <w:tab w:val="center" w:pos="4680"/>
      </w:tabs>
      <w:ind w:left="3312" w:right="-1080" w:firstLine="288"/>
      <w:jc w:val="center"/>
      <w:rPr>
        <w:b/>
        <w:bCs/>
        <w:color w:val="808080"/>
        <w:sz w:val="18"/>
      </w:rPr>
    </w:pPr>
  </w:p>
  <w:p w:rsidR="007E7729" w:rsidRDefault="007E7729">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7E7729" w:rsidRDefault="007E7729">
    <w:pPr>
      <w:pStyle w:val="Altbilgi"/>
      <w:tabs>
        <w:tab w:val="clear" w:pos="4320"/>
        <w:tab w:val="center" w:pos="4680"/>
      </w:tabs>
      <w:ind w:left="4320" w:right="-1080"/>
      <w:jc w:val="center"/>
      <w:rPr>
        <w:b/>
        <w:bCs/>
        <w:color w:val="808080"/>
        <w:sz w:val="16"/>
      </w:rPr>
    </w:pPr>
  </w:p>
  <w:p w:rsidR="007E7729" w:rsidRDefault="007E7729">
    <w:pPr>
      <w:pStyle w:val="Altbilgi"/>
      <w:tabs>
        <w:tab w:val="clear" w:pos="4320"/>
        <w:tab w:val="center" w:pos="4680"/>
      </w:tabs>
      <w:ind w:left="4320" w:right="-1080"/>
      <w:jc w:val="center"/>
      <w:rPr>
        <w:sz w:val="14"/>
      </w:rPr>
    </w:pPr>
    <w:r>
      <w:rPr>
        <w:b/>
        <w:bCs/>
        <w:color w:val="808080"/>
        <w:sz w:val="14"/>
      </w:rPr>
      <w:t xml:space="preserve">                                                                 Optima İletişim ve               </w:t>
    </w:r>
  </w:p>
  <w:p w:rsidR="007E7729" w:rsidRDefault="007E7729">
    <w:pPr>
      <w:pStyle w:val="Altbilgi"/>
      <w:tabs>
        <w:tab w:val="clear" w:pos="4320"/>
        <w:tab w:val="center" w:pos="4680"/>
      </w:tabs>
      <w:ind w:left="3312" w:right="-1080" w:firstLine="288"/>
      <w:jc w:val="center"/>
      <w:rPr>
        <w:sz w:val="10"/>
      </w:rPr>
    </w:pPr>
    <w:r>
      <w:rPr>
        <w:b/>
        <w:bCs/>
        <w:color w:val="808080"/>
        <w:sz w:val="14"/>
      </w:rPr>
      <w:t xml:space="preserve">                                                                                                  Reklam Hizmetleri Ltd. Şti</w:t>
    </w:r>
    <w:r>
      <w:rPr>
        <w:sz w:val="10"/>
      </w:rPr>
      <w:tab/>
    </w:r>
  </w:p>
  <w:p w:rsidR="007E7729" w:rsidRDefault="00627DBA">
    <w:pPr>
      <w:pStyle w:val="Altbilgi"/>
      <w:tabs>
        <w:tab w:val="clear" w:pos="4320"/>
        <w:tab w:val="center" w:pos="4680"/>
      </w:tabs>
      <w:ind w:left="3312" w:right="-1080" w:firstLine="288"/>
      <w:jc w:val="center"/>
      <w:rPr>
        <w:color w:val="C0C0C0"/>
        <w:sz w:val="10"/>
      </w:rPr>
    </w:pPr>
    <w:r w:rsidRPr="00627DBA">
      <w:rPr>
        <w:noProof/>
        <w:sz w:val="10"/>
        <w:lang w:eastAsia="tr-TR"/>
      </w:rPr>
      <w:pict>
        <v:line id="_x0000_s2053" style="position:absolute;left:0;text-align:left;z-index:251657728" from="315pt,-.4pt" to="495pt,-.4pt" strokecolor="silver"/>
      </w:pict>
    </w:r>
    <w:r w:rsidRPr="00627DBA">
      <w:rPr>
        <w:sz w:val="10"/>
      </w:rPr>
      <w:pict>
        <v:line id="_x0000_s2050" style="position:absolute;left:0;text-align:left;z-index:251656704" from="396pt,.15pt" to="396pt,17.6pt" strokecolor="silver">
          <w10:wrap anchorx="page"/>
        </v:line>
      </w:pict>
    </w:r>
  </w:p>
  <w:p w:rsidR="007E7729" w:rsidRDefault="007E7729">
    <w:pPr>
      <w:pStyle w:val="Altbilgi"/>
      <w:tabs>
        <w:tab w:val="clear" w:pos="4320"/>
        <w:tab w:val="center" w:pos="4680"/>
      </w:tabs>
      <w:ind w:left="3312" w:right="-1080" w:firstLine="288"/>
      <w:jc w:val="center"/>
      <w:rPr>
        <w:sz w:val="12"/>
      </w:rPr>
    </w:pPr>
    <w:r>
      <w:rPr>
        <w:sz w:val="12"/>
      </w:rPr>
      <w:tab/>
      <w:t xml:space="preserve">                                                              Tel: (212) 347 79 11 Kore Şehitleri Cad. No:30 K:1 D:6            </w:t>
    </w:r>
  </w:p>
  <w:p w:rsidR="007E7729" w:rsidRDefault="007E7729">
    <w:pPr>
      <w:pStyle w:val="Altbilgi"/>
      <w:ind w:left="3312" w:right="-1080"/>
      <w:rPr>
        <w:sz w:val="20"/>
      </w:rPr>
    </w:pPr>
    <w:r>
      <w:rPr>
        <w:sz w:val="12"/>
      </w:rPr>
      <w:t xml:space="preserve">                                                                                           Faks: (212) 347 77 10 Zincirlikuyu / </w:t>
    </w:r>
    <w:proofErr w:type="spellStart"/>
    <w:r>
      <w:rPr>
        <w:sz w:val="12"/>
      </w:rPr>
      <w:t>Istanbul</w:t>
    </w:r>
    <w:proofErr w:type="spellEnd"/>
  </w:p>
  <w:p w:rsidR="007E7729" w:rsidRDefault="007E77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7BB" w:rsidRDefault="006577BB">
      <w:r>
        <w:separator/>
      </w:r>
    </w:p>
  </w:footnote>
  <w:footnote w:type="continuationSeparator" w:id="0">
    <w:p w:rsidR="006577BB" w:rsidRDefault="00657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29" w:rsidRDefault="007E7729">
    <w:pPr>
      <w:pStyle w:val="stbilgi"/>
    </w:pPr>
    <w:r>
      <w:rPr>
        <w:noProof/>
        <w:lang w:eastAsia="tr-TR"/>
      </w:rPr>
      <w:drawing>
        <wp:anchor distT="0" distB="0" distL="114300" distR="114300" simplePos="0" relativeHeight="251658752"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F96123"/>
    <w:rsid w:val="00000102"/>
    <w:rsid w:val="000016AD"/>
    <w:rsid w:val="000017D6"/>
    <w:rsid w:val="0000729E"/>
    <w:rsid w:val="00013E98"/>
    <w:rsid w:val="0001442A"/>
    <w:rsid w:val="00014AEC"/>
    <w:rsid w:val="00016063"/>
    <w:rsid w:val="00016920"/>
    <w:rsid w:val="00024414"/>
    <w:rsid w:val="000330E6"/>
    <w:rsid w:val="000377DC"/>
    <w:rsid w:val="00043498"/>
    <w:rsid w:val="00044E11"/>
    <w:rsid w:val="00045D48"/>
    <w:rsid w:val="0004700F"/>
    <w:rsid w:val="00047241"/>
    <w:rsid w:val="00050A30"/>
    <w:rsid w:val="00054A9C"/>
    <w:rsid w:val="00057DB3"/>
    <w:rsid w:val="000622DF"/>
    <w:rsid w:val="000709DD"/>
    <w:rsid w:val="00083976"/>
    <w:rsid w:val="00083F37"/>
    <w:rsid w:val="0008575A"/>
    <w:rsid w:val="00086F60"/>
    <w:rsid w:val="000952A8"/>
    <w:rsid w:val="00095C7D"/>
    <w:rsid w:val="00097320"/>
    <w:rsid w:val="00097C90"/>
    <w:rsid w:val="00097D8B"/>
    <w:rsid w:val="000A0E6F"/>
    <w:rsid w:val="000A62FB"/>
    <w:rsid w:val="000A63DE"/>
    <w:rsid w:val="000B19D0"/>
    <w:rsid w:val="000C2F3B"/>
    <w:rsid w:val="000C45C3"/>
    <w:rsid w:val="000C53D3"/>
    <w:rsid w:val="000D1CC5"/>
    <w:rsid w:val="000D65DB"/>
    <w:rsid w:val="000D6B24"/>
    <w:rsid w:val="000E0CB6"/>
    <w:rsid w:val="000E22F5"/>
    <w:rsid w:val="000E2D8B"/>
    <w:rsid w:val="000E3D50"/>
    <w:rsid w:val="000E424F"/>
    <w:rsid w:val="000F273D"/>
    <w:rsid w:val="000F30AF"/>
    <w:rsid w:val="000F4311"/>
    <w:rsid w:val="000F6189"/>
    <w:rsid w:val="000F7940"/>
    <w:rsid w:val="000F7B97"/>
    <w:rsid w:val="00102241"/>
    <w:rsid w:val="00104C2B"/>
    <w:rsid w:val="00105B65"/>
    <w:rsid w:val="0010727A"/>
    <w:rsid w:val="00110626"/>
    <w:rsid w:val="00113AB8"/>
    <w:rsid w:val="00115AB2"/>
    <w:rsid w:val="00122DF8"/>
    <w:rsid w:val="00124FAB"/>
    <w:rsid w:val="00126C36"/>
    <w:rsid w:val="00131191"/>
    <w:rsid w:val="00132438"/>
    <w:rsid w:val="00141623"/>
    <w:rsid w:val="00142523"/>
    <w:rsid w:val="00144EBE"/>
    <w:rsid w:val="00146C2B"/>
    <w:rsid w:val="00151DA4"/>
    <w:rsid w:val="00155888"/>
    <w:rsid w:val="001558B6"/>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495C"/>
    <w:rsid w:val="00195D80"/>
    <w:rsid w:val="001A0E3E"/>
    <w:rsid w:val="001A3A68"/>
    <w:rsid w:val="001A7994"/>
    <w:rsid w:val="001B1EB8"/>
    <w:rsid w:val="001B3D45"/>
    <w:rsid w:val="001B6CAF"/>
    <w:rsid w:val="001B7338"/>
    <w:rsid w:val="001B78F4"/>
    <w:rsid w:val="001C3676"/>
    <w:rsid w:val="001C7E29"/>
    <w:rsid w:val="001D0D64"/>
    <w:rsid w:val="001D2A04"/>
    <w:rsid w:val="001D3F6C"/>
    <w:rsid w:val="001D5C16"/>
    <w:rsid w:val="001D747A"/>
    <w:rsid w:val="001E499B"/>
    <w:rsid w:val="001E68F8"/>
    <w:rsid w:val="001F0C83"/>
    <w:rsid w:val="001F705A"/>
    <w:rsid w:val="002031C3"/>
    <w:rsid w:val="00204F95"/>
    <w:rsid w:val="00206524"/>
    <w:rsid w:val="0020657F"/>
    <w:rsid w:val="002110BC"/>
    <w:rsid w:val="0021212E"/>
    <w:rsid w:val="0021369D"/>
    <w:rsid w:val="00213DB2"/>
    <w:rsid w:val="002141C0"/>
    <w:rsid w:val="00220919"/>
    <w:rsid w:val="002217BD"/>
    <w:rsid w:val="0022272E"/>
    <w:rsid w:val="00222AD3"/>
    <w:rsid w:val="00234993"/>
    <w:rsid w:val="00246FF4"/>
    <w:rsid w:val="00252BE1"/>
    <w:rsid w:val="002565B3"/>
    <w:rsid w:val="00264A08"/>
    <w:rsid w:val="002668F8"/>
    <w:rsid w:val="0027037C"/>
    <w:rsid w:val="00270A79"/>
    <w:rsid w:val="0028084E"/>
    <w:rsid w:val="0028103C"/>
    <w:rsid w:val="00282C05"/>
    <w:rsid w:val="00292523"/>
    <w:rsid w:val="002932D6"/>
    <w:rsid w:val="002959E2"/>
    <w:rsid w:val="00296AA9"/>
    <w:rsid w:val="00297B3B"/>
    <w:rsid w:val="00297B98"/>
    <w:rsid w:val="00297C11"/>
    <w:rsid w:val="002A0A37"/>
    <w:rsid w:val="002A2F8A"/>
    <w:rsid w:val="002A71DC"/>
    <w:rsid w:val="002B396E"/>
    <w:rsid w:val="002C0805"/>
    <w:rsid w:val="002D1414"/>
    <w:rsid w:val="002D2C3F"/>
    <w:rsid w:val="002D2FF0"/>
    <w:rsid w:val="002D3C63"/>
    <w:rsid w:val="002E06D2"/>
    <w:rsid w:val="002E13A2"/>
    <w:rsid w:val="002E1728"/>
    <w:rsid w:val="002F4191"/>
    <w:rsid w:val="002F4D56"/>
    <w:rsid w:val="002F6166"/>
    <w:rsid w:val="002F65A4"/>
    <w:rsid w:val="002F732F"/>
    <w:rsid w:val="003012A2"/>
    <w:rsid w:val="00301612"/>
    <w:rsid w:val="00302E5F"/>
    <w:rsid w:val="00306703"/>
    <w:rsid w:val="00310064"/>
    <w:rsid w:val="003102AD"/>
    <w:rsid w:val="00311186"/>
    <w:rsid w:val="00315425"/>
    <w:rsid w:val="00317D11"/>
    <w:rsid w:val="00321131"/>
    <w:rsid w:val="0032393D"/>
    <w:rsid w:val="00323F9F"/>
    <w:rsid w:val="00324F59"/>
    <w:rsid w:val="003332FD"/>
    <w:rsid w:val="003453CF"/>
    <w:rsid w:val="0034552F"/>
    <w:rsid w:val="00352B0C"/>
    <w:rsid w:val="00356B95"/>
    <w:rsid w:val="003613D8"/>
    <w:rsid w:val="00370130"/>
    <w:rsid w:val="003708FC"/>
    <w:rsid w:val="00372962"/>
    <w:rsid w:val="00375724"/>
    <w:rsid w:val="00375B83"/>
    <w:rsid w:val="0038090E"/>
    <w:rsid w:val="00381C3A"/>
    <w:rsid w:val="003823B4"/>
    <w:rsid w:val="003879EC"/>
    <w:rsid w:val="003910D7"/>
    <w:rsid w:val="00392325"/>
    <w:rsid w:val="00394B25"/>
    <w:rsid w:val="00395726"/>
    <w:rsid w:val="00395917"/>
    <w:rsid w:val="003A46DA"/>
    <w:rsid w:val="003A4950"/>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2D33"/>
    <w:rsid w:val="004012CB"/>
    <w:rsid w:val="00401F89"/>
    <w:rsid w:val="004040BA"/>
    <w:rsid w:val="0040435A"/>
    <w:rsid w:val="00404BE6"/>
    <w:rsid w:val="0040570C"/>
    <w:rsid w:val="00406F6F"/>
    <w:rsid w:val="0041129F"/>
    <w:rsid w:val="004114BD"/>
    <w:rsid w:val="00413587"/>
    <w:rsid w:val="00416A01"/>
    <w:rsid w:val="004249FE"/>
    <w:rsid w:val="004256E6"/>
    <w:rsid w:val="00425851"/>
    <w:rsid w:val="00431079"/>
    <w:rsid w:val="004316A5"/>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837D6"/>
    <w:rsid w:val="00484397"/>
    <w:rsid w:val="00484E05"/>
    <w:rsid w:val="00484E94"/>
    <w:rsid w:val="004850D8"/>
    <w:rsid w:val="00493065"/>
    <w:rsid w:val="00494BC6"/>
    <w:rsid w:val="00494DFD"/>
    <w:rsid w:val="0049695D"/>
    <w:rsid w:val="0049754B"/>
    <w:rsid w:val="004A1A54"/>
    <w:rsid w:val="004A653E"/>
    <w:rsid w:val="004C4B3C"/>
    <w:rsid w:val="004C5BE8"/>
    <w:rsid w:val="004C608F"/>
    <w:rsid w:val="004C61B3"/>
    <w:rsid w:val="004C626F"/>
    <w:rsid w:val="004C7524"/>
    <w:rsid w:val="004D45CF"/>
    <w:rsid w:val="004D73DA"/>
    <w:rsid w:val="004D79DF"/>
    <w:rsid w:val="004E33AE"/>
    <w:rsid w:val="004E519E"/>
    <w:rsid w:val="004E6ED1"/>
    <w:rsid w:val="004F2CEE"/>
    <w:rsid w:val="004F52E2"/>
    <w:rsid w:val="004F69AB"/>
    <w:rsid w:val="004F6B3F"/>
    <w:rsid w:val="00504F6B"/>
    <w:rsid w:val="00511096"/>
    <w:rsid w:val="00511316"/>
    <w:rsid w:val="005129BC"/>
    <w:rsid w:val="00514814"/>
    <w:rsid w:val="005173B1"/>
    <w:rsid w:val="00520817"/>
    <w:rsid w:val="00522000"/>
    <w:rsid w:val="00530DE6"/>
    <w:rsid w:val="005323A1"/>
    <w:rsid w:val="005419B5"/>
    <w:rsid w:val="00541DE4"/>
    <w:rsid w:val="00541E6C"/>
    <w:rsid w:val="00542E56"/>
    <w:rsid w:val="005500CD"/>
    <w:rsid w:val="00550A9F"/>
    <w:rsid w:val="00554625"/>
    <w:rsid w:val="00555472"/>
    <w:rsid w:val="00560B0D"/>
    <w:rsid w:val="00561FAB"/>
    <w:rsid w:val="0056251F"/>
    <w:rsid w:val="00570D32"/>
    <w:rsid w:val="00582FC3"/>
    <w:rsid w:val="00583599"/>
    <w:rsid w:val="00583D69"/>
    <w:rsid w:val="00584947"/>
    <w:rsid w:val="005849E5"/>
    <w:rsid w:val="005849EB"/>
    <w:rsid w:val="00585752"/>
    <w:rsid w:val="0058609E"/>
    <w:rsid w:val="0058721A"/>
    <w:rsid w:val="0059114F"/>
    <w:rsid w:val="005914A1"/>
    <w:rsid w:val="005940CA"/>
    <w:rsid w:val="00594CAE"/>
    <w:rsid w:val="005965C4"/>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194C"/>
    <w:rsid w:val="00603177"/>
    <w:rsid w:val="00605BB3"/>
    <w:rsid w:val="00605CA2"/>
    <w:rsid w:val="00612113"/>
    <w:rsid w:val="0061294B"/>
    <w:rsid w:val="00614A24"/>
    <w:rsid w:val="00614A3B"/>
    <w:rsid w:val="006174C3"/>
    <w:rsid w:val="00620EE7"/>
    <w:rsid w:val="006257B1"/>
    <w:rsid w:val="00627DBA"/>
    <w:rsid w:val="0063033C"/>
    <w:rsid w:val="00632AD5"/>
    <w:rsid w:val="0063737A"/>
    <w:rsid w:val="0064256B"/>
    <w:rsid w:val="00647614"/>
    <w:rsid w:val="0065334D"/>
    <w:rsid w:val="00656FAB"/>
    <w:rsid w:val="006577BB"/>
    <w:rsid w:val="00666F7A"/>
    <w:rsid w:val="006713E7"/>
    <w:rsid w:val="00676D5B"/>
    <w:rsid w:val="0068019F"/>
    <w:rsid w:val="0068041C"/>
    <w:rsid w:val="00684EC1"/>
    <w:rsid w:val="00687AC4"/>
    <w:rsid w:val="006927CD"/>
    <w:rsid w:val="006956CD"/>
    <w:rsid w:val="006A1BB6"/>
    <w:rsid w:val="006A38A8"/>
    <w:rsid w:val="006A3CF2"/>
    <w:rsid w:val="006A66B4"/>
    <w:rsid w:val="006A7E4A"/>
    <w:rsid w:val="006B2DBF"/>
    <w:rsid w:val="006B2F4C"/>
    <w:rsid w:val="006B4711"/>
    <w:rsid w:val="006B6F7F"/>
    <w:rsid w:val="006B785D"/>
    <w:rsid w:val="006C42C5"/>
    <w:rsid w:val="006C5020"/>
    <w:rsid w:val="006D106E"/>
    <w:rsid w:val="006D1D5E"/>
    <w:rsid w:val="006D2E08"/>
    <w:rsid w:val="006D3C09"/>
    <w:rsid w:val="006D6507"/>
    <w:rsid w:val="006D6B1C"/>
    <w:rsid w:val="006E13DA"/>
    <w:rsid w:val="006E1CA9"/>
    <w:rsid w:val="006E3548"/>
    <w:rsid w:val="006E41E6"/>
    <w:rsid w:val="006E5932"/>
    <w:rsid w:val="00700995"/>
    <w:rsid w:val="0070184B"/>
    <w:rsid w:val="00704046"/>
    <w:rsid w:val="00704183"/>
    <w:rsid w:val="00712FF4"/>
    <w:rsid w:val="00714D4D"/>
    <w:rsid w:val="00721021"/>
    <w:rsid w:val="007222A3"/>
    <w:rsid w:val="00724C06"/>
    <w:rsid w:val="0072613C"/>
    <w:rsid w:val="007321E3"/>
    <w:rsid w:val="00734E57"/>
    <w:rsid w:val="00735907"/>
    <w:rsid w:val="00735A24"/>
    <w:rsid w:val="00735B09"/>
    <w:rsid w:val="00735EE5"/>
    <w:rsid w:val="007408AC"/>
    <w:rsid w:val="00740AF7"/>
    <w:rsid w:val="007419C2"/>
    <w:rsid w:val="00746408"/>
    <w:rsid w:val="00747632"/>
    <w:rsid w:val="00753A90"/>
    <w:rsid w:val="00753EF3"/>
    <w:rsid w:val="007550F8"/>
    <w:rsid w:val="007576A7"/>
    <w:rsid w:val="007579E7"/>
    <w:rsid w:val="0076231B"/>
    <w:rsid w:val="00763D03"/>
    <w:rsid w:val="007706D8"/>
    <w:rsid w:val="00770900"/>
    <w:rsid w:val="007722F1"/>
    <w:rsid w:val="00772694"/>
    <w:rsid w:val="00775D45"/>
    <w:rsid w:val="00776EB0"/>
    <w:rsid w:val="007810AD"/>
    <w:rsid w:val="00782D83"/>
    <w:rsid w:val="007850CA"/>
    <w:rsid w:val="00785120"/>
    <w:rsid w:val="00786207"/>
    <w:rsid w:val="00790341"/>
    <w:rsid w:val="00793BF0"/>
    <w:rsid w:val="00794201"/>
    <w:rsid w:val="0079490E"/>
    <w:rsid w:val="00795294"/>
    <w:rsid w:val="00796C32"/>
    <w:rsid w:val="00796CB1"/>
    <w:rsid w:val="007A6A2E"/>
    <w:rsid w:val="007A7F70"/>
    <w:rsid w:val="007B57DE"/>
    <w:rsid w:val="007B743B"/>
    <w:rsid w:val="007B7C99"/>
    <w:rsid w:val="007C1A85"/>
    <w:rsid w:val="007C2F18"/>
    <w:rsid w:val="007C41C1"/>
    <w:rsid w:val="007C5EE5"/>
    <w:rsid w:val="007D1C58"/>
    <w:rsid w:val="007D2321"/>
    <w:rsid w:val="007D3706"/>
    <w:rsid w:val="007D4AC1"/>
    <w:rsid w:val="007D61B4"/>
    <w:rsid w:val="007E0D91"/>
    <w:rsid w:val="007E29F9"/>
    <w:rsid w:val="007E3AC8"/>
    <w:rsid w:val="007E43D8"/>
    <w:rsid w:val="007E6F4A"/>
    <w:rsid w:val="007E7729"/>
    <w:rsid w:val="007F0A9B"/>
    <w:rsid w:val="007F233C"/>
    <w:rsid w:val="007F3FE4"/>
    <w:rsid w:val="0080360E"/>
    <w:rsid w:val="008042D1"/>
    <w:rsid w:val="008048D1"/>
    <w:rsid w:val="00804DFB"/>
    <w:rsid w:val="0080554D"/>
    <w:rsid w:val="0080585C"/>
    <w:rsid w:val="0081482A"/>
    <w:rsid w:val="00817AAB"/>
    <w:rsid w:val="008201AD"/>
    <w:rsid w:val="00820A33"/>
    <w:rsid w:val="0082116F"/>
    <w:rsid w:val="008336E8"/>
    <w:rsid w:val="008375B5"/>
    <w:rsid w:val="008466CF"/>
    <w:rsid w:val="00846AC8"/>
    <w:rsid w:val="00853795"/>
    <w:rsid w:val="008541FA"/>
    <w:rsid w:val="008543B5"/>
    <w:rsid w:val="0085535A"/>
    <w:rsid w:val="0085695B"/>
    <w:rsid w:val="00857140"/>
    <w:rsid w:val="00857D67"/>
    <w:rsid w:val="008622BC"/>
    <w:rsid w:val="008622BE"/>
    <w:rsid w:val="00862825"/>
    <w:rsid w:val="00862903"/>
    <w:rsid w:val="00863D58"/>
    <w:rsid w:val="00864574"/>
    <w:rsid w:val="00864939"/>
    <w:rsid w:val="008800E2"/>
    <w:rsid w:val="008812C8"/>
    <w:rsid w:val="00881D29"/>
    <w:rsid w:val="008861E1"/>
    <w:rsid w:val="00887FAF"/>
    <w:rsid w:val="0089093F"/>
    <w:rsid w:val="00890AFC"/>
    <w:rsid w:val="00890BF2"/>
    <w:rsid w:val="0089107F"/>
    <w:rsid w:val="008A3045"/>
    <w:rsid w:val="008B47ED"/>
    <w:rsid w:val="008C3181"/>
    <w:rsid w:val="008C5080"/>
    <w:rsid w:val="008D05E4"/>
    <w:rsid w:val="008D1339"/>
    <w:rsid w:val="008D3A12"/>
    <w:rsid w:val="008D450C"/>
    <w:rsid w:val="008E2139"/>
    <w:rsid w:val="008F4E8D"/>
    <w:rsid w:val="008F6F8D"/>
    <w:rsid w:val="00902864"/>
    <w:rsid w:val="00902B67"/>
    <w:rsid w:val="00903966"/>
    <w:rsid w:val="00904258"/>
    <w:rsid w:val="009065EA"/>
    <w:rsid w:val="009070BA"/>
    <w:rsid w:val="00907AB7"/>
    <w:rsid w:val="009101A9"/>
    <w:rsid w:val="009105C9"/>
    <w:rsid w:val="00910F05"/>
    <w:rsid w:val="00911D34"/>
    <w:rsid w:val="00912664"/>
    <w:rsid w:val="00921982"/>
    <w:rsid w:val="00921A0A"/>
    <w:rsid w:val="0092568F"/>
    <w:rsid w:val="00927113"/>
    <w:rsid w:val="00927E4D"/>
    <w:rsid w:val="009323A8"/>
    <w:rsid w:val="009339F7"/>
    <w:rsid w:val="009359D6"/>
    <w:rsid w:val="00940CAB"/>
    <w:rsid w:val="00941637"/>
    <w:rsid w:val="009501C0"/>
    <w:rsid w:val="0095611D"/>
    <w:rsid w:val="009578F7"/>
    <w:rsid w:val="00964E56"/>
    <w:rsid w:val="00966F68"/>
    <w:rsid w:val="009733F1"/>
    <w:rsid w:val="00976ED5"/>
    <w:rsid w:val="00984244"/>
    <w:rsid w:val="00984588"/>
    <w:rsid w:val="00985BCC"/>
    <w:rsid w:val="00986DC8"/>
    <w:rsid w:val="0099509A"/>
    <w:rsid w:val="009A127E"/>
    <w:rsid w:val="009A76C7"/>
    <w:rsid w:val="009A78C8"/>
    <w:rsid w:val="009B32D9"/>
    <w:rsid w:val="009B6276"/>
    <w:rsid w:val="009B790B"/>
    <w:rsid w:val="009C612E"/>
    <w:rsid w:val="009C7BDE"/>
    <w:rsid w:val="009D3E90"/>
    <w:rsid w:val="009E1BB3"/>
    <w:rsid w:val="009E4014"/>
    <w:rsid w:val="009E72C8"/>
    <w:rsid w:val="009F15E3"/>
    <w:rsid w:val="009F18DF"/>
    <w:rsid w:val="009F6979"/>
    <w:rsid w:val="00A0137E"/>
    <w:rsid w:val="00A019C4"/>
    <w:rsid w:val="00A048D5"/>
    <w:rsid w:val="00A1127C"/>
    <w:rsid w:val="00A139F8"/>
    <w:rsid w:val="00A1647D"/>
    <w:rsid w:val="00A20935"/>
    <w:rsid w:val="00A236F1"/>
    <w:rsid w:val="00A30B50"/>
    <w:rsid w:val="00A316BC"/>
    <w:rsid w:val="00A316FE"/>
    <w:rsid w:val="00A31B72"/>
    <w:rsid w:val="00A3215F"/>
    <w:rsid w:val="00A33559"/>
    <w:rsid w:val="00A33C41"/>
    <w:rsid w:val="00A346E7"/>
    <w:rsid w:val="00A40132"/>
    <w:rsid w:val="00A412EC"/>
    <w:rsid w:val="00A54AD2"/>
    <w:rsid w:val="00A55C98"/>
    <w:rsid w:val="00A61351"/>
    <w:rsid w:val="00A619DE"/>
    <w:rsid w:val="00A6484F"/>
    <w:rsid w:val="00A64FC6"/>
    <w:rsid w:val="00A74444"/>
    <w:rsid w:val="00A83369"/>
    <w:rsid w:val="00A8491F"/>
    <w:rsid w:val="00A8654D"/>
    <w:rsid w:val="00A93A37"/>
    <w:rsid w:val="00A96CFF"/>
    <w:rsid w:val="00AA06A2"/>
    <w:rsid w:val="00AB56B3"/>
    <w:rsid w:val="00AB6215"/>
    <w:rsid w:val="00AB72DA"/>
    <w:rsid w:val="00AC046C"/>
    <w:rsid w:val="00AC116C"/>
    <w:rsid w:val="00AC3851"/>
    <w:rsid w:val="00AD65AD"/>
    <w:rsid w:val="00AE0577"/>
    <w:rsid w:val="00AE1750"/>
    <w:rsid w:val="00AE276D"/>
    <w:rsid w:val="00AE38E6"/>
    <w:rsid w:val="00AE7DE3"/>
    <w:rsid w:val="00AF1608"/>
    <w:rsid w:val="00AF16B3"/>
    <w:rsid w:val="00AF543E"/>
    <w:rsid w:val="00AF5A52"/>
    <w:rsid w:val="00AF5C18"/>
    <w:rsid w:val="00AF6457"/>
    <w:rsid w:val="00AF77D1"/>
    <w:rsid w:val="00B00B74"/>
    <w:rsid w:val="00B017D2"/>
    <w:rsid w:val="00B042B5"/>
    <w:rsid w:val="00B126CA"/>
    <w:rsid w:val="00B14980"/>
    <w:rsid w:val="00B229EA"/>
    <w:rsid w:val="00B24F71"/>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CF3"/>
    <w:rsid w:val="00B91F3B"/>
    <w:rsid w:val="00B96077"/>
    <w:rsid w:val="00B96E72"/>
    <w:rsid w:val="00BA5E0B"/>
    <w:rsid w:val="00BA6B14"/>
    <w:rsid w:val="00BA6D57"/>
    <w:rsid w:val="00BC1EA6"/>
    <w:rsid w:val="00BC45A2"/>
    <w:rsid w:val="00BD09F5"/>
    <w:rsid w:val="00BD1210"/>
    <w:rsid w:val="00BD19D0"/>
    <w:rsid w:val="00BD3DB4"/>
    <w:rsid w:val="00BD4130"/>
    <w:rsid w:val="00BD5AE3"/>
    <w:rsid w:val="00BE0D66"/>
    <w:rsid w:val="00BE1A8F"/>
    <w:rsid w:val="00BE2F52"/>
    <w:rsid w:val="00BF089E"/>
    <w:rsid w:val="00BF7735"/>
    <w:rsid w:val="00C00404"/>
    <w:rsid w:val="00C00BF3"/>
    <w:rsid w:val="00C02EE4"/>
    <w:rsid w:val="00C0410F"/>
    <w:rsid w:val="00C101FE"/>
    <w:rsid w:val="00C1344D"/>
    <w:rsid w:val="00C1392E"/>
    <w:rsid w:val="00C1506E"/>
    <w:rsid w:val="00C17AB8"/>
    <w:rsid w:val="00C17D49"/>
    <w:rsid w:val="00C2161E"/>
    <w:rsid w:val="00C2362B"/>
    <w:rsid w:val="00C26E14"/>
    <w:rsid w:val="00C34813"/>
    <w:rsid w:val="00C34B61"/>
    <w:rsid w:val="00C35631"/>
    <w:rsid w:val="00C36AF6"/>
    <w:rsid w:val="00C36D52"/>
    <w:rsid w:val="00C4655C"/>
    <w:rsid w:val="00C5194E"/>
    <w:rsid w:val="00C52B1A"/>
    <w:rsid w:val="00C5602D"/>
    <w:rsid w:val="00C60739"/>
    <w:rsid w:val="00C60F23"/>
    <w:rsid w:val="00C63007"/>
    <w:rsid w:val="00C67B5B"/>
    <w:rsid w:val="00C709E2"/>
    <w:rsid w:val="00C71675"/>
    <w:rsid w:val="00C73A09"/>
    <w:rsid w:val="00C74F57"/>
    <w:rsid w:val="00C767AE"/>
    <w:rsid w:val="00C80DCF"/>
    <w:rsid w:val="00C829D2"/>
    <w:rsid w:val="00C82D70"/>
    <w:rsid w:val="00C830A5"/>
    <w:rsid w:val="00C841B5"/>
    <w:rsid w:val="00C85250"/>
    <w:rsid w:val="00C900DF"/>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6034"/>
    <w:rsid w:val="00CC18A1"/>
    <w:rsid w:val="00CD33DA"/>
    <w:rsid w:val="00CD59BD"/>
    <w:rsid w:val="00CD68B6"/>
    <w:rsid w:val="00CE38A8"/>
    <w:rsid w:val="00CF61EB"/>
    <w:rsid w:val="00CF6545"/>
    <w:rsid w:val="00D00BF9"/>
    <w:rsid w:val="00D024ED"/>
    <w:rsid w:val="00D07439"/>
    <w:rsid w:val="00D0746E"/>
    <w:rsid w:val="00D078CC"/>
    <w:rsid w:val="00D16486"/>
    <w:rsid w:val="00D209E5"/>
    <w:rsid w:val="00D261D0"/>
    <w:rsid w:val="00D3028F"/>
    <w:rsid w:val="00D30471"/>
    <w:rsid w:val="00D352CD"/>
    <w:rsid w:val="00D36F91"/>
    <w:rsid w:val="00D44FCB"/>
    <w:rsid w:val="00D6025C"/>
    <w:rsid w:val="00D64853"/>
    <w:rsid w:val="00D72EA3"/>
    <w:rsid w:val="00D806DE"/>
    <w:rsid w:val="00D82673"/>
    <w:rsid w:val="00D83858"/>
    <w:rsid w:val="00D83CDD"/>
    <w:rsid w:val="00D841DD"/>
    <w:rsid w:val="00D84737"/>
    <w:rsid w:val="00D86AC3"/>
    <w:rsid w:val="00D86F6A"/>
    <w:rsid w:val="00D9196A"/>
    <w:rsid w:val="00D94DC1"/>
    <w:rsid w:val="00D954D7"/>
    <w:rsid w:val="00D965FE"/>
    <w:rsid w:val="00DA06B7"/>
    <w:rsid w:val="00DB0152"/>
    <w:rsid w:val="00DB05CA"/>
    <w:rsid w:val="00DB0BD4"/>
    <w:rsid w:val="00DB2C1E"/>
    <w:rsid w:val="00DB595D"/>
    <w:rsid w:val="00DC1808"/>
    <w:rsid w:val="00DC20CC"/>
    <w:rsid w:val="00DC3F4F"/>
    <w:rsid w:val="00DC4EBE"/>
    <w:rsid w:val="00DC6BA4"/>
    <w:rsid w:val="00DD1814"/>
    <w:rsid w:val="00DD55BD"/>
    <w:rsid w:val="00DD5EC3"/>
    <w:rsid w:val="00DE19F0"/>
    <w:rsid w:val="00DE30FD"/>
    <w:rsid w:val="00DE471F"/>
    <w:rsid w:val="00DE5AEE"/>
    <w:rsid w:val="00DF5F52"/>
    <w:rsid w:val="00DF7231"/>
    <w:rsid w:val="00E04341"/>
    <w:rsid w:val="00E0487A"/>
    <w:rsid w:val="00E04E41"/>
    <w:rsid w:val="00E058A8"/>
    <w:rsid w:val="00E05E20"/>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76A"/>
    <w:rsid w:val="00E60AB9"/>
    <w:rsid w:val="00E60BFA"/>
    <w:rsid w:val="00E628D9"/>
    <w:rsid w:val="00E67B91"/>
    <w:rsid w:val="00E71AEA"/>
    <w:rsid w:val="00E7334A"/>
    <w:rsid w:val="00E75696"/>
    <w:rsid w:val="00E7740C"/>
    <w:rsid w:val="00E875DA"/>
    <w:rsid w:val="00E87963"/>
    <w:rsid w:val="00E946F4"/>
    <w:rsid w:val="00E97A62"/>
    <w:rsid w:val="00E97C82"/>
    <w:rsid w:val="00EA1052"/>
    <w:rsid w:val="00EA3549"/>
    <w:rsid w:val="00EA378B"/>
    <w:rsid w:val="00EB1776"/>
    <w:rsid w:val="00EB1BB5"/>
    <w:rsid w:val="00EC2C4A"/>
    <w:rsid w:val="00ED025D"/>
    <w:rsid w:val="00ED1C61"/>
    <w:rsid w:val="00ED313C"/>
    <w:rsid w:val="00ED626D"/>
    <w:rsid w:val="00ED67B3"/>
    <w:rsid w:val="00ED7D7A"/>
    <w:rsid w:val="00EE3414"/>
    <w:rsid w:val="00EE702F"/>
    <w:rsid w:val="00EF0BF5"/>
    <w:rsid w:val="00EF1D4E"/>
    <w:rsid w:val="00F0683B"/>
    <w:rsid w:val="00F1191A"/>
    <w:rsid w:val="00F12B8F"/>
    <w:rsid w:val="00F1370C"/>
    <w:rsid w:val="00F13A84"/>
    <w:rsid w:val="00F15267"/>
    <w:rsid w:val="00F16B8B"/>
    <w:rsid w:val="00F175DE"/>
    <w:rsid w:val="00F20BE4"/>
    <w:rsid w:val="00F23A3F"/>
    <w:rsid w:val="00F255D2"/>
    <w:rsid w:val="00F25DBB"/>
    <w:rsid w:val="00F30464"/>
    <w:rsid w:val="00F311C8"/>
    <w:rsid w:val="00F3375D"/>
    <w:rsid w:val="00F35BCF"/>
    <w:rsid w:val="00F35F78"/>
    <w:rsid w:val="00F47582"/>
    <w:rsid w:val="00F47801"/>
    <w:rsid w:val="00F504FB"/>
    <w:rsid w:val="00F51EF9"/>
    <w:rsid w:val="00F5315C"/>
    <w:rsid w:val="00F56F92"/>
    <w:rsid w:val="00F5712C"/>
    <w:rsid w:val="00F60AFF"/>
    <w:rsid w:val="00F60E9F"/>
    <w:rsid w:val="00F62313"/>
    <w:rsid w:val="00F63EF1"/>
    <w:rsid w:val="00F73F89"/>
    <w:rsid w:val="00F74229"/>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54A7"/>
    <w:rsid w:val="00FC7DAF"/>
    <w:rsid w:val="00FD10C4"/>
    <w:rsid w:val="00FD4FE9"/>
    <w:rsid w:val="00FD550A"/>
    <w:rsid w:val="00FD5DDA"/>
    <w:rsid w:val="00FD6A75"/>
    <w:rsid w:val="00FE3301"/>
    <w:rsid w:val="00FE54A2"/>
    <w:rsid w:val="00FF0843"/>
    <w:rsid w:val="00FF16E7"/>
    <w:rsid w:val="00FF3999"/>
    <w:rsid w:val="00FF6AD5"/>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hadow/>
      <w:sz w:val="32"/>
    </w:rPr>
  </w:style>
  <w:style w:type="paragraph" w:customStyle="1" w:styleId="H9">
    <w:name w:val="H 9"/>
    <w:basedOn w:val="Balk5"/>
    <w:rsid w:val="00E0487A"/>
    <w:rPr>
      <w:sz w:val="28"/>
      <w:u w:val="double"/>
    </w:rPr>
  </w:style>
  <w:style w:type="paragraph" w:customStyle="1" w:styleId="H10">
    <w:name w:val="H 10"/>
    <w:basedOn w:val="Balk6"/>
    <w:rsid w:val="00E0487A"/>
    <w:rPr>
      <w:shadow/>
      <w:sz w:val="24"/>
    </w:rPr>
  </w:style>
  <w:style w:type="paragraph" w:customStyle="1" w:styleId="Heading0">
    <w:name w:val="Heading0"/>
    <w:basedOn w:val="Balk2"/>
    <w:rsid w:val="00E0487A"/>
    <w:pPr>
      <w:ind w:left="0"/>
    </w:pPr>
    <w:rPr>
      <w:shadow/>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hadow/>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ah@optima-t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glararts.com/" TargetMode="External"/><Relationship Id="rId4" Type="http://schemas.openxmlformats.org/officeDocument/2006/relationships/settings" Target="settings.xml"/><Relationship Id="rId9" Type="http://schemas.openxmlformats.org/officeDocument/2006/relationships/hyperlink" Target="http://www.insigniayapi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F1C4-B0DA-4215-8F81-234818F8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5354</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6114</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ao</cp:lastModifiedBy>
  <cp:revision>2</cp:revision>
  <cp:lastPrinted>2007-11-05T12:42:00Z</cp:lastPrinted>
  <dcterms:created xsi:type="dcterms:W3CDTF">2014-01-09T12:21:00Z</dcterms:created>
  <dcterms:modified xsi:type="dcterms:W3CDTF">2014-01-09T12:21:00Z</dcterms:modified>
</cp:coreProperties>
</file>