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7DAD" w14:textId="273C9288" w:rsidR="00F00371" w:rsidRPr="00F00371" w:rsidRDefault="00F00371" w:rsidP="00F00371">
      <w:pPr>
        <w:pStyle w:val="AralkYok"/>
        <w:rPr>
          <w:b/>
          <w:bCs/>
          <w:sz w:val="40"/>
          <w:szCs w:val="40"/>
        </w:rPr>
      </w:pPr>
      <w:proofErr w:type="spellStart"/>
      <w:r w:rsidRPr="00F00371">
        <w:rPr>
          <w:b/>
          <w:bCs/>
          <w:sz w:val="40"/>
          <w:szCs w:val="40"/>
        </w:rPr>
        <w:t>Oz</w:t>
      </w:r>
      <w:r>
        <w:rPr>
          <w:b/>
          <w:bCs/>
          <w:sz w:val="40"/>
          <w:szCs w:val="40"/>
        </w:rPr>
        <w:t>i</w:t>
      </w:r>
      <w:proofErr w:type="spellEnd"/>
      <w:r w:rsidRPr="00F00371">
        <w:rPr>
          <w:b/>
          <w:bCs/>
          <w:sz w:val="40"/>
          <w:szCs w:val="40"/>
        </w:rPr>
        <w:t>: Doğanın Koruyucusu</w:t>
      </w:r>
    </w:p>
    <w:p w14:paraId="7A30D9D1" w14:textId="0505A196" w:rsidR="00F00371" w:rsidRDefault="00F00371" w:rsidP="00F00371">
      <w:pPr>
        <w:pStyle w:val="AralkYok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spellStart"/>
      <w:r w:rsidRPr="00F00371">
        <w:rPr>
          <w:b/>
          <w:bCs/>
          <w:sz w:val="32"/>
          <w:szCs w:val="32"/>
        </w:rPr>
        <w:t>Oz</w:t>
      </w:r>
      <w:r>
        <w:rPr>
          <w:b/>
          <w:bCs/>
          <w:sz w:val="32"/>
          <w:szCs w:val="32"/>
        </w:rPr>
        <w:t>i</w:t>
      </w:r>
      <w:proofErr w:type="spellEnd"/>
      <w:r w:rsidRPr="00F00371">
        <w:rPr>
          <w:b/>
          <w:bCs/>
          <w:sz w:val="32"/>
          <w:szCs w:val="32"/>
        </w:rPr>
        <w:t>: Vo</w:t>
      </w:r>
      <w:r>
        <w:rPr>
          <w:b/>
          <w:bCs/>
          <w:sz w:val="32"/>
          <w:szCs w:val="32"/>
        </w:rPr>
        <w:t>i</w:t>
      </w:r>
      <w:r w:rsidRPr="00F00371">
        <w:rPr>
          <w:b/>
          <w:bCs/>
          <w:sz w:val="32"/>
          <w:szCs w:val="32"/>
        </w:rPr>
        <w:t xml:space="preserve">ce </w:t>
      </w:r>
      <w:r>
        <w:rPr>
          <w:b/>
          <w:bCs/>
          <w:sz w:val="32"/>
          <w:szCs w:val="32"/>
        </w:rPr>
        <w:t>o</w:t>
      </w:r>
      <w:r w:rsidRPr="00F00371">
        <w:rPr>
          <w:b/>
          <w:bCs/>
          <w:sz w:val="32"/>
          <w:szCs w:val="32"/>
        </w:rPr>
        <w:t xml:space="preserve">f </w:t>
      </w:r>
      <w:proofErr w:type="spellStart"/>
      <w:r>
        <w:rPr>
          <w:b/>
          <w:bCs/>
          <w:sz w:val="32"/>
          <w:szCs w:val="32"/>
        </w:rPr>
        <w:t>t</w:t>
      </w:r>
      <w:r w:rsidRPr="00F00371">
        <w:rPr>
          <w:b/>
          <w:bCs/>
          <w:sz w:val="32"/>
          <w:szCs w:val="32"/>
        </w:rPr>
        <w:t>he</w:t>
      </w:r>
      <w:proofErr w:type="spellEnd"/>
      <w:r w:rsidRPr="00F00371">
        <w:rPr>
          <w:b/>
          <w:bCs/>
          <w:sz w:val="32"/>
          <w:szCs w:val="32"/>
        </w:rPr>
        <w:t xml:space="preserve"> </w:t>
      </w:r>
      <w:proofErr w:type="spellStart"/>
      <w:r w:rsidRPr="00F00371">
        <w:rPr>
          <w:b/>
          <w:bCs/>
          <w:sz w:val="32"/>
          <w:szCs w:val="32"/>
        </w:rPr>
        <w:t>Forest</w:t>
      </w:r>
      <w:proofErr w:type="spellEnd"/>
      <w:r>
        <w:rPr>
          <w:b/>
          <w:bCs/>
          <w:sz w:val="32"/>
          <w:szCs w:val="32"/>
        </w:rPr>
        <w:t>)</w:t>
      </w:r>
    </w:p>
    <w:p w14:paraId="55D69B00" w14:textId="77777777" w:rsidR="00F00371" w:rsidRPr="00F00371" w:rsidRDefault="00F00371" w:rsidP="00F00371">
      <w:pPr>
        <w:pStyle w:val="AralkYok"/>
        <w:rPr>
          <w:b/>
          <w:bCs/>
          <w:sz w:val="24"/>
          <w:szCs w:val="24"/>
        </w:rPr>
      </w:pPr>
    </w:p>
    <w:p w14:paraId="564F3FFC" w14:textId="03D0996B" w:rsidR="00F00371" w:rsidRPr="00F00371" w:rsidRDefault="00F00371" w:rsidP="00F00371">
      <w:pPr>
        <w:pStyle w:val="AralkYok"/>
        <w:rPr>
          <w:b/>
          <w:bCs/>
          <w:sz w:val="24"/>
          <w:szCs w:val="24"/>
        </w:rPr>
      </w:pPr>
      <w:r w:rsidRPr="00F00371">
        <w:rPr>
          <w:b/>
          <w:bCs/>
          <w:sz w:val="24"/>
          <w:szCs w:val="24"/>
        </w:rPr>
        <w:t xml:space="preserve">Gösterim Tarihi: </w:t>
      </w:r>
      <w:r w:rsidRPr="00F00371">
        <w:rPr>
          <w:sz w:val="24"/>
          <w:szCs w:val="24"/>
        </w:rPr>
        <w:t xml:space="preserve">07 </w:t>
      </w:r>
      <w:r w:rsidR="00E475CD">
        <w:rPr>
          <w:sz w:val="24"/>
          <w:szCs w:val="24"/>
        </w:rPr>
        <w:t>Mart</w:t>
      </w:r>
      <w:r w:rsidRPr="00F00371">
        <w:rPr>
          <w:sz w:val="24"/>
          <w:szCs w:val="24"/>
        </w:rPr>
        <w:t xml:space="preserve"> 2025</w:t>
      </w:r>
    </w:p>
    <w:p w14:paraId="4B0867ED" w14:textId="2D971783" w:rsidR="00F00371" w:rsidRPr="00F00371" w:rsidRDefault="00F00371" w:rsidP="00F00371">
      <w:pPr>
        <w:pStyle w:val="AralkYok"/>
        <w:rPr>
          <w:sz w:val="24"/>
          <w:szCs w:val="24"/>
        </w:rPr>
      </w:pPr>
      <w:r w:rsidRPr="00F00371">
        <w:rPr>
          <w:b/>
          <w:bCs/>
          <w:sz w:val="24"/>
          <w:szCs w:val="24"/>
        </w:rPr>
        <w:t xml:space="preserve">Dağıtım: </w:t>
      </w:r>
      <w:r w:rsidRPr="00F00371">
        <w:rPr>
          <w:sz w:val="24"/>
          <w:szCs w:val="24"/>
        </w:rPr>
        <w:t>CGV Mars Dağıtım</w:t>
      </w:r>
    </w:p>
    <w:p w14:paraId="4535F4C2" w14:textId="05A235B5" w:rsidR="00F00371" w:rsidRPr="00F00371" w:rsidRDefault="00F00371" w:rsidP="00F00371">
      <w:pPr>
        <w:pStyle w:val="AralkYok"/>
        <w:rPr>
          <w:sz w:val="24"/>
          <w:szCs w:val="24"/>
        </w:rPr>
      </w:pPr>
      <w:r w:rsidRPr="00F00371">
        <w:rPr>
          <w:b/>
          <w:bCs/>
          <w:sz w:val="24"/>
          <w:szCs w:val="24"/>
        </w:rPr>
        <w:t xml:space="preserve">İthalat: </w:t>
      </w:r>
      <w:proofErr w:type="spellStart"/>
      <w:r w:rsidRPr="00F00371">
        <w:rPr>
          <w:sz w:val="24"/>
          <w:szCs w:val="24"/>
        </w:rPr>
        <w:t>Filmartı</w:t>
      </w:r>
      <w:proofErr w:type="spellEnd"/>
      <w:r w:rsidRPr="00F00371">
        <w:rPr>
          <w:sz w:val="24"/>
          <w:szCs w:val="24"/>
        </w:rPr>
        <w:t xml:space="preserve"> Film</w:t>
      </w:r>
    </w:p>
    <w:p w14:paraId="45EFEF35" w14:textId="77777777" w:rsidR="00F00371" w:rsidRPr="00F00371" w:rsidRDefault="00F00371" w:rsidP="00F00371">
      <w:pPr>
        <w:pStyle w:val="AralkYok"/>
        <w:rPr>
          <w:sz w:val="24"/>
          <w:szCs w:val="24"/>
        </w:rPr>
      </w:pPr>
      <w:r w:rsidRPr="00F00371">
        <w:rPr>
          <w:b/>
          <w:bCs/>
          <w:sz w:val="24"/>
          <w:szCs w:val="24"/>
        </w:rPr>
        <w:t>Süre:</w:t>
      </w:r>
      <w:r w:rsidRPr="00F00371">
        <w:rPr>
          <w:sz w:val="24"/>
          <w:szCs w:val="24"/>
        </w:rPr>
        <w:t xml:space="preserve"> 85 </w:t>
      </w:r>
      <w:r>
        <w:rPr>
          <w:sz w:val="24"/>
          <w:szCs w:val="24"/>
        </w:rPr>
        <w:t>d</w:t>
      </w:r>
      <w:r w:rsidRPr="00F00371">
        <w:rPr>
          <w:sz w:val="24"/>
          <w:szCs w:val="24"/>
        </w:rPr>
        <w:t>akika</w:t>
      </w:r>
    </w:p>
    <w:p w14:paraId="20B8A969" w14:textId="77777777" w:rsidR="00F00371" w:rsidRPr="00F00371" w:rsidRDefault="00F00371" w:rsidP="00F00371">
      <w:pPr>
        <w:pStyle w:val="AralkYok"/>
        <w:rPr>
          <w:sz w:val="24"/>
          <w:szCs w:val="24"/>
        </w:rPr>
      </w:pPr>
      <w:r w:rsidRPr="00F00371">
        <w:rPr>
          <w:b/>
          <w:bCs/>
          <w:sz w:val="24"/>
          <w:szCs w:val="24"/>
        </w:rPr>
        <w:t>Dil:</w:t>
      </w:r>
      <w:r w:rsidRPr="00F00371">
        <w:rPr>
          <w:sz w:val="24"/>
          <w:szCs w:val="24"/>
        </w:rPr>
        <w:t xml:space="preserve"> İngilizce</w:t>
      </w:r>
    </w:p>
    <w:p w14:paraId="6747DCDC" w14:textId="77777777" w:rsidR="00F00371" w:rsidRPr="00F00371" w:rsidRDefault="00F00371" w:rsidP="00F00371">
      <w:pPr>
        <w:pStyle w:val="AralkYok"/>
        <w:rPr>
          <w:sz w:val="24"/>
          <w:szCs w:val="24"/>
        </w:rPr>
      </w:pPr>
      <w:r w:rsidRPr="00F00371">
        <w:rPr>
          <w:b/>
          <w:bCs/>
          <w:sz w:val="24"/>
          <w:szCs w:val="24"/>
        </w:rPr>
        <w:t>Türü:</w:t>
      </w:r>
      <w:r w:rsidRPr="00F00371">
        <w:rPr>
          <w:sz w:val="24"/>
          <w:szCs w:val="24"/>
        </w:rPr>
        <w:t xml:space="preserve"> Animasyon</w:t>
      </w:r>
    </w:p>
    <w:p w14:paraId="4AF0DB35" w14:textId="77777777" w:rsidR="00F00371" w:rsidRPr="00F00371" w:rsidRDefault="00F00371" w:rsidP="00F00371">
      <w:pPr>
        <w:pStyle w:val="AralkYok"/>
        <w:rPr>
          <w:sz w:val="24"/>
          <w:szCs w:val="24"/>
        </w:rPr>
      </w:pPr>
      <w:r w:rsidRPr="00F00371">
        <w:rPr>
          <w:b/>
          <w:bCs/>
          <w:sz w:val="24"/>
          <w:szCs w:val="24"/>
        </w:rPr>
        <w:t>Yapım:</w:t>
      </w:r>
      <w:r w:rsidRPr="00F00371">
        <w:rPr>
          <w:sz w:val="24"/>
          <w:szCs w:val="24"/>
        </w:rPr>
        <w:t xml:space="preserve"> ABD, İngiltere</w:t>
      </w:r>
    </w:p>
    <w:p w14:paraId="151660B1" w14:textId="77777777" w:rsidR="00F00371" w:rsidRPr="00F00371" w:rsidRDefault="00F00371" w:rsidP="00F00371">
      <w:pPr>
        <w:pStyle w:val="AralkYok"/>
        <w:rPr>
          <w:sz w:val="24"/>
          <w:szCs w:val="24"/>
        </w:rPr>
      </w:pPr>
      <w:r w:rsidRPr="00F00371">
        <w:rPr>
          <w:b/>
          <w:bCs/>
          <w:sz w:val="24"/>
          <w:szCs w:val="24"/>
        </w:rPr>
        <w:t>Yıl:</w:t>
      </w:r>
      <w:r w:rsidRPr="00F00371">
        <w:rPr>
          <w:sz w:val="24"/>
          <w:szCs w:val="24"/>
        </w:rPr>
        <w:t xml:space="preserve"> 2023</w:t>
      </w:r>
    </w:p>
    <w:p w14:paraId="7D016818" w14:textId="467C8006" w:rsidR="00F00371" w:rsidRPr="00F00371" w:rsidRDefault="00F00371" w:rsidP="00F00371">
      <w:pPr>
        <w:pStyle w:val="AralkYok"/>
        <w:rPr>
          <w:sz w:val="24"/>
          <w:szCs w:val="24"/>
        </w:rPr>
      </w:pPr>
      <w:r w:rsidRPr="00F00371">
        <w:rPr>
          <w:b/>
          <w:bCs/>
          <w:sz w:val="24"/>
          <w:szCs w:val="24"/>
        </w:rPr>
        <w:t>Senaryo:</w:t>
      </w:r>
      <w:r w:rsidRPr="00F00371">
        <w:rPr>
          <w:sz w:val="24"/>
          <w:szCs w:val="24"/>
        </w:rPr>
        <w:t xml:space="preserve"> </w:t>
      </w:r>
      <w:proofErr w:type="spellStart"/>
      <w:r w:rsidRPr="00F00371">
        <w:rPr>
          <w:sz w:val="24"/>
          <w:szCs w:val="24"/>
        </w:rPr>
        <w:t>Ricky</w:t>
      </w:r>
      <w:proofErr w:type="spellEnd"/>
      <w:r w:rsidRPr="00F00371">
        <w:rPr>
          <w:sz w:val="24"/>
          <w:szCs w:val="24"/>
        </w:rPr>
        <w:t xml:space="preserve"> </w:t>
      </w:r>
      <w:proofErr w:type="spellStart"/>
      <w:r w:rsidRPr="00F00371">
        <w:rPr>
          <w:sz w:val="24"/>
          <w:szCs w:val="24"/>
        </w:rPr>
        <w:t>Roxburgh</w:t>
      </w:r>
      <w:proofErr w:type="spellEnd"/>
    </w:p>
    <w:p w14:paraId="3A034FEA" w14:textId="77777777" w:rsidR="00F00371" w:rsidRPr="00F00371" w:rsidRDefault="00F00371" w:rsidP="00F00371">
      <w:pPr>
        <w:pStyle w:val="AralkYok"/>
        <w:rPr>
          <w:sz w:val="24"/>
          <w:szCs w:val="24"/>
        </w:rPr>
      </w:pPr>
      <w:proofErr w:type="spellStart"/>
      <w:r w:rsidRPr="00F00371">
        <w:rPr>
          <w:b/>
          <w:bCs/>
          <w:sz w:val="24"/>
          <w:szCs w:val="24"/>
        </w:rPr>
        <w:t>IMDb</w:t>
      </w:r>
      <w:proofErr w:type="spellEnd"/>
      <w:r w:rsidRPr="00F00371">
        <w:rPr>
          <w:b/>
          <w:bCs/>
          <w:sz w:val="24"/>
          <w:szCs w:val="24"/>
        </w:rPr>
        <w:t>:</w:t>
      </w:r>
      <w:r w:rsidRPr="00F00371">
        <w:rPr>
          <w:sz w:val="24"/>
          <w:szCs w:val="24"/>
        </w:rPr>
        <w:t xml:space="preserve"> </w:t>
      </w:r>
      <w:hyperlink r:id="rId4" w:history="1">
        <w:r w:rsidRPr="00040721">
          <w:rPr>
            <w:rStyle w:val="Kpr"/>
            <w:sz w:val="24"/>
            <w:szCs w:val="24"/>
          </w:rPr>
          <w:t>https://www.imdb.com/title/tt12981702/?ref_=fn_all_ttl_1</w:t>
        </w:r>
      </w:hyperlink>
      <w:r>
        <w:rPr>
          <w:sz w:val="24"/>
          <w:szCs w:val="24"/>
        </w:rPr>
        <w:t xml:space="preserve"> </w:t>
      </w:r>
    </w:p>
    <w:p w14:paraId="60D78492" w14:textId="77777777" w:rsidR="00F00371" w:rsidRDefault="00F00371" w:rsidP="00F00371">
      <w:pPr>
        <w:pStyle w:val="AralkYok"/>
        <w:rPr>
          <w:sz w:val="24"/>
          <w:szCs w:val="24"/>
        </w:rPr>
      </w:pPr>
      <w:r w:rsidRPr="00F00371">
        <w:rPr>
          <w:b/>
          <w:bCs/>
          <w:sz w:val="24"/>
          <w:szCs w:val="24"/>
        </w:rPr>
        <w:t>Yönetmen:</w:t>
      </w:r>
      <w:r w:rsidRPr="00F00371">
        <w:rPr>
          <w:sz w:val="24"/>
          <w:szCs w:val="24"/>
        </w:rPr>
        <w:t xml:space="preserve"> Tim Harper</w:t>
      </w:r>
    </w:p>
    <w:p w14:paraId="3E92D18C" w14:textId="51E09ADF" w:rsidR="00F00371" w:rsidRDefault="00F00371" w:rsidP="00F00371">
      <w:pPr>
        <w:pStyle w:val="AralkYok"/>
        <w:rPr>
          <w:sz w:val="24"/>
          <w:szCs w:val="24"/>
        </w:rPr>
      </w:pPr>
      <w:r w:rsidRPr="00F00371">
        <w:rPr>
          <w:b/>
          <w:bCs/>
          <w:sz w:val="24"/>
          <w:szCs w:val="24"/>
        </w:rPr>
        <w:t>Seslendirenler:</w:t>
      </w:r>
      <w:r>
        <w:rPr>
          <w:sz w:val="24"/>
          <w:szCs w:val="24"/>
        </w:rPr>
        <w:t xml:space="preserve"> </w:t>
      </w:r>
      <w:proofErr w:type="spellStart"/>
      <w:r w:rsidR="00EC6192">
        <w:rPr>
          <w:sz w:val="24"/>
          <w:szCs w:val="24"/>
        </w:rPr>
        <w:t>Amandla</w:t>
      </w:r>
      <w:proofErr w:type="spellEnd"/>
      <w:r w:rsidR="00EC6192">
        <w:rPr>
          <w:sz w:val="24"/>
          <w:szCs w:val="24"/>
        </w:rPr>
        <w:t xml:space="preserve"> </w:t>
      </w:r>
      <w:proofErr w:type="spellStart"/>
      <w:r w:rsidR="00EC6192">
        <w:rPr>
          <w:sz w:val="24"/>
          <w:szCs w:val="24"/>
        </w:rPr>
        <w:t>Stenberg</w:t>
      </w:r>
      <w:proofErr w:type="spellEnd"/>
      <w:r w:rsidR="00EC6192">
        <w:rPr>
          <w:sz w:val="24"/>
          <w:szCs w:val="24"/>
        </w:rPr>
        <w:t xml:space="preserve">, Dean Charles Chapman, </w:t>
      </w:r>
      <w:proofErr w:type="spellStart"/>
      <w:r w:rsidR="00EC6192">
        <w:rPr>
          <w:sz w:val="24"/>
          <w:szCs w:val="24"/>
        </w:rPr>
        <w:t>Djimon</w:t>
      </w:r>
      <w:proofErr w:type="spellEnd"/>
      <w:r w:rsidR="00EC6192">
        <w:rPr>
          <w:sz w:val="24"/>
          <w:szCs w:val="24"/>
        </w:rPr>
        <w:t xml:space="preserve"> </w:t>
      </w:r>
      <w:proofErr w:type="spellStart"/>
      <w:r w:rsidR="00EC6192">
        <w:rPr>
          <w:sz w:val="24"/>
          <w:szCs w:val="24"/>
        </w:rPr>
        <w:t>Hounsou</w:t>
      </w:r>
      <w:proofErr w:type="spellEnd"/>
      <w:r w:rsidR="00EC6192">
        <w:rPr>
          <w:sz w:val="24"/>
          <w:szCs w:val="24"/>
        </w:rPr>
        <w:t xml:space="preserve">, Donald </w:t>
      </w:r>
      <w:proofErr w:type="spellStart"/>
      <w:r w:rsidR="00EC6192">
        <w:rPr>
          <w:sz w:val="24"/>
          <w:szCs w:val="24"/>
        </w:rPr>
        <w:t>Sutherland</w:t>
      </w:r>
      <w:proofErr w:type="spellEnd"/>
      <w:r w:rsidR="00EC6192">
        <w:rPr>
          <w:sz w:val="24"/>
          <w:szCs w:val="24"/>
        </w:rPr>
        <w:t xml:space="preserve">, Laura </w:t>
      </w:r>
      <w:proofErr w:type="spellStart"/>
      <w:r w:rsidR="00EC6192">
        <w:rPr>
          <w:sz w:val="24"/>
          <w:szCs w:val="24"/>
        </w:rPr>
        <w:t>Dern</w:t>
      </w:r>
      <w:proofErr w:type="spellEnd"/>
      <w:r w:rsidR="00EC6192">
        <w:rPr>
          <w:sz w:val="24"/>
          <w:szCs w:val="24"/>
        </w:rPr>
        <w:t xml:space="preserve">, </w:t>
      </w:r>
      <w:proofErr w:type="spellStart"/>
      <w:r w:rsidR="00EC6192">
        <w:rPr>
          <w:sz w:val="24"/>
          <w:szCs w:val="24"/>
        </w:rPr>
        <w:t>Urzila</w:t>
      </w:r>
      <w:proofErr w:type="spellEnd"/>
      <w:r w:rsidR="00EC6192">
        <w:rPr>
          <w:sz w:val="24"/>
          <w:szCs w:val="24"/>
        </w:rPr>
        <w:t xml:space="preserve"> Carlson, Hugh </w:t>
      </w:r>
      <w:proofErr w:type="spellStart"/>
      <w:r w:rsidR="00EC6192">
        <w:rPr>
          <w:sz w:val="24"/>
          <w:szCs w:val="24"/>
        </w:rPr>
        <w:t>Bonneville</w:t>
      </w:r>
      <w:proofErr w:type="spellEnd"/>
      <w:r w:rsidR="00EC6192">
        <w:rPr>
          <w:sz w:val="24"/>
          <w:szCs w:val="24"/>
        </w:rPr>
        <w:t xml:space="preserve">, </w:t>
      </w:r>
      <w:proofErr w:type="spellStart"/>
      <w:r w:rsidR="00EC6192">
        <w:rPr>
          <w:sz w:val="24"/>
          <w:szCs w:val="24"/>
        </w:rPr>
        <w:t>Marissa</w:t>
      </w:r>
      <w:proofErr w:type="spellEnd"/>
      <w:r w:rsidR="00EC6192">
        <w:rPr>
          <w:sz w:val="24"/>
          <w:szCs w:val="24"/>
        </w:rPr>
        <w:t xml:space="preserve"> </w:t>
      </w:r>
      <w:proofErr w:type="spellStart"/>
      <w:r w:rsidR="00EC6192">
        <w:rPr>
          <w:sz w:val="24"/>
          <w:szCs w:val="24"/>
        </w:rPr>
        <w:t>Anita</w:t>
      </w:r>
      <w:proofErr w:type="spellEnd"/>
    </w:p>
    <w:p w14:paraId="38197A1A" w14:textId="77777777" w:rsidR="00F00371" w:rsidRDefault="00F00371" w:rsidP="00F00371">
      <w:pPr>
        <w:pStyle w:val="AralkYok"/>
        <w:rPr>
          <w:sz w:val="24"/>
          <w:szCs w:val="24"/>
        </w:rPr>
      </w:pPr>
    </w:p>
    <w:p w14:paraId="2592C760" w14:textId="77777777" w:rsidR="00F00371" w:rsidRPr="00F00371" w:rsidRDefault="00F00371" w:rsidP="00F00371">
      <w:pPr>
        <w:pStyle w:val="AralkYok"/>
        <w:rPr>
          <w:b/>
          <w:bCs/>
          <w:sz w:val="24"/>
          <w:szCs w:val="24"/>
        </w:rPr>
      </w:pPr>
      <w:r w:rsidRPr="00F00371">
        <w:rPr>
          <w:b/>
          <w:bCs/>
          <w:sz w:val="24"/>
          <w:szCs w:val="24"/>
        </w:rPr>
        <w:t xml:space="preserve">Konu: </w:t>
      </w:r>
    </w:p>
    <w:p w14:paraId="4FD18632" w14:textId="77777777" w:rsidR="00F00371" w:rsidRDefault="00F00371" w:rsidP="00F00371">
      <w:pPr>
        <w:pStyle w:val="AralkYok"/>
        <w:rPr>
          <w:sz w:val="24"/>
          <w:szCs w:val="24"/>
        </w:rPr>
      </w:pPr>
    </w:p>
    <w:p w14:paraId="18A6E82E" w14:textId="0AF7645A" w:rsidR="00F00371" w:rsidRPr="00F00371" w:rsidRDefault="00F00371" w:rsidP="00F00371">
      <w:pPr>
        <w:pStyle w:val="AralkYok"/>
        <w:rPr>
          <w:sz w:val="24"/>
          <w:szCs w:val="24"/>
        </w:rPr>
      </w:pPr>
      <w:r w:rsidRPr="00F00371">
        <w:rPr>
          <w:sz w:val="24"/>
          <w:szCs w:val="24"/>
        </w:rPr>
        <w:t xml:space="preserve">Bir olay sonucu ailesinden ayrı düşen küçük </w:t>
      </w:r>
      <w:proofErr w:type="spellStart"/>
      <w:r w:rsidRPr="00F00371">
        <w:rPr>
          <w:sz w:val="24"/>
          <w:szCs w:val="24"/>
        </w:rPr>
        <w:t>Ozi</w:t>
      </w:r>
      <w:proofErr w:type="spellEnd"/>
      <w:r w:rsidRPr="00F00371">
        <w:rPr>
          <w:sz w:val="24"/>
          <w:szCs w:val="24"/>
        </w:rPr>
        <w:t xml:space="preserve">, ormanda, yabani hayatı koruyan gönüllüler tarafından bakılmaktadır. Bir gün hediye gelen tablet sayesinde ailesinin yaşadığını fark eder ve yuvasından kaçıp onları bulmak için ormanda büyük bir maceraya atılır.  </w:t>
      </w:r>
      <w:proofErr w:type="spellStart"/>
      <w:r w:rsidRPr="00F00371">
        <w:rPr>
          <w:sz w:val="24"/>
          <w:szCs w:val="24"/>
        </w:rPr>
        <w:t>Ozi’nin</w:t>
      </w:r>
      <w:proofErr w:type="spellEnd"/>
      <w:r w:rsidRPr="00F00371">
        <w:rPr>
          <w:sz w:val="24"/>
          <w:szCs w:val="24"/>
        </w:rPr>
        <w:t xml:space="preserve"> ailesine kavuşmak için çıktığı bu cesur ve eğlenceli maceraya dostları maymun ve gergedan da katılır.</w:t>
      </w:r>
    </w:p>
    <w:p w14:paraId="5625E74E" w14:textId="77777777" w:rsidR="00F00371" w:rsidRPr="00F00371" w:rsidRDefault="00F00371" w:rsidP="00F00371">
      <w:pPr>
        <w:pStyle w:val="AralkYok"/>
        <w:rPr>
          <w:sz w:val="24"/>
          <w:szCs w:val="24"/>
        </w:rPr>
      </w:pPr>
    </w:p>
    <w:p w14:paraId="099DD5BE" w14:textId="77777777" w:rsidR="00F00371" w:rsidRPr="00F00371" w:rsidRDefault="00F00371" w:rsidP="00F00371">
      <w:pPr>
        <w:pStyle w:val="AralkYok"/>
        <w:rPr>
          <w:b/>
          <w:bCs/>
          <w:sz w:val="24"/>
          <w:szCs w:val="24"/>
        </w:rPr>
      </w:pPr>
      <w:r w:rsidRPr="00F00371">
        <w:rPr>
          <w:b/>
          <w:bCs/>
          <w:sz w:val="24"/>
          <w:szCs w:val="24"/>
        </w:rPr>
        <w:t>Mesut Çeşit</w:t>
      </w:r>
    </w:p>
    <w:p w14:paraId="14E10CA1" w14:textId="77777777" w:rsidR="00F00371" w:rsidRPr="00F00371" w:rsidRDefault="00F00371" w:rsidP="00F00371">
      <w:pPr>
        <w:pStyle w:val="AralkYok"/>
        <w:rPr>
          <w:b/>
          <w:bCs/>
          <w:sz w:val="24"/>
          <w:szCs w:val="24"/>
        </w:rPr>
      </w:pPr>
      <w:r w:rsidRPr="00F00371">
        <w:rPr>
          <w:b/>
          <w:bCs/>
          <w:sz w:val="24"/>
          <w:szCs w:val="24"/>
        </w:rPr>
        <w:t xml:space="preserve">Analysis </w:t>
      </w:r>
      <w:proofErr w:type="spellStart"/>
      <w:r w:rsidRPr="00F00371">
        <w:rPr>
          <w:b/>
          <w:bCs/>
          <w:sz w:val="24"/>
          <w:szCs w:val="24"/>
        </w:rPr>
        <w:t>and</w:t>
      </w:r>
      <w:proofErr w:type="spellEnd"/>
      <w:r w:rsidRPr="00F00371">
        <w:rPr>
          <w:b/>
          <w:bCs/>
          <w:sz w:val="24"/>
          <w:szCs w:val="24"/>
        </w:rPr>
        <w:t xml:space="preserve"> </w:t>
      </w:r>
      <w:proofErr w:type="spellStart"/>
      <w:r w:rsidRPr="00F00371">
        <w:rPr>
          <w:b/>
          <w:bCs/>
          <w:sz w:val="24"/>
          <w:szCs w:val="24"/>
        </w:rPr>
        <w:t>Reporting</w:t>
      </w:r>
      <w:proofErr w:type="spellEnd"/>
      <w:r w:rsidRPr="00F00371">
        <w:rPr>
          <w:b/>
          <w:bCs/>
          <w:sz w:val="24"/>
          <w:szCs w:val="24"/>
        </w:rPr>
        <w:t xml:space="preserve"> </w:t>
      </w:r>
      <w:proofErr w:type="spellStart"/>
      <w:r w:rsidRPr="00F00371">
        <w:rPr>
          <w:b/>
          <w:bCs/>
          <w:sz w:val="24"/>
          <w:szCs w:val="24"/>
        </w:rPr>
        <w:t>Senior</w:t>
      </w:r>
      <w:proofErr w:type="spellEnd"/>
      <w:r w:rsidRPr="00F00371">
        <w:rPr>
          <w:b/>
          <w:bCs/>
          <w:sz w:val="24"/>
          <w:szCs w:val="24"/>
        </w:rPr>
        <w:t xml:space="preserve"> </w:t>
      </w:r>
      <w:proofErr w:type="spellStart"/>
      <w:r w:rsidRPr="00F00371">
        <w:rPr>
          <w:b/>
          <w:bCs/>
          <w:sz w:val="24"/>
          <w:szCs w:val="24"/>
        </w:rPr>
        <w:t>Specialist</w:t>
      </w:r>
      <w:proofErr w:type="spellEnd"/>
    </w:p>
    <w:p w14:paraId="4654EEFE" w14:textId="0566585D" w:rsidR="00F00371" w:rsidRPr="00F00371" w:rsidRDefault="00F00371" w:rsidP="00F0037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CGV Mars Dağıtım</w:t>
      </w:r>
    </w:p>
    <w:p w14:paraId="43614E6E" w14:textId="77777777" w:rsidR="00F00371" w:rsidRPr="00F00371" w:rsidRDefault="00F00371" w:rsidP="00F00371">
      <w:pPr>
        <w:pStyle w:val="AralkYok"/>
        <w:rPr>
          <w:sz w:val="24"/>
          <w:szCs w:val="24"/>
        </w:rPr>
      </w:pPr>
      <w:proofErr w:type="spellStart"/>
      <w:proofErr w:type="gramStart"/>
      <w:r w:rsidRPr="00F00371">
        <w:rPr>
          <w:sz w:val="24"/>
          <w:szCs w:val="24"/>
        </w:rPr>
        <w:t>a.Dereboyu</w:t>
      </w:r>
      <w:proofErr w:type="spellEnd"/>
      <w:proofErr w:type="gramEnd"/>
      <w:r w:rsidRPr="00F00371">
        <w:rPr>
          <w:sz w:val="24"/>
          <w:szCs w:val="24"/>
        </w:rPr>
        <w:t xml:space="preserve"> Cad. </w:t>
      </w:r>
      <w:proofErr w:type="spellStart"/>
      <w:r w:rsidRPr="00F00371">
        <w:rPr>
          <w:sz w:val="24"/>
          <w:szCs w:val="24"/>
        </w:rPr>
        <w:t>Ambarlıdere</w:t>
      </w:r>
      <w:proofErr w:type="spellEnd"/>
      <w:r w:rsidRPr="00F00371">
        <w:rPr>
          <w:sz w:val="24"/>
          <w:szCs w:val="24"/>
        </w:rPr>
        <w:t xml:space="preserve"> Yolu No:4 Kat:1 Ortaköy-Beşiktaş</w:t>
      </w:r>
    </w:p>
    <w:p w14:paraId="3EF7CE72" w14:textId="77777777" w:rsidR="00F00371" w:rsidRPr="00F00371" w:rsidRDefault="00F00371" w:rsidP="00F00371">
      <w:pPr>
        <w:pStyle w:val="AralkYok"/>
        <w:rPr>
          <w:sz w:val="24"/>
          <w:szCs w:val="24"/>
        </w:rPr>
      </w:pPr>
      <w:r w:rsidRPr="00F00371">
        <w:rPr>
          <w:sz w:val="24"/>
          <w:szCs w:val="24"/>
        </w:rPr>
        <w:t>t.0212 978 12 47</w:t>
      </w:r>
    </w:p>
    <w:p w14:paraId="3E533528" w14:textId="7E58E64A" w:rsidR="00556779" w:rsidRPr="00F00371" w:rsidRDefault="00F00371" w:rsidP="00F00371">
      <w:pPr>
        <w:pStyle w:val="AralkYok"/>
        <w:rPr>
          <w:sz w:val="24"/>
          <w:szCs w:val="24"/>
        </w:rPr>
      </w:pPr>
      <w:r w:rsidRPr="00F00371">
        <w:rPr>
          <w:sz w:val="24"/>
          <w:szCs w:val="24"/>
        </w:rPr>
        <w:t>m.0538 360 41 30</w:t>
      </w:r>
    </w:p>
    <w:sectPr w:rsidR="00556779" w:rsidRPr="00F00371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71"/>
    <w:rsid w:val="0049222A"/>
    <w:rsid w:val="00556779"/>
    <w:rsid w:val="006F1939"/>
    <w:rsid w:val="00983C77"/>
    <w:rsid w:val="00E475CD"/>
    <w:rsid w:val="00EC6192"/>
    <w:rsid w:val="00F0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CE73"/>
  <w15:chartTrackingRefBased/>
  <w15:docId w15:val="{C94E6D33-1CEF-4548-959C-7D2ED997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0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0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03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0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03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0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0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0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0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0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0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03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037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037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03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03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03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03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0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0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0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0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0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03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03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037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0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037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0371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F00371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0037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00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b.com/title/tt12981702/?ref_=fn_all_ttl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2025-03-05T15:21:00Z</dcterms:created>
  <dcterms:modified xsi:type="dcterms:W3CDTF">2025-03-05T17:00:00Z</dcterms:modified>
</cp:coreProperties>
</file>