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AEB8C" w14:textId="77777777" w:rsidR="00F72C0F" w:rsidRPr="00F72C0F" w:rsidRDefault="00F72C0F" w:rsidP="00F72C0F">
      <w:pPr>
        <w:spacing w:line="240" w:lineRule="auto"/>
        <w:jc w:val="center"/>
        <w:rPr>
          <w:b/>
          <w:bCs/>
          <w:sz w:val="40"/>
          <w:szCs w:val="40"/>
        </w:rPr>
      </w:pPr>
      <w:r w:rsidRPr="00F72C0F">
        <w:rPr>
          <w:b/>
          <w:bCs/>
          <w:sz w:val="40"/>
          <w:szCs w:val="40"/>
        </w:rPr>
        <w:t>DISNEY VE PIXAR’DAN “OYUNCAK HİKAYESİ 5” İÇİN İLK FRAGMAN VE AFİŞ YAYINLANDI</w:t>
      </w:r>
    </w:p>
    <w:p w14:paraId="6468090E" w14:textId="01400D24" w:rsidR="005A0F14" w:rsidRPr="005A0F14" w:rsidRDefault="005A0F14" w:rsidP="00F72C0F">
      <w:pPr>
        <w:spacing w:line="240" w:lineRule="auto"/>
        <w:jc w:val="center"/>
        <w:rPr>
          <w:b/>
          <w:bCs/>
          <w:sz w:val="32"/>
          <w:szCs w:val="32"/>
        </w:rPr>
      </w:pPr>
      <w:r w:rsidRPr="005A0F14">
        <w:rPr>
          <w:b/>
          <w:bCs/>
          <w:sz w:val="32"/>
          <w:szCs w:val="32"/>
        </w:rPr>
        <w:t>OYUNCAKLAR GERİ DÖNDÜ: BU KEZ TEKNOLOJİYLE BULUŞUYORLAR</w:t>
      </w:r>
    </w:p>
    <w:p w14:paraId="7C7F888E" w14:textId="6D40B944" w:rsidR="00391D02" w:rsidRPr="00F72C0F" w:rsidRDefault="00391D02" w:rsidP="00F72C0F">
      <w:pPr>
        <w:spacing w:line="240" w:lineRule="auto"/>
        <w:jc w:val="center"/>
        <w:rPr>
          <w:color w:val="0070C0"/>
        </w:rPr>
      </w:pPr>
      <w:r w:rsidRPr="00EF5CCB">
        <w:rPr>
          <w:b/>
          <w:bCs/>
        </w:rPr>
        <w:t>YT Fragman Linki:</w:t>
      </w:r>
      <w:r w:rsidR="00BC45D2">
        <w:rPr>
          <w:b/>
          <w:bCs/>
        </w:rPr>
        <w:t xml:space="preserve"> </w:t>
      </w:r>
      <w:hyperlink r:id="rId6" w:history="1">
        <w:r w:rsidR="00BC45D2" w:rsidRPr="00F72C0F">
          <w:rPr>
            <w:rStyle w:val="Kpr"/>
            <w:color w:val="0070C0"/>
          </w:rPr>
          <w:t>https://www.youtube.com/watch?v=sq-Pg7_R7Es</w:t>
        </w:r>
      </w:hyperlink>
    </w:p>
    <w:p w14:paraId="43A6B808" w14:textId="341428F2" w:rsidR="00391D02" w:rsidRPr="00F72C0F" w:rsidRDefault="00391D02" w:rsidP="00F72C0F">
      <w:pPr>
        <w:spacing w:line="240" w:lineRule="auto"/>
        <w:jc w:val="center"/>
        <w:rPr>
          <w:color w:val="0070C0"/>
        </w:rPr>
      </w:pPr>
      <w:r w:rsidRPr="00EF5CCB">
        <w:rPr>
          <w:b/>
          <w:bCs/>
        </w:rPr>
        <w:t xml:space="preserve">IG Fragman Linki:  </w:t>
      </w:r>
      <w:hyperlink r:id="rId7" w:tgtFrame="_blank" w:tooltip="https://urldefense.com/v3/__https://www.instagram.com/p/DRCGNjlAQDK/__;!!FMox2LFwyA!p04osa6e87GakUJp9zWvWGU1DJailcYplQa6tnh9JbX8olrCyKo128BvONBAC5x_i0qm_V8lSCRF-b_2ygJbKB58bu-ocTVyK7ykvA$" w:history="1">
        <w:r w:rsidR="0048503C" w:rsidRPr="00F72C0F">
          <w:rPr>
            <w:rStyle w:val="Kpr"/>
            <w:color w:val="0070C0"/>
          </w:rPr>
          <w:t>https://www.instagram.com/p/DRCGNjlAQDK/</w:t>
        </w:r>
      </w:hyperlink>
    </w:p>
    <w:p w14:paraId="6D053999" w14:textId="4C56219A" w:rsidR="00391D02" w:rsidRPr="00F72C0F" w:rsidRDefault="00391D02" w:rsidP="00F72C0F">
      <w:pPr>
        <w:spacing w:line="240" w:lineRule="auto"/>
        <w:jc w:val="center"/>
        <w:rPr>
          <w:color w:val="0070C0"/>
        </w:rPr>
      </w:pPr>
      <w:proofErr w:type="spellStart"/>
      <w:r w:rsidRPr="00EF5CCB">
        <w:rPr>
          <w:b/>
          <w:bCs/>
        </w:rPr>
        <w:t>TikTok</w:t>
      </w:r>
      <w:proofErr w:type="spellEnd"/>
      <w:r w:rsidRPr="00EF5CCB">
        <w:rPr>
          <w:b/>
          <w:bCs/>
        </w:rPr>
        <w:t xml:space="preserve"> Fragman Linki:</w:t>
      </w:r>
      <w:r w:rsidR="00BC45D2">
        <w:rPr>
          <w:b/>
          <w:bCs/>
        </w:rPr>
        <w:t xml:space="preserve"> </w:t>
      </w:r>
      <w:hyperlink r:id="rId8" w:history="1">
        <w:r w:rsidR="00BC45D2" w:rsidRPr="00F72C0F">
          <w:rPr>
            <w:rStyle w:val="Kpr"/>
            <w:color w:val="0070C0"/>
          </w:rPr>
          <w:t>https://www.tiktok.com/@disneystudiosturkiye/video/7572504047450656008</w:t>
        </w:r>
      </w:hyperlink>
    </w:p>
    <w:p w14:paraId="4ACE14C9" w14:textId="55733CB6" w:rsidR="005A0F14" w:rsidRPr="005A0F14" w:rsidRDefault="005A0F14" w:rsidP="00F72C0F">
      <w:pPr>
        <w:spacing w:line="240" w:lineRule="auto"/>
        <w:jc w:val="both"/>
        <w:rPr>
          <w:b/>
          <w:bCs/>
          <w:i/>
          <w:iCs/>
        </w:rPr>
      </w:pPr>
      <w:r w:rsidRPr="00FB6B44">
        <w:rPr>
          <w:b/>
          <w:bCs/>
          <w:i/>
          <w:iCs/>
        </w:rPr>
        <w:t>GRETA LEE, YENİ YÜKSEK TEKNOLOJİLİ OYUNCAK “LILYPAD”İN SESLENDİRME KADROSUNA KATILDI</w:t>
      </w:r>
    </w:p>
    <w:p w14:paraId="62B4DEA5" w14:textId="35542147" w:rsidR="005A0F14" w:rsidRPr="005A0F14" w:rsidRDefault="005A0F14" w:rsidP="00F72C0F">
      <w:pPr>
        <w:spacing w:line="240" w:lineRule="auto"/>
        <w:jc w:val="both"/>
      </w:pPr>
      <w:r w:rsidRPr="005A0F14">
        <w:t xml:space="preserve">Disney ve </w:t>
      </w:r>
      <w:proofErr w:type="spellStart"/>
      <w:r w:rsidRPr="005A0F14">
        <w:t>Pixar</w:t>
      </w:r>
      <w:proofErr w:type="spellEnd"/>
      <w:r w:rsidRPr="005A0F14">
        <w:t xml:space="preserve">, efsanevi serinin yeni halkası </w:t>
      </w:r>
      <w:r w:rsidRPr="005A0F14">
        <w:rPr>
          <w:b/>
          <w:bCs/>
        </w:rPr>
        <w:t>“Oyuncak Hikayesi 5”</w:t>
      </w:r>
      <w:r w:rsidRPr="005A0F14">
        <w:t xml:space="preserve"> için ilk fragmanı ve yepyeni afişi yayınladı. Bu kez</w:t>
      </w:r>
      <w:r w:rsidR="00C32959">
        <w:t xml:space="preserve"> </w:t>
      </w:r>
      <w:r w:rsidRPr="005A0F14">
        <w:t>oyuncaklar teknolojiyle karşı karşıya geliyor</w:t>
      </w:r>
      <w:r w:rsidR="009B12A0" w:rsidRPr="009B12A0">
        <w:t>.</w:t>
      </w:r>
    </w:p>
    <w:p w14:paraId="4FCE4AA3" w14:textId="4097375C" w:rsidR="005A0F14" w:rsidRPr="005A0F14" w:rsidRDefault="005A0F14" w:rsidP="00F72C0F">
      <w:pPr>
        <w:spacing w:line="240" w:lineRule="auto"/>
        <w:jc w:val="both"/>
      </w:pPr>
      <w:r w:rsidRPr="005A0F14">
        <w:t xml:space="preserve">Fragmanda izleyiciler, </w:t>
      </w:r>
      <w:proofErr w:type="spellStart"/>
      <w:r w:rsidRPr="005A0F14">
        <w:rPr>
          <w:b/>
          <w:bCs/>
        </w:rPr>
        <w:t>Greta</w:t>
      </w:r>
      <w:proofErr w:type="spellEnd"/>
      <w:r w:rsidRPr="005A0F14">
        <w:rPr>
          <w:b/>
          <w:bCs/>
        </w:rPr>
        <w:t xml:space="preserve"> Lee</w:t>
      </w:r>
      <w:r w:rsidRPr="005A0F14">
        <w:t xml:space="preserve"> (“Başka Bir Hayatta”</w:t>
      </w:r>
      <w:r w:rsidR="00AC6864">
        <w:t>,</w:t>
      </w:r>
      <w:r w:rsidRPr="005A0F14">
        <w:t xml:space="preserve"> “</w:t>
      </w:r>
      <w:proofErr w:type="spellStart"/>
      <w:r w:rsidRPr="005A0F14">
        <w:t>The</w:t>
      </w:r>
      <w:proofErr w:type="spellEnd"/>
      <w:r w:rsidRPr="005A0F14">
        <w:t xml:space="preserve"> </w:t>
      </w:r>
      <w:proofErr w:type="spellStart"/>
      <w:r w:rsidRPr="005A0F14">
        <w:t>Morning</w:t>
      </w:r>
      <w:proofErr w:type="spellEnd"/>
      <w:r w:rsidRPr="005A0F14">
        <w:t xml:space="preserve"> Show”, “TRON: Ares”) tarafından seslendirilen, yüksek teknolojili kurbağa şeklinde bir akıllı tablet olan </w:t>
      </w:r>
      <w:proofErr w:type="spellStart"/>
      <w:r w:rsidRPr="005A0F14">
        <w:rPr>
          <w:b/>
          <w:bCs/>
        </w:rPr>
        <w:t>Lilypad</w:t>
      </w:r>
      <w:proofErr w:type="spellEnd"/>
      <w:r w:rsidRPr="005A0F14">
        <w:t xml:space="preserve"> karakteriyle tanışıyor. </w:t>
      </w:r>
      <w:proofErr w:type="spellStart"/>
      <w:r w:rsidRPr="005A0F14">
        <w:t>Lilypad</w:t>
      </w:r>
      <w:proofErr w:type="spellEnd"/>
      <w:r w:rsidRPr="005A0F14">
        <w:t xml:space="preserve">, </w:t>
      </w:r>
      <w:proofErr w:type="spellStart"/>
      <w:r w:rsidRPr="005A0F14">
        <w:t>Buzz</w:t>
      </w:r>
      <w:proofErr w:type="spellEnd"/>
      <w:r w:rsidRPr="005A0F14">
        <w:t xml:space="preserve">, Woody, </w:t>
      </w:r>
      <w:proofErr w:type="spellStart"/>
      <w:r w:rsidRPr="005A0F14">
        <w:t>Jessie</w:t>
      </w:r>
      <w:proofErr w:type="spellEnd"/>
      <w:r w:rsidRPr="005A0F14">
        <w:t xml:space="preserve"> ve arkadaşlarının oyun zamanlarını tehdit eden yepyeni bir tehlikeyle yüzleşmelerine neden oluyor.</w:t>
      </w:r>
    </w:p>
    <w:p w14:paraId="3812423B" w14:textId="21A5FAA4" w:rsidR="005A0F14" w:rsidRPr="005A0F14" w:rsidRDefault="005A0F14" w:rsidP="00F72C0F">
      <w:pPr>
        <w:spacing w:line="240" w:lineRule="auto"/>
        <w:jc w:val="both"/>
        <w:rPr>
          <w:b/>
          <w:bCs/>
        </w:rPr>
      </w:pPr>
      <w:r w:rsidRPr="005A0F14">
        <w:rPr>
          <w:b/>
          <w:bCs/>
        </w:rPr>
        <w:t>Serinin sevilen sesleri yeniden bir arada</w:t>
      </w:r>
      <w:r w:rsidR="00ED0D46">
        <w:rPr>
          <w:b/>
          <w:bCs/>
        </w:rPr>
        <w:t xml:space="preserve">: </w:t>
      </w:r>
      <w:proofErr w:type="spellStart"/>
      <w:r w:rsidRPr="005A0F14">
        <w:rPr>
          <w:b/>
          <w:bCs/>
        </w:rPr>
        <w:t>Tom</w:t>
      </w:r>
      <w:proofErr w:type="spellEnd"/>
      <w:r w:rsidRPr="005A0F14">
        <w:rPr>
          <w:b/>
          <w:bCs/>
        </w:rPr>
        <w:t xml:space="preserve"> </w:t>
      </w:r>
      <w:proofErr w:type="spellStart"/>
      <w:r w:rsidRPr="005A0F14">
        <w:rPr>
          <w:b/>
          <w:bCs/>
        </w:rPr>
        <w:t>Hanks</w:t>
      </w:r>
      <w:proofErr w:type="spellEnd"/>
      <w:r w:rsidRPr="005A0F14">
        <w:t xml:space="preserve"> sadık kovboy Woody olarak, </w:t>
      </w:r>
      <w:r w:rsidRPr="005A0F14">
        <w:rPr>
          <w:b/>
          <w:bCs/>
        </w:rPr>
        <w:t>Tim Allen</w:t>
      </w:r>
      <w:r w:rsidRPr="005A0F14">
        <w:t xml:space="preserve"> efsanevi </w:t>
      </w:r>
      <w:proofErr w:type="spellStart"/>
      <w:r w:rsidRPr="005A0F14">
        <w:t>Buzz</w:t>
      </w:r>
      <w:proofErr w:type="spellEnd"/>
      <w:r w:rsidRPr="005A0F14">
        <w:t xml:space="preserve"> </w:t>
      </w:r>
      <w:proofErr w:type="spellStart"/>
      <w:r w:rsidR="00880C21">
        <w:t>Işıkyılı</w:t>
      </w:r>
      <w:proofErr w:type="spellEnd"/>
      <w:r w:rsidRPr="005A0F14">
        <w:t xml:space="preserve"> rolüyle, </w:t>
      </w:r>
      <w:r w:rsidRPr="005A0F14">
        <w:rPr>
          <w:b/>
          <w:bCs/>
        </w:rPr>
        <w:t xml:space="preserve">Joan </w:t>
      </w:r>
      <w:proofErr w:type="spellStart"/>
      <w:r w:rsidRPr="005A0F14">
        <w:rPr>
          <w:b/>
          <w:bCs/>
        </w:rPr>
        <w:t>Cusack</w:t>
      </w:r>
      <w:proofErr w:type="spellEnd"/>
      <w:r w:rsidRPr="005A0F14">
        <w:t xml:space="preserve"> enerjik kovboy kızı </w:t>
      </w:r>
      <w:proofErr w:type="spellStart"/>
      <w:r w:rsidRPr="005A0F14">
        <w:t>Jessie</w:t>
      </w:r>
      <w:proofErr w:type="spellEnd"/>
      <w:r w:rsidRPr="005A0F14">
        <w:t xml:space="preserve"> olarak ve </w:t>
      </w:r>
      <w:r w:rsidRPr="005A0F14">
        <w:rPr>
          <w:b/>
          <w:bCs/>
        </w:rPr>
        <w:t>Tony Hale</w:t>
      </w:r>
      <w:r w:rsidRPr="005A0F14">
        <w:t xml:space="preserve"> de el yapımı oyuncak </w:t>
      </w:r>
      <w:proofErr w:type="spellStart"/>
      <w:r w:rsidRPr="005A0F14">
        <w:t>Forky’nin</w:t>
      </w:r>
      <w:proofErr w:type="spellEnd"/>
      <w:r w:rsidRPr="005A0F14">
        <w:t xml:space="preserve"> sesiyle geri dönüyor. Ayrıca kısa süre önce, </w:t>
      </w:r>
      <w:proofErr w:type="spellStart"/>
      <w:r w:rsidRPr="005A0F14">
        <w:rPr>
          <w:b/>
          <w:bCs/>
        </w:rPr>
        <w:t>Conan</w:t>
      </w:r>
      <w:proofErr w:type="spellEnd"/>
      <w:r w:rsidRPr="005A0F14">
        <w:rPr>
          <w:b/>
          <w:bCs/>
        </w:rPr>
        <w:t xml:space="preserve"> </w:t>
      </w:r>
      <w:proofErr w:type="spellStart"/>
      <w:r w:rsidRPr="005A0F14">
        <w:rPr>
          <w:b/>
          <w:bCs/>
        </w:rPr>
        <w:t>O'Brien</w:t>
      </w:r>
      <w:r w:rsidRPr="005A0F14">
        <w:t>’ın</w:t>
      </w:r>
      <w:proofErr w:type="spellEnd"/>
      <w:r w:rsidRPr="005A0F14">
        <w:t xml:space="preserve"> “tuvalet eğitimi teknolojisi oyuncağı” </w:t>
      </w:r>
      <w:proofErr w:type="spellStart"/>
      <w:r w:rsidRPr="005A0F14">
        <w:rPr>
          <w:b/>
          <w:bCs/>
        </w:rPr>
        <w:t>Smarty</w:t>
      </w:r>
      <w:proofErr w:type="spellEnd"/>
      <w:r w:rsidRPr="005A0F14">
        <w:rPr>
          <w:b/>
          <w:bCs/>
        </w:rPr>
        <w:t xml:space="preserve"> </w:t>
      </w:r>
      <w:proofErr w:type="spellStart"/>
      <w:r w:rsidRPr="005A0F14">
        <w:rPr>
          <w:b/>
          <w:bCs/>
        </w:rPr>
        <w:t>Pants</w:t>
      </w:r>
      <w:proofErr w:type="spellEnd"/>
      <w:r w:rsidRPr="005A0F14">
        <w:t xml:space="preserve"> karakterine sesiyle hayat vereceği açıklandı.</w:t>
      </w:r>
    </w:p>
    <w:p w14:paraId="68431A20" w14:textId="178CCD3F" w:rsidR="005A0F14" w:rsidRPr="005A0F14" w:rsidRDefault="005A0F14" w:rsidP="00F72C0F">
      <w:pPr>
        <w:spacing w:line="240" w:lineRule="auto"/>
        <w:jc w:val="both"/>
      </w:pPr>
      <w:r w:rsidRPr="005A0F14">
        <w:t xml:space="preserve">Filmin yönetmeni </w:t>
      </w:r>
      <w:r w:rsidRPr="005A0F14">
        <w:rPr>
          <w:b/>
          <w:bCs/>
        </w:rPr>
        <w:t xml:space="preserve">Andrew </w:t>
      </w:r>
      <w:proofErr w:type="spellStart"/>
      <w:r w:rsidRPr="005A0F14">
        <w:rPr>
          <w:b/>
          <w:bCs/>
        </w:rPr>
        <w:t>Stanton</w:t>
      </w:r>
      <w:proofErr w:type="spellEnd"/>
      <w:r w:rsidRPr="005A0F14">
        <w:t xml:space="preserve"> ve yardımcı yönetmeni </w:t>
      </w:r>
      <w:proofErr w:type="spellStart"/>
      <w:r w:rsidRPr="005A0F14">
        <w:rPr>
          <w:b/>
          <w:bCs/>
        </w:rPr>
        <w:t>Kenna</w:t>
      </w:r>
      <w:proofErr w:type="spellEnd"/>
      <w:r w:rsidRPr="005A0F14">
        <w:rPr>
          <w:b/>
          <w:bCs/>
        </w:rPr>
        <w:t xml:space="preserve"> Harris</w:t>
      </w:r>
      <w:r w:rsidRPr="005A0F14">
        <w:t>, yeni hikâyeye dair duygularını şöyle paylaşıyor:</w:t>
      </w:r>
      <w:r>
        <w:t xml:space="preserve"> </w:t>
      </w:r>
      <w:r w:rsidRPr="005A0F14">
        <w:t>“</w:t>
      </w:r>
      <w:r w:rsidRPr="005A0F14">
        <w:rPr>
          <w:i/>
          <w:iCs/>
        </w:rPr>
        <w:t xml:space="preserve">Sevdiğimiz eski oyuncakların günümüzün teknoloji dünyasına nasıl tepki vereceğini keşfetmek hem eğlenceli hem de dokunaklı bir yolculuktu. Bu ilk görüntüleri izleyicilerle paylaşmaktan büyük heyecan duyuyoruz. </w:t>
      </w:r>
      <w:proofErr w:type="spellStart"/>
      <w:r w:rsidRPr="005A0F14">
        <w:rPr>
          <w:i/>
          <w:iCs/>
        </w:rPr>
        <w:t>Greta</w:t>
      </w:r>
      <w:proofErr w:type="spellEnd"/>
      <w:r w:rsidRPr="005A0F14">
        <w:rPr>
          <w:i/>
          <w:iCs/>
        </w:rPr>
        <w:t xml:space="preserve"> Lee’nin </w:t>
      </w:r>
      <w:proofErr w:type="spellStart"/>
      <w:r w:rsidRPr="005A0F14">
        <w:rPr>
          <w:i/>
          <w:iCs/>
        </w:rPr>
        <w:t>Lilypad’e</w:t>
      </w:r>
      <w:proofErr w:type="spellEnd"/>
      <w:r w:rsidRPr="005A0F14">
        <w:rPr>
          <w:i/>
          <w:iCs/>
        </w:rPr>
        <w:t xml:space="preserve"> kazandırdığı o ince mizah ve duygusal denge, karaktere benzersiz bir canlılık kattı.</w:t>
      </w:r>
      <w:r w:rsidRPr="005A0F14">
        <w:t>”</w:t>
      </w:r>
    </w:p>
    <w:p w14:paraId="714E3D00" w14:textId="78B16D51" w:rsidR="005A0F14" w:rsidRPr="005A0F14" w:rsidRDefault="005A0F14" w:rsidP="00F72C0F">
      <w:pPr>
        <w:spacing w:line="240" w:lineRule="auto"/>
        <w:jc w:val="both"/>
      </w:pPr>
      <w:r w:rsidRPr="005A0F14">
        <w:t xml:space="preserve">Akademi Ödüllü® </w:t>
      </w:r>
      <w:r w:rsidRPr="005A0F14">
        <w:rPr>
          <w:b/>
          <w:bCs/>
        </w:rPr>
        <w:t xml:space="preserve">Andrew </w:t>
      </w:r>
      <w:proofErr w:type="spellStart"/>
      <w:r w:rsidRPr="005A0F14">
        <w:rPr>
          <w:b/>
          <w:bCs/>
        </w:rPr>
        <w:t>Stanton</w:t>
      </w:r>
      <w:proofErr w:type="spellEnd"/>
      <w:r w:rsidRPr="005A0F14">
        <w:t xml:space="preserve"> (“</w:t>
      </w:r>
      <w:r w:rsidR="00F03DB5" w:rsidRPr="00F03DB5">
        <w:t>VOL</w:t>
      </w:r>
      <w:r w:rsidR="008D7A35" w:rsidRPr="005A0F14">
        <w:t>•</w:t>
      </w:r>
      <w:r w:rsidR="00F03DB5" w:rsidRPr="00F03DB5">
        <w:t>İ</w:t>
      </w:r>
      <w:r w:rsidR="00F03DB5">
        <w:t>”</w:t>
      </w:r>
      <w:r w:rsidRPr="005A0F14">
        <w:t xml:space="preserve">, “Kayıp Balık </w:t>
      </w:r>
      <w:proofErr w:type="spellStart"/>
      <w:r w:rsidRPr="005A0F14">
        <w:t>Nemo</w:t>
      </w:r>
      <w:proofErr w:type="spellEnd"/>
      <w:r w:rsidRPr="005A0F14">
        <w:t xml:space="preserve">”, “Kayıp Balık </w:t>
      </w:r>
      <w:proofErr w:type="spellStart"/>
      <w:r w:rsidRPr="005A0F14">
        <w:t>Dori</w:t>
      </w:r>
      <w:proofErr w:type="spellEnd"/>
      <w:r w:rsidRPr="005A0F14">
        <w:t xml:space="preserve">”) yönetmenliğinde, yardımcı yönetmen </w:t>
      </w:r>
      <w:proofErr w:type="spellStart"/>
      <w:r w:rsidRPr="005A0F14">
        <w:rPr>
          <w:b/>
          <w:bCs/>
        </w:rPr>
        <w:t>Kenna</w:t>
      </w:r>
      <w:proofErr w:type="spellEnd"/>
      <w:r w:rsidRPr="005A0F14">
        <w:rPr>
          <w:b/>
          <w:bCs/>
        </w:rPr>
        <w:t xml:space="preserve"> Harris</w:t>
      </w:r>
      <w:r w:rsidRPr="005A0F14">
        <w:t xml:space="preserve"> (“</w:t>
      </w:r>
      <w:proofErr w:type="spellStart"/>
      <w:r w:rsidR="00AC294D" w:rsidRPr="00AC294D">
        <w:t>Hola</w:t>
      </w:r>
      <w:proofErr w:type="spellEnd"/>
      <w:r w:rsidR="00AC294D" w:rsidRPr="00AC294D">
        <w:t>, Alberto</w:t>
      </w:r>
      <w:r w:rsidRPr="005A0F14">
        <w:t xml:space="preserve">”) ve yapımcı </w:t>
      </w:r>
      <w:proofErr w:type="spellStart"/>
      <w:r w:rsidRPr="005A0F14">
        <w:rPr>
          <w:b/>
          <w:bCs/>
        </w:rPr>
        <w:t>Lindsey</w:t>
      </w:r>
      <w:proofErr w:type="spellEnd"/>
      <w:r w:rsidRPr="005A0F14">
        <w:rPr>
          <w:b/>
          <w:bCs/>
        </w:rPr>
        <w:t xml:space="preserve"> Collins</w:t>
      </w:r>
      <w:r w:rsidRPr="005A0F14">
        <w:t xml:space="preserve"> (“Kırmızı”, “</w:t>
      </w:r>
      <w:r w:rsidR="00237B2A" w:rsidRPr="00F03DB5">
        <w:t>VOL</w:t>
      </w:r>
      <w:r w:rsidR="00C2572A" w:rsidRPr="005A0F14">
        <w:t>•</w:t>
      </w:r>
      <w:r w:rsidR="00237B2A" w:rsidRPr="00F03DB5">
        <w:t>İ</w:t>
      </w:r>
      <w:r w:rsidR="00237B2A">
        <w:t>”</w:t>
      </w:r>
      <w:r w:rsidR="00C2572A">
        <w:t>,</w:t>
      </w:r>
      <w:r w:rsidRPr="005A0F14">
        <w:t xml:space="preserve"> “Kayıp Balık </w:t>
      </w:r>
      <w:proofErr w:type="spellStart"/>
      <w:r w:rsidRPr="005A0F14">
        <w:t>Dori</w:t>
      </w:r>
      <w:proofErr w:type="spellEnd"/>
      <w:r w:rsidRPr="005A0F14">
        <w:t xml:space="preserve">”) imzasıyla hazırlanan </w:t>
      </w:r>
      <w:r w:rsidRPr="005A0F14">
        <w:rPr>
          <w:b/>
          <w:bCs/>
        </w:rPr>
        <w:t>“Oyuncak Hikayesi 5”</w:t>
      </w:r>
      <w:r w:rsidRPr="005A0F14">
        <w:t xml:space="preserve">, </w:t>
      </w:r>
      <w:r w:rsidRPr="005A0F14">
        <w:rPr>
          <w:b/>
          <w:bCs/>
        </w:rPr>
        <w:t>19 Haziran 2026’da sinemalarda</w:t>
      </w:r>
      <w:r w:rsidRPr="005A0F14">
        <w:t xml:space="preserve"> izleyicilerle buluşacak.</w:t>
      </w:r>
    </w:p>
    <w:p w14:paraId="32A53033" w14:textId="77777777" w:rsidR="005A0F14" w:rsidRPr="00F72C0F" w:rsidRDefault="005A0F14" w:rsidP="00F72C0F">
      <w:pPr>
        <w:spacing w:line="240" w:lineRule="auto"/>
        <w:jc w:val="both"/>
        <w:rPr>
          <w:color w:val="0070C0"/>
          <w:u w:val="single"/>
        </w:rPr>
      </w:pPr>
      <w:r w:rsidRPr="00477400">
        <w:rPr>
          <w:b/>
          <w:bCs/>
          <w:u w:val="single"/>
        </w:rPr>
        <w:t>Instagram: </w:t>
      </w:r>
      <w:hyperlink r:id="rId9" w:history="1">
        <w:r w:rsidRPr="00F72C0F">
          <w:rPr>
            <w:rStyle w:val="Kpr"/>
            <w:color w:val="0070C0"/>
          </w:rPr>
          <w:t>@DisneyStudiosTurkiye</w:t>
        </w:r>
      </w:hyperlink>
    </w:p>
    <w:p w14:paraId="3111CAEF" w14:textId="119F5525" w:rsidR="00AB3C4B" w:rsidRPr="00F72C0F" w:rsidRDefault="005A0F14" w:rsidP="00F72C0F">
      <w:pPr>
        <w:spacing w:line="240" w:lineRule="auto"/>
        <w:rPr>
          <w:color w:val="0070C0"/>
          <w:u w:val="single"/>
        </w:rPr>
      </w:pPr>
      <w:proofErr w:type="spellStart"/>
      <w:r w:rsidRPr="00477400">
        <w:rPr>
          <w:b/>
          <w:bCs/>
          <w:u w:val="single"/>
        </w:rPr>
        <w:t>TikTok</w:t>
      </w:r>
      <w:proofErr w:type="spellEnd"/>
      <w:r w:rsidRPr="00477400">
        <w:rPr>
          <w:b/>
          <w:bCs/>
          <w:u w:val="single"/>
        </w:rPr>
        <w:t>: </w:t>
      </w:r>
      <w:hyperlink r:id="rId10" w:history="1">
        <w:r w:rsidRPr="00F72C0F">
          <w:rPr>
            <w:rStyle w:val="Kpr"/>
            <w:color w:val="0070C0"/>
          </w:rPr>
          <w:t>@DisneyStudiosTurkiye</w:t>
        </w:r>
      </w:hyperlink>
    </w:p>
    <w:sectPr w:rsidR="00AB3C4B" w:rsidRPr="00F72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B2675" w14:textId="77777777" w:rsidR="004209EB" w:rsidRDefault="004209EB" w:rsidP="00391D02">
      <w:pPr>
        <w:spacing w:after="0" w:line="240" w:lineRule="auto"/>
      </w:pPr>
      <w:r>
        <w:separator/>
      </w:r>
    </w:p>
  </w:endnote>
  <w:endnote w:type="continuationSeparator" w:id="0">
    <w:p w14:paraId="493A3797" w14:textId="77777777" w:rsidR="004209EB" w:rsidRDefault="004209EB" w:rsidP="0039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014AD" w14:textId="77777777" w:rsidR="004209EB" w:rsidRDefault="004209EB" w:rsidP="00391D02">
      <w:pPr>
        <w:spacing w:after="0" w:line="240" w:lineRule="auto"/>
      </w:pPr>
      <w:r>
        <w:separator/>
      </w:r>
    </w:p>
  </w:footnote>
  <w:footnote w:type="continuationSeparator" w:id="0">
    <w:p w14:paraId="58292EC4" w14:textId="77777777" w:rsidR="004209EB" w:rsidRDefault="004209EB" w:rsidP="00391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F14"/>
    <w:rsid w:val="00050532"/>
    <w:rsid w:val="000A14C2"/>
    <w:rsid w:val="000F3AAC"/>
    <w:rsid w:val="00112297"/>
    <w:rsid w:val="001F43D0"/>
    <w:rsid w:val="00237B2A"/>
    <w:rsid w:val="00391D02"/>
    <w:rsid w:val="0040464B"/>
    <w:rsid w:val="004209EB"/>
    <w:rsid w:val="00476840"/>
    <w:rsid w:val="0048503C"/>
    <w:rsid w:val="005927EC"/>
    <w:rsid w:val="005A0F14"/>
    <w:rsid w:val="005C0F23"/>
    <w:rsid w:val="005D6C96"/>
    <w:rsid w:val="00637A13"/>
    <w:rsid w:val="006D33C4"/>
    <w:rsid w:val="00786271"/>
    <w:rsid w:val="007A1B99"/>
    <w:rsid w:val="00880C21"/>
    <w:rsid w:val="008D7A35"/>
    <w:rsid w:val="0096566F"/>
    <w:rsid w:val="009B12A0"/>
    <w:rsid w:val="00AB3C4B"/>
    <w:rsid w:val="00AC294D"/>
    <w:rsid w:val="00AC6864"/>
    <w:rsid w:val="00BC45D2"/>
    <w:rsid w:val="00C2572A"/>
    <w:rsid w:val="00C32959"/>
    <w:rsid w:val="00CC5727"/>
    <w:rsid w:val="00CC7730"/>
    <w:rsid w:val="00CF6B3F"/>
    <w:rsid w:val="00CF6E74"/>
    <w:rsid w:val="00D50C61"/>
    <w:rsid w:val="00D844E1"/>
    <w:rsid w:val="00E65726"/>
    <w:rsid w:val="00E71FED"/>
    <w:rsid w:val="00EC2F96"/>
    <w:rsid w:val="00ED0D46"/>
    <w:rsid w:val="00F03DB5"/>
    <w:rsid w:val="00F72C0F"/>
    <w:rsid w:val="00FB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96C0B"/>
  <w15:chartTrackingRefBased/>
  <w15:docId w15:val="{FEE83C58-BA95-4697-B196-BE69629F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A0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A0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A0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A0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A0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A0F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A0F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A0F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A0F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A0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A0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A0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A0F1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A0F1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A0F1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A0F1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A0F1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A0F1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A0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A0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A0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A0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A0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A0F1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A0F1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A0F1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A0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A0F1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A0F14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5A0F14"/>
    <w:rPr>
      <w:color w:val="467886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391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1D02"/>
  </w:style>
  <w:style w:type="paragraph" w:styleId="AltBilgi">
    <w:name w:val="footer"/>
    <w:basedOn w:val="Normal"/>
    <w:link w:val="AltBilgiChar"/>
    <w:uiPriority w:val="99"/>
    <w:unhideWhenUsed/>
    <w:rsid w:val="00391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1D02"/>
  </w:style>
  <w:style w:type="character" w:styleId="zmlenmeyenBahsetme">
    <w:name w:val="Unresolved Mention"/>
    <w:basedOn w:val="VarsaylanParagrafYazTipi"/>
    <w:uiPriority w:val="99"/>
    <w:semiHidden/>
    <w:unhideWhenUsed/>
    <w:rsid w:val="00485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ktok.com/@disneystudiosturkiye/video/757250404745065600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ldefense.com/v3/__https:/www.instagram.com/p/DRCGNjlAQDK/__;!!FMox2LFwyA!p04osa6e87GakUJp9zWvWGU1DJailcYplQa6tnh9JbX8olrCyKo128BvONBAC5x_i0qm_V8lSCRF-b_2ygJbKB58bu-ocTVyK7ykvA$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q-Pg7_R7E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tiktok.com/@disneystudiosturkiy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disneystudiosturkiy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Iremnur Hanisoglu</dc:creator>
  <cp:keywords/>
  <dc:description/>
  <cp:lastModifiedBy>Sadi Cilingir</cp:lastModifiedBy>
  <cp:revision>36</cp:revision>
  <dcterms:created xsi:type="dcterms:W3CDTF">2025-11-13T09:31:00Z</dcterms:created>
  <dcterms:modified xsi:type="dcterms:W3CDTF">2026-06-15T06:03:00Z</dcterms:modified>
</cp:coreProperties>
</file>