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267C" w14:textId="77777777" w:rsidR="00905FE8" w:rsidRPr="00905FE8" w:rsidRDefault="00905FE8" w:rsidP="00905FE8">
      <w:pPr>
        <w:pStyle w:val="AralkYok"/>
        <w:rPr>
          <w:rStyle w:val="Gl"/>
          <w:sz w:val="24"/>
          <w:szCs w:val="24"/>
        </w:rPr>
      </w:pPr>
    </w:p>
    <w:p w14:paraId="330B7E28" w14:textId="2E07983D" w:rsidR="008A317B" w:rsidRPr="00905FE8" w:rsidRDefault="008A317B" w:rsidP="00905FE8">
      <w:pPr>
        <w:pStyle w:val="NormalWeb"/>
        <w:jc w:val="center"/>
        <w:rPr>
          <w:rStyle w:val="Gl"/>
          <w:sz w:val="40"/>
          <w:szCs w:val="40"/>
        </w:rPr>
      </w:pPr>
      <w:r w:rsidRPr="00905FE8">
        <w:rPr>
          <w:rStyle w:val="Gl"/>
          <w:sz w:val="40"/>
          <w:szCs w:val="40"/>
        </w:rPr>
        <w:t>“OT” 23 EYLÜL’DE SİNEMALARDA…</w:t>
      </w:r>
    </w:p>
    <w:p w14:paraId="271CD2B3" w14:textId="087E7243" w:rsidR="00EA5453" w:rsidRPr="00905FE8" w:rsidRDefault="005917DA" w:rsidP="00905FE8">
      <w:pPr>
        <w:pStyle w:val="NormalWeb"/>
        <w:rPr>
          <w:rStyle w:val="Gl"/>
          <w:sz w:val="32"/>
          <w:szCs w:val="32"/>
        </w:rPr>
      </w:pPr>
      <w:r w:rsidRPr="00905FE8">
        <w:rPr>
          <w:rStyle w:val="Gl"/>
          <w:sz w:val="32"/>
          <w:szCs w:val="32"/>
        </w:rPr>
        <w:t>TERÖRÜN ETKİLERİNE ATIFTA BULUNAN</w:t>
      </w:r>
      <w:r w:rsidR="00905FE8" w:rsidRPr="00905FE8">
        <w:rPr>
          <w:rStyle w:val="Gl"/>
          <w:sz w:val="32"/>
          <w:szCs w:val="32"/>
        </w:rPr>
        <w:t xml:space="preserve"> </w:t>
      </w:r>
      <w:r w:rsidR="00424E0B" w:rsidRPr="00905FE8">
        <w:rPr>
          <w:rStyle w:val="Gl"/>
          <w:sz w:val="32"/>
          <w:szCs w:val="32"/>
        </w:rPr>
        <w:t>“</w:t>
      </w:r>
      <w:r w:rsidRPr="00905FE8">
        <w:rPr>
          <w:rStyle w:val="Gl"/>
          <w:sz w:val="32"/>
          <w:szCs w:val="32"/>
        </w:rPr>
        <w:t>OT</w:t>
      </w:r>
      <w:r w:rsidR="00424E0B" w:rsidRPr="00905FE8">
        <w:rPr>
          <w:rStyle w:val="Gl"/>
          <w:sz w:val="32"/>
          <w:szCs w:val="32"/>
        </w:rPr>
        <w:t>”</w:t>
      </w:r>
      <w:r w:rsidR="00905FE8" w:rsidRPr="00905FE8">
        <w:rPr>
          <w:rStyle w:val="Gl"/>
          <w:sz w:val="32"/>
          <w:szCs w:val="32"/>
        </w:rPr>
        <w:t xml:space="preserve"> </w:t>
      </w:r>
      <w:r w:rsidR="00CF10CF" w:rsidRPr="00905FE8">
        <w:rPr>
          <w:rStyle w:val="Gl"/>
          <w:sz w:val="32"/>
          <w:szCs w:val="32"/>
        </w:rPr>
        <w:t>Fİ</w:t>
      </w:r>
      <w:bookmarkStart w:id="0" w:name="_GoBack"/>
      <w:bookmarkEnd w:id="0"/>
      <w:r w:rsidR="00CF10CF" w:rsidRPr="00905FE8">
        <w:rPr>
          <w:rStyle w:val="Gl"/>
          <w:sz w:val="32"/>
          <w:szCs w:val="32"/>
        </w:rPr>
        <w:t xml:space="preserve">LMİ </w:t>
      </w:r>
      <w:r w:rsidR="00424E0B" w:rsidRPr="00905FE8">
        <w:rPr>
          <w:rStyle w:val="Gl"/>
          <w:sz w:val="32"/>
          <w:szCs w:val="32"/>
        </w:rPr>
        <w:t>23 EYLÜL’DE VİZYONDA!</w:t>
      </w:r>
    </w:p>
    <w:p w14:paraId="0C6FD0D2" w14:textId="2C723EC6" w:rsidR="00EA5453" w:rsidRPr="00905FE8" w:rsidRDefault="00EA5453" w:rsidP="00905FE8">
      <w:pPr>
        <w:pStyle w:val="NormalWeb"/>
        <w:spacing w:before="0" w:beforeAutospacing="0" w:after="0" w:afterAutospacing="0"/>
        <w:rPr>
          <w:b/>
          <w:sz w:val="28"/>
          <w:szCs w:val="28"/>
        </w:rPr>
      </w:pPr>
      <w:r w:rsidRPr="00905FE8">
        <w:rPr>
          <w:rStyle w:val="Gl"/>
          <w:sz w:val="28"/>
          <w:szCs w:val="28"/>
        </w:rPr>
        <w:t>Ülkemizde</w:t>
      </w:r>
      <w:r w:rsidR="008A317B" w:rsidRPr="00905FE8">
        <w:rPr>
          <w:rStyle w:val="Gl"/>
          <w:sz w:val="28"/>
          <w:szCs w:val="28"/>
        </w:rPr>
        <w:t xml:space="preserve"> </w:t>
      </w:r>
      <w:r w:rsidR="00CF10CF" w:rsidRPr="00905FE8">
        <w:rPr>
          <w:rStyle w:val="Gl"/>
          <w:sz w:val="28"/>
          <w:szCs w:val="28"/>
        </w:rPr>
        <w:t>199</w:t>
      </w:r>
      <w:r w:rsidR="005917DA" w:rsidRPr="00905FE8">
        <w:rPr>
          <w:rStyle w:val="Gl"/>
          <w:sz w:val="28"/>
          <w:szCs w:val="28"/>
        </w:rPr>
        <w:t xml:space="preserve">9 yılı öncesi </w:t>
      </w:r>
      <w:r w:rsidRPr="00905FE8">
        <w:rPr>
          <w:rStyle w:val="Gl"/>
          <w:sz w:val="28"/>
          <w:szCs w:val="28"/>
        </w:rPr>
        <w:t>yaşanan terör</w:t>
      </w:r>
      <w:r w:rsidR="00424E0B" w:rsidRPr="00905FE8">
        <w:rPr>
          <w:rStyle w:val="Gl"/>
          <w:sz w:val="28"/>
          <w:szCs w:val="28"/>
        </w:rPr>
        <w:t xml:space="preserve">izmin </w:t>
      </w:r>
      <w:r w:rsidRPr="00905FE8">
        <w:rPr>
          <w:rStyle w:val="Gl"/>
          <w:sz w:val="28"/>
          <w:szCs w:val="28"/>
        </w:rPr>
        <w:t>özellikle Anadolu insanının hayatın</w:t>
      </w:r>
      <w:r w:rsidR="00CF10CF" w:rsidRPr="00905FE8">
        <w:rPr>
          <w:rStyle w:val="Gl"/>
          <w:sz w:val="28"/>
          <w:szCs w:val="28"/>
        </w:rPr>
        <w:t xml:space="preserve">a etkilerini </w:t>
      </w:r>
      <w:r w:rsidR="00424E0B" w:rsidRPr="00905FE8">
        <w:rPr>
          <w:rStyle w:val="Gl"/>
          <w:sz w:val="28"/>
          <w:szCs w:val="28"/>
        </w:rPr>
        <w:t>konu alan “OT”</w:t>
      </w:r>
      <w:r w:rsidRPr="00905FE8">
        <w:rPr>
          <w:rStyle w:val="Gl"/>
          <w:sz w:val="28"/>
          <w:szCs w:val="28"/>
        </w:rPr>
        <w:t xml:space="preserve"> </w:t>
      </w:r>
      <w:r w:rsidR="00424E0B" w:rsidRPr="00905FE8">
        <w:rPr>
          <w:rStyle w:val="Gl"/>
          <w:sz w:val="28"/>
          <w:szCs w:val="28"/>
        </w:rPr>
        <w:t>Filmi</w:t>
      </w:r>
      <w:r w:rsidR="00CF10CF" w:rsidRPr="00905FE8">
        <w:rPr>
          <w:rStyle w:val="Gl"/>
          <w:sz w:val="28"/>
          <w:szCs w:val="28"/>
        </w:rPr>
        <w:t>,</w:t>
      </w:r>
      <w:r w:rsidR="00424E0B" w:rsidRPr="00905FE8">
        <w:rPr>
          <w:rStyle w:val="Gl"/>
          <w:sz w:val="28"/>
          <w:szCs w:val="28"/>
        </w:rPr>
        <w:t xml:space="preserve"> 23 Eylül’de </w:t>
      </w:r>
      <w:proofErr w:type="gramStart"/>
      <w:r w:rsidR="00424E0B" w:rsidRPr="00905FE8">
        <w:rPr>
          <w:rStyle w:val="Gl"/>
          <w:sz w:val="28"/>
          <w:szCs w:val="28"/>
        </w:rPr>
        <w:t>vizyona</w:t>
      </w:r>
      <w:proofErr w:type="gramEnd"/>
      <w:r w:rsidR="00424E0B" w:rsidRPr="00905FE8">
        <w:rPr>
          <w:rStyle w:val="Gl"/>
          <w:sz w:val="28"/>
          <w:szCs w:val="28"/>
        </w:rPr>
        <w:t xml:space="preserve"> giriyor.</w:t>
      </w:r>
      <w:r w:rsidR="00CF10CF" w:rsidRPr="00905FE8">
        <w:rPr>
          <w:rStyle w:val="Gl"/>
          <w:sz w:val="28"/>
          <w:szCs w:val="28"/>
        </w:rPr>
        <w:t xml:space="preserve"> </w:t>
      </w:r>
      <w:r w:rsidR="00332270" w:rsidRPr="00905FE8">
        <w:rPr>
          <w:rStyle w:val="Gl"/>
          <w:sz w:val="28"/>
          <w:szCs w:val="28"/>
        </w:rPr>
        <w:t xml:space="preserve">Yapımcılığını </w:t>
      </w:r>
      <w:r w:rsidR="00A535F6" w:rsidRPr="00905FE8">
        <w:rPr>
          <w:rStyle w:val="Gl"/>
          <w:sz w:val="28"/>
          <w:szCs w:val="28"/>
        </w:rPr>
        <w:t>ALTINYAPRAK Film-</w:t>
      </w:r>
      <w:r w:rsidR="003C7471" w:rsidRPr="00905FE8">
        <w:rPr>
          <w:rStyle w:val="Gl"/>
          <w:sz w:val="28"/>
          <w:szCs w:val="28"/>
        </w:rPr>
        <w:t>Erol Koçan</w:t>
      </w:r>
      <w:r w:rsidR="004B772F" w:rsidRPr="00905FE8">
        <w:rPr>
          <w:rStyle w:val="Gl"/>
          <w:sz w:val="28"/>
          <w:szCs w:val="28"/>
        </w:rPr>
        <w:t>,</w:t>
      </w:r>
      <w:r w:rsidR="00905FE8" w:rsidRPr="00905FE8">
        <w:rPr>
          <w:rStyle w:val="Gl"/>
          <w:sz w:val="28"/>
          <w:szCs w:val="28"/>
        </w:rPr>
        <w:t xml:space="preserve"> </w:t>
      </w:r>
      <w:r w:rsidR="004B772F" w:rsidRPr="00905FE8">
        <w:rPr>
          <w:rStyle w:val="Gl"/>
          <w:sz w:val="28"/>
          <w:szCs w:val="28"/>
        </w:rPr>
        <w:t xml:space="preserve">Burak </w:t>
      </w:r>
      <w:proofErr w:type="spellStart"/>
      <w:r w:rsidR="004B772F" w:rsidRPr="00905FE8">
        <w:rPr>
          <w:rStyle w:val="Gl"/>
          <w:sz w:val="28"/>
          <w:szCs w:val="28"/>
        </w:rPr>
        <w:t>Donay</w:t>
      </w:r>
      <w:proofErr w:type="spellEnd"/>
      <w:r w:rsidR="004B772F" w:rsidRPr="00905FE8">
        <w:rPr>
          <w:rStyle w:val="Gl"/>
          <w:sz w:val="28"/>
          <w:szCs w:val="28"/>
        </w:rPr>
        <w:t xml:space="preserve"> ve </w:t>
      </w:r>
      <w:r w:rsidR="003C7471" w:rsidRPr="00905FE8">
        <w:rPr>
          <w:rStyle w:val="Gl"/>
          <w:sz w:val="28"/>
          <w:szCs w:val="28"/>
        </w:rPr>
        <w:t>Erkay Yavuz’un üstlendiği</w:t>
      </w:r>
      <w:r w:rsidR="004B772F" w:rsidRPr="00905FE8">
        <w:rPr>
          <w:rStyle w:val="Gl"/>
          <w:sz w:val="28"/>
          <w:szCs w:val="28"/>
        </w:rPr>
        <w:t xml:space="preserve">, yönetmenliğini Burak </w:t>
      </w:r>
      <w:proofErr w:type="spellStart"/>
      <w:r w:rsidR="004B772F" w:rsidRPr="00905FE8">
        <w:rPr>
          <w:rStyle w:val="Gl"/>
          <w:sz w:val="28"/>
          <w:szCs w:val="28"/>
        </w:rPr>
        <w:t>Donay’ın</w:t>
      </w:r>
      <w:proofErr w:type="spellEnd"/>
      <w:r w:rsidR="004B772F" w:rsidRPr="00905FE8">
        <w:rPr>
          <w:rStyle w:val="Gl"/>
          <w:sz w:val="28"/>
          <w:szCs w:val="28"/>
        </w:rPr>
        <w:t xml:space="preserve"> yaptığı </w:t>
      </w:r>
      <w:r w:rsidR="003C7471" w:rsidRPr="00905FE8">
        <w:rPr>
          <w:rStyle w:val="Gl"/>
          <w:sz w:val="28"/>
          <w:szCs w:val="28"/>
        </w:rPr>
        <w:t>filmin b</w:t>
      </w:r>
      <w:r w:rsidR="00CF10CF" w:rsidRPr="00905FE8">
        <w:rPr>
          <w:rStyle w:val="Gl"/>
          <w:sz w:val="28"/>
          <w:szCs w:val="28"/>
        </w:rPr>
        <w:t>aşrollerini Erkay Yavuz, Melike Kurt ve Erol Koçan’ın paylaş</w:t>
      </w:r>
      <w:r w:rsidR="004B772F" w:rsidRPr="00905FE8">
        <w:rPr>
          <w:rStyle w:val="Gl"/>
          <w:sz w:val="28"/>
          <w:szCs w:val="28"/>
        </w:rPr>
        <w:t>ıyor.</w:t>
      </w:r>
      <w:r w:rsidR="00905FE8" w:rsidRPr="00905FE8">
        <w:rPr>
          <w:rStyle w:val="Gl"/>
          <w:sz w:val="28"/>
          <w:szCs w:val="28"/>
        </w:rPr>
        <w:t xml:space="preserve"> </w:t>
      </w:r>
      <w:r w:rsidR="00CF10CF" w:rsidRPr="00905FE8">
        <w:rPr>
          <w:rStyle w:val="Gl"/>
          <w:sz w:val="28"/>
          <w:szCs w:val="28"/>
        </w:rPr>
        <w:t>Film, g</w:t>
      </w:r>
      <w:r w:rsidRPr="00905FE8">
        <w:rPr>
          <w:b/>
          <w:sz w:val="28"/>
          <w:szCs w:val="28"/>
        </w:rPr>
        <w:t>eçimini borçlanarak satın aldığı eşeği ile birlikte dağlardan topladığı şifalı otlarla sağlayan, diğer taraftan kısıtlı imkânlarıyla çocuklarını okutmaya çalışan bir köylünün verdiği yaşam mücadelesini anlat</w:t>
      </w:r>
      <w:r w:rsidR="003C7471" w:rsidRPr="00905FE8">
        <w:rPr>
          <w:b/>
          <w:sz w:val="28"/>
          <w:szCs w:val="28"/>
        </w:rPr>
        <w:t>ıyor.</w:t>
      </w:r>
    </w:p>
    <w:p w14:paraId="79DF45F2" w14:textId="77777777" w:rsidR="00CF10CF" w:rsidRDefault="00CF10CF" w:rsidP="00905FE8">
      <w:pPr>
        <w:pStyle w:val="NormalWeb"/>
        <w:spacing w:before="0" w:beforeAutospacing="0" w:after="0" w:afterAutospacing="0"/>
        <w:rPr>
          <w:rStyle w:val="Gl"/>
        </w:rPr>
      </w:pPr>
    </w:p>
    <w:p w14:paraId="38AAB2A0" w14:textId="488D0F91" w:rsidR="00EA5453" w:rsidRDefault="00EA5453" w:rsidP="00905FE8">
      <w:pPr>
        <w:pStyle w:val="NormalWeb"/>
        <w:spacing w:before="0" w:beforeAutospacing="0" w:after="0" w:afterAutospacing="0"/>
      </w:pPr>
      <w:r>
        <w:rPr>
          <w:rStyle w:val="Gl"/>
        </w:rPr>
        <w:t>ANA KARAKTER: ZEYTİN</w:t>
      </w:r>
      <w:r>
        <w:br/>
      </w:r>
      <w:r w:rsidR="003C7471">
        <w:t xml:space="preserve">Yapımcılığını </w:t>
      </w:r>
      <w:r w:rsidR="00A535F6">
        <w:t>ALTINYAPRAK Film-</w:t>
      </w:r>
      <w:r w:rsidR="003C7471">
        <w:t>Erol Koçan ile b</w:t>
      </w:r>
      <w:r w:rsidR="004B772F">
        <w:t xml:space="preserve">irlikte </w:t>
      </w:r>
      <w:r w:rsidR="003C7471">
        <w:t xml:space="preserve">Burak </w:t>
      </w:r>
      <w:proofErr w:type="spellStart"/>
      <w:r w:rsidR="003C7471">
        <w:t>Donay</w:t>
      </w:r>
      <w:proofErr w:type="spellEnd"/>
      <w:r w:rsidR="003C7471">
        <w:t xml:space="preserve"> ve Erkay Yavuz’</w:t>
      </w:r>
      <w:r w:rsidR="004B772F">
        <w:t>un yaptığı, y</w:t>
      </w:r>
      <w:r w:rsidR="00332270">
        <w:t xml:space="preserve">önetmenliğini Burak </w:t>
      </w:r>
      <w:proofErr w:type="spellStart"/>
      <w:r w:rsidR="00332270">
        <w:t>Donay’ın</w:t>
      </w:r>
      <w:proofErr w:type="spellEnd"/>
      <w:r w:rsidR="00332270">
        <w:t xml:space="preserve"> üstlendiği</w:t>
      </w:r>
      <w:r>
        <w:t xml:space="preserve"> filmin başrollerini Erkay Yavuz, Erol Koçan ve Melike Kurt </w:t>
      </w:r>
      <w:proofErr w:type="gramStart"/>
      <w:r>
        <w:t>paylaşıyor</w:t>
      </w:r>
      <w:proofErr w:type="gramEnd"/>
      <w:r>
        <w:t xml:space="preserve">. </w:t>
      </w:r>
      <w:r w:rsidR="00CF10CF" w:rsidRPr="00CF10CF">
        <w:t>1999 yılında Anadolu köy mezrasında yaşayan bir ailenin hikâyesini anlatan film, güneydoğuda iki ateş arasında kalan halkın yaşadığı sıkıntılara da atıfta bulunuyor.</w:t>
      </w:r>
      <w:r w:rsidR="00CF10CF">
        <w:t xml:space="preserve"> </w:t>
      </w:r>
      <w:r>
        <w:t xml:space="preserve">Çekimleri </w:t>
      </w:r>
      <w:r w:rsidR="003C7471">
        <w:t xml:space="preserve">yapımcının kendi memleketi </w:t>
      </w:r>
      <w:proofErr w:type="spellStart"/>
      <w:r w:rsidR="003C7471">
        <w:t>olan</w:t>
      </w:r>
      <w:r>
        <w:t>Tokat’ın</w:t>
      </w:r>
      <w:proofErr w:type="spellEnd"/>
      <w:r>
        <w:t xml:space="preserve"> Reşadiye ilçesinde </w:t>
      </w:r>
      <w:r w:rsidR="003C7471">
        <w:t>yapılan ve bölge</w:t>
      </w:r>
      <w:r>
        <w:t xml:space="preserve"> </w:t>
      </w:r>
      <w:proofErr w:type="spellStart"/>
      <w:r>
        <w:t>halkının</w:t>
      </w:r>
      <w:r w:rsidR="00332270">
        <w:t>da</w:t>
      </w:r>
      <w:proofErr w:type="spellEnd"/>
      <w:r>
        <w:t xml:space="preserve"> rol aldığı filme damga vuran oyuncu ise ‘Zeytin’ adlı eşek oldu. Filmin ana karakterleri niteliğinde olan ve set ekibinin </w:t>
      </w:r>
      <w:proofErr w:type="gramStart"/>
      <w:r>
        <w:t>maskotu</w:t>
      </w:r>
      <w:proofErr w:type="gramEnd"/>
      <w:r>
        <w:t xml:space="preserve"> haline dönüşen ‘Zeytin’, 5 hafta süren çekimler boyunca kendisine tahsis edilen kamyonet vasıtasıyla film ekibine eşlik etti. Çekimler sırasında hiç zorluk çıkarmayan</w:t>
      </w:r>
      <w:r w:rsidR="00905FE8">
        <w:t xml:space="preserve"> </w:t>
      </w:r>
      <w:r>
        <w:t>‘Zeytin’</w:t>
      </w:r>
      <w:r w:rsidR="00905FE8">
        <w:t xml:space="preserve"> </w:t>
      </w:r>
      <w:r>
        <w:t>oyunculuk sınavından geçer not aldı.</w:t>
      </w:r>
    </w:p>
    <w:p w14:paraId="07936FA8" w14:textId="432A1D85" w:rsidR="00EA5453" w:rsidRDefault="00EA5453" w:rsidP="00905FE8">
      <w:pPr>
        <w:pStyle w:val="NormalWeb"/>
      </w:pPr>
      <w:r>
        <w:rPr>
          <w:rStyle w:val="Gl"/>
        </w:rPr>
        <w:t>İKİ ATEŞ ARASINDA…</w:t>
      </w:r>
      <w:r>
        <w:br/>
        <w:t>Senaryosu</w:t>
      </w:r>
      <w:r w:rsidR="00905FE8">
        <w:t xml:space="preserve"> </w:t>
      </w:r>
      <w:r>
        <w:t xml:space="preserve">Erkay Yavuz’un kaleminden çıkan filmin konusu özetle şöyle: 1999 yılında bir Anadolu </w:t>
      </w:r>
      <w:proofErr w:type="gramStart"/>
      <w:r>
        <w:t>köy</w:t>
      </w:r>
      <w:proofErr w:type="gramEnd"/>
      <w:r>
        <w:t xml:space="preserve"> mezrasında yaşayan Şeref, kas erimesi hastası karısı ve 3 çocuğunu dağlardan topladığı şifalı otlarla geçindirmeye çalışmaktadır. Kendisini yaşama bağlayan en büyük umudu çocuklarının okuyup kurtulmalarıdır. Uzakta olan okula çocukları yorulmadan ve vaktinde yetiştirebilmek için, eşek almaya karar verir ve satıcıyı dinleyip kredi kartı alarak eşek alır. Bu borcu ödemenin tek yolu yüksek dağlara çıkıp, pahalı olan </w:t>
      </w:r>
      <w:proofErr w:type="spellStart"/>
      <w:r>
        <w:t>Gulik</w:t>
      </w:r>
      <w:proofErr w:type="spellEnd"/>
      <w:r>
        <w:t xml:space="preserve"> otu toplamaktır, ancak buna ne asker ne de bölgede mevzilenen terörist izin vermez. Başka çaresi olmadığını bilerek kendini iki ateş arasına atacaktır.</w:t>
      </w:r>
    </w:p>
    <w:p w14:paraId="3E2F371B" w14:textId="5A659489" w:rsidR="00EA5453" w:rsidRDefault="00EA5453" w:rsidP="00905FE8">
      <w:pPr>
        <w:pStyle w:val="NormalWeb"/>
      </w:pPr>
      <w:r>
        <w:rPr>
          <w:rStyle w:val="Gl"/>
        </w:rPr>
        <w:t>JALE KİBRİTÇİOĞLU VE ALİ AKAÇÇA İMZASI</w:t>
      </w:r>
      <w:r>
        <w:br/>
        <w:t xml:space="preserve">AJ Müzik Prodüksiyon ortakları Jale Kibritçioğlu ve tanınmış müzisyen Ali </w:t>
      </w:r>
      <w:proofErr w:type="spellStart"/>
      <w:r>
        <w:t>Akaçça'nın</w:t>
      </w:r>
      <w:proofErr w:type="spellEnd"/>
      <w:r>
        <w:t xml:space="preserve"> müziğini yaptı</w:t>
      </w:r>
      <w:r w:rsidR="00332270">
        <w:t>ğı Dram türündeki 98</w:t>
      </w:r>
      <w:r>
        <w:t xml:space="preserve"> dakikalık</w:t>
      </w:r>
      <w:r w:rsidR="004B772F">
        <w:t xml:space="preserve"> Ortak yapım olan</w:t>
      </w:r>
      <w:r>
        <w:t xml:space="preserve"> filmin yapımcılı</w:t>
      </w:r>
      <w:r w:rsidR="004B772F">
        <w:t xml:space="preserve">klarını </w:t>
      </w:r>
      <w:r w:rsidR="00332270">
        <w:t>ALTINYAPRAK Film ile birlikte GSA</w:t>
      </w:r>
      <w:r>
        <w:t xml:space="preserve"> Film ve Tiyatro Yansıma üstleniyor.</w:t>
      </w:r>
    </w:p>
    <w:p w14:paraId="4EE71A37" w14:textId="77777777" w:rsidR="00DE5E7D" w:rsidRPr="00A96226" w:rsidRDefault="00DE5E7D" w:rsidP="00905FE8"/>
    <w:sectPr w:rsidR="00DE5E7D" w:rsidRPr="00A96226" w:rsidSect="00905FE8">
      <w:headerReference w:type="default" r:id="rId7"/>
      <w:footerReference w:type="default" r:id="rId8"/>
      <w:pgSz w:w="11906" w:h="16838"/>
      <w:pgMar w:top="1654" w:right="1133" w:bottom="1417"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9C74" w14:textId="77777777" w:rsidR="00E26D57" w:rsidRDefault="00E26D57" w:rsidP="00E8356B">
      <w:pPr>
        <w:spacing w:after="0" w:line="240" w:lineRule="auto"/>
      </w:pPr>
      <w:r>
        <w:separator/>
      </w:r>
    </w:p>
  </w:endnote>
  <w:endnote w:type="continuationSeparator" w:id="0">
    <w:p w14:paraId="0BAB6A95" w14:textId="77777777" w:rsidR="00E26D57" w:rsidRDefault="00E26D57" w:rsidP="00E8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AB56" w14:textId="77777777" w:rsidR="006D261F" w:rsidRDefault="006D261F" w:rsidP="006D261F">
    <w:pPr>
      <w:pStyle w:val="AltBilgi"/>
      <w:jc w:val="center"/>
      <w:rPr>
        <w:b/>
      </w:rPr>
    </w:pPr>
    <w:r>
      <w:rPr>
        <w:b/>
      </w:rPr>
      <w:t>Sabuncuoğlu PR İletişim Ajansı</w:t>
    </w:r>
  </w:p>
  <w:p w14:paraId="54C2FE53" w14:textId="77777777" w:rsidR="006D261F" w:rsidRPr="006D261F" w:rsidRDefault="008B7CA2" w:rsidP="006D261F">
    <w:pPr>
      <w:pStyle w:val="AltBilgi"/>
      <w:jc w:val="center"/>
      <w:rPr>
        <w:sz w:val="16"/>
        <w:szCs w:val="16"/>
      </w:rPr>
    </w:pPr>
    <w:r>
      <w:rPr>
        <w:sz w:val="16"/>
        <w:szCs w:val="16"/>
      </w:rPr>
      <w:t>Hakkı Yeten Cad. No:9 Kat:2 Fulya-Şişli</w:t>
    </w:r>
  </w:p>
  <w:p w14:paraId="57A38833" w14:textId="77777777" w:rsidR="006D261F" w:rsidRDefault="006D261F" w:rsidP="006D261F">
    <w:pPr>
      <w:pStyle w:val="AltBilgi"/>
      <w:jc w:val="center"/>
      <w:rPr>
        <w:sz w:val="16"/>
        <w:szCs w:val="16"/>
      </w:rPr>
    </w:pPr>
    <w:proofErr w:type="gramStart"/>
    <w:r w:rsidRPr="006D261F">
      <w:rPr>
        <w:sz w:val="16"/>
        <w:szCs w:val="16"/>
      </w:rPr>
      <w:t>Cep : 0532</w:t>
    </w:r>
    <w:proofErr w:type="gramEnd"/>
    <w:r w:rsidRPr="006D261F">
      <w:rPr>
        <w:sz w:val="16"/>
        <w:szCs w:val="16"/>
      </w:rPr>
      <w:t xml:space="preserve"> 162 61 80</w:t>
    </w:r>
  </w:p>
  <w:p w14:paraId="37ACE265" w14:textId="77777777" w:rsidR="008B7CA2" w:rsidRPr="006D261F" w:rsidRDefault="00E26D57" w:rsidP="006D261F">
    <w:pPr>
      <w:pStyle w:val="AltBilgi"/>
      <w:jc w:val="center"/>
      <w:rPr>
        <w:sz w:val="16"/>
        <w:szCs w:val="16"/>
      </w:rPr>
    </w:pPr>
    <w:hyperlink r:id="rId1" w:history="1">
      <w:r w:rsidR="008B7CA2" w:rsidRPr="00F059D5">
        <w:rPr>
          <w:rStyle w:val="Kpr"/>
          <w:sz w:val="16"/>
          <w:szCs w:val="16"/>
        </w:rPr>
        <w:t>www.sabuncuoglupr.com</w:t>
      </w:r>
    </w:hyperlink>
    <w:r w:rsidR="008B7CA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2D8C" w14:textId="77777777" w:rsidR="00E26D57" w:rsidRDefault="00E26D57" w:rsidP="00E8356B">
      <w:pPr>
        <w:spacing w:after="0" w:line="240" w:lineRule="auto"/>
      </w:pPr>
      <w:r>
        <w:separator/>
      </w:r>
    </w:p>
  </w:footnote>
  <w:footnote w:type="continuationSeparator" w:id="0">
    <w:p w14:paraId="50A32FA9" w14:textId="77777777" w:rsidR="00E26D57" w:rsidRDefault="00E26D57" w:rsidP="00E8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C6E" w14:textId="17D00245" w:rsidR="00E8356B" w:rsidRPr="003422F3" w:rsidRDefault="008B7CA2" w:rsidP="000C7111">
    <w:pPr>
      <w:pStyle w:val="stBilgi"/>
      <w:jc w:val="center"/>
    </w:pPr>
    <w:r w:rsidRPr="008B7CA2">
      <w:rPr>
        <w:noProof/>
        <w:lang w:eastAsia="tr-TR"/>
      </w:rPr>
      <w:drawing>
        <wp:inline distT="0" distB="0" distL="0" distR="0" wp14:anchorId="193490B1" wp14:editId="109F9CE3">
          <wp:extent cx="1990725" cy="1581150"/>
          <wp:effectExtent l="19050" t="0" r="9525" b="0"/>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noChangeArrowheads="1"/>
                  </pic:cNvPicPr>
                </pic:nvPicPr>
                <pic:blipFill>
                  <a:blip r:embed="rId1"/>
                  <a:srcRect/>
                  <a:stretch>
                    <a:fillRect/>
                  </a:stretch>
                </pic:blipFill>
                <pic:spPr bwMode="auto">
                  <a:xfrm>
                    <a:off x="0" y="0"/>
                    <a:ext cx="1990725" cy="1581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89"/>
    <w:rsid w:val="00016F94"/>
    <w:rsid w:val="000C7111"/>
    <w:rsid w:val="000F0D8B"/>
    <w:rsid w:val="000F6C95"/>
    <w:rsid w:val="00106848"/>
    <w:rsid w:val="00124047"/>
    <w:rsid w:val="0013078A"/>
    <w:rsid w:val="001A2E5A"/>
    <w:rsid w:val="001B5C6E"/>
    <w:rsid w:val="001B5D44"/>
    <w:rsid w:val="001C20BD"/>
    <w:rsid w:val="001D143D"/>
    <w:rsid w:val="001D4DD2"/>
    <w:rsid w:val="001F295C"/>
    <w:rsid w:val="001F4823"/>
    <w:rsid w:val="00222CC0"/>
    <w:rsid w:val="00232F52"/>
    <w:rsid w:val="002576E5"/>
    <w:rsid w:val="00272742"/>
    <w:rsid w:val="002B1630"/>
    <w:rsid w:val="002B6AA3"/>
    <w:rsid w:val="002C0CC9"/>
    <w:rsid w:val="002D5DEB"/>
    <w:rsid w:val="003046A1"/>
    <w:rsid w:val="00307D89"/>
    <w:rsid w:val="00332270"/>
    <w:rsid w:val="003422F3"/>
    <w:rsid w:val="0036658C"/>
    <w:rsid w:val="00384D6E"/>
    <w:rsid w:val="00385628"/>
    <w:rsid w:val="00396373"/>
    <w:rsid w:val="003C7471"/>
    <w:rsid w:val="00400FAD"/>
    <w:rsid w:val="00424E0B"/>
    <w:rsid w:val="004556F4"/>
    <w:rsid w:val="004627D4"/>
    <w:rsid w:val="00487BF9"/>
    <w:rsid w:val="0049089C"/>
    <w:rsid w:val="004B772F"/>
    <w:rsid w:val="004B7B5C"/>
    <w:rsid w:val="004E3C5A"/>
    <w:rsid w:val="004F7292"/>
    <w:rsid w:val="005077C3"/>
    <w:rsid w:val="00523A56"/>
    <w:rsid w:val="00554FB2"/>
    <w:rsid w:val="00556FC5"/>
    <w:rsid w:val="005917DA"/>
    <w:rsid w:val="005A4142"/>
    <w:rsid w:val="005A5383"/>
    <w:rsid w:val="00654469"/>
    <w:rsid w:val="00667C8C"/>
    <w:rsid w:val="00694881"/>
    <w:rsid w:val="00695C68"/>
    <w:rsid w:val="006A0919"/>
    <w:rsid w:val="006D261F"/>
    <w:rsid w:val="006E61DA"/>
    <w:rsid w:val="0075431F"/>
    <w:rsid w:val="00785989"/>
    <w:rsid w:val="007B2D3B"/>
    <w:rsid w:val="007D28FC"/>
    <w:rsid w:val="007E4355"/>
    <w:rsid w:val="00817BF0"/>
    <w:rsid w:val="0083528E"/>
    <w:rsid w:val="008A317B"/>
    <w:rsid w:val="008B7CA2"/>
    <w:rsid w:val="008F4E6F"/>
    <w:rsid w:val="00905FE8"/>
    <w:rsid w:val="00922968"/>
    <w:rsid w:val="009708D8"/>
    <w:rsid w:val="009E0C8F"/>
    <w:rsid w:val="009E72A5"/>
    <w:rsid w:val="009F1198"/>
    <w:rsid w:val="009F4ADB"/>
    <w:rsid w:val="00A21180"/>
    <w:rsid w:val="00A30949"/>
    <w:rsid w:val="00A535F6"/>
    <w:rsid w:val="00A770B3"/>
    <w:rsid w:val="00A96226"/>
    <w:rsid w:val="00AA6096"/>
    <w:rsid w:val="00AB543E"/>
    <w:rsid w:val="00AC42FB"/>
    <w:rsid w:val="00B02389"/>
    <w:rsid w:val="00B138AF"/>
    <w:rsid w:val="00B4398C"/>
    <w:rsid w:val="00B639E8"/>
    <w:rsid w:val="00B91681"/>
    <w:rsid w:val="00BA4E14"/>
    <w:rsid w:val="00BB0480"/>
    <w:rsid w:val="00BB07F1"/>
    <w:rsid w:val="00C44CFE"/>
    <w:rsid w:val="00C61740"/>
    <w:rsid w:val="00C7312C"/>
    <w:rsid w:val="00CD4C3B"/>
    <w:rsid w:val="00CE7D21"/>
    <w:rsid w:val="00CF10CF"/>
    <w:rsid w:val="00D20020"/>
    <w:rsid w:val="00D21D94"/>
    <w:rsid w:val="00D33767"/>
    <w:rsid w:val="00D33B5D"/>
    <w:rsid w:val="00D752FF"/>
    <w:rsid w:val="00DA32BE"/>
    <w:rsid w:val="00DD10DD"/>
    <w:rsid w:val="00DE0C88"/>
    <w:rsid w:val="00DE587F"/>
    <w:rsid w:val="00DE5E7D"/>
    <w:rsid w:val="00E13CAD"/>
    <w:rsid w:val="00E26D57"/>
    <w:rsid w:val="00E44C11"/>
    <w:rsid w:val="00E8356B"/>
    <w:rsid w:val="00EA5453"/>
    <w:rsid w:val="00EB16E9"/>
    <w:rsid w:val="00ED100A"/>
    <w:rsid w:val="00EF03CB"/>
    <w:rsid w:val="00EF2D05"/>
    <w:rsid w:val="00F12BD8"/>
    <w:rsid w:val="00F714C7"/>
    <w:rsid w:val="00F83389"/>
    <w:rsid w:val="00F876B2"/>
    <w:rsid w:val="00FC7C34"/>
    <w:rsid w:val="00FD1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96242"/>
  <w15:docId w15:val="{A3FD8218-A314-4EBA-B167-DB9D464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5989"/>
    <w:pPr>
      <w:spacing w:before="100" w:beforeAutospacing="1" w:after="100" w:afterAutospacing="1"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E835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356B"/>
  </w:style>
  <w:style w:type="paragraph" w:styleId="AltBilgi">
    <w:name w:val="footer"/>
    <w:basedOn w:val="Normal"/>
    <w:link w:val="AltBilgiChar"/>
    <w:uiPriority w:val="99"/>
    <w:unhideWhenUsed/>
    <w:rsid w:val="00E835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56B"/>
  </w:style>
  <w:style w:type="character" w:styleId="Kpr">
    <w:name w:val="Hyperlink"/>
    <w:basedOn w:val="VarsaylanParagrafYazTipi"/>
    <w:uiPriority w:val="99"/>
    <w:unhideWhenUsed/>
    <w:rsid w:val="00E8356B"/>
    <w:rPr>
      <w:color w:val="0000FF" w:themeColor="hyperlink"/>
      <w:u w:val="single"/>
    </w:rPr>
  </w:style>
  <w:style w:type="paragraph" w:styleId="BalonMetni">
    <w:name w:val="Balloon Text"/>
    <w:basedOn w:val="Normal"/>
    <w:link w:val="BalonMetniChar"/>
    <w:uiPriority w:val="99"/>
    <w:semiHidden/>
    <w:unhideWhenUsed/>
    <w:rsid w:val="003422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2F3"/>
    <w:rPr>
      <w:rFonts w:ascii="Tahoma" w:hAnsi="Tahoma" w:cs="Tahoma"/>
      <w:sz w:val="16"/>
      <w:szCs w:val="16"/>
    </w:rPr>
  </w:style>
  <w:style w:type="character" w:customStyle="1" w:styleId="apple-converted-space">
    <w:name w:val="apple-converted-space"/>
    <w:basedOn w:val="VarsaylanParagrafYazTipi"/>
    <w:rsid w:val="009E0C8F"/>
  </w:style>
  <w:style w:type="character" w:styleId="zlenenKpr">
    <w:name w:val="FollowedHyperlink"/>
    <w:basedOn w:val="VarsaylanParagrafYazTipi"/>
    <w:uiPriority w:val="99"/>
    <w:semiHidden/>
    <w:unhideWhenUsed/>
    <w:rsid w:val="00222CC0"/>
    <w:rPr>
      <w:color w:val="800080" w:themeColor="followedHyperlink"/>
      <w:u w:val="single"/>
    </w:rPr>
  </w:style>
  <w:style w:type="character" w:styleId="Gl">
    <w:name w:val="Strong"/>
    <w:basedOn w:val="VarsaylanParagrafYazTipi"/>
    <w:uiPriority w:val="22"/>
    <w:qFormat/>
    <w:rsid w:val="00EA5453"/>
    <w:rPr>
      <w:b/>
      <w:bCs/>
    </w:rPr>
  </w:style>
  <w:style w:type="paragraph" w:styleId="AralkYok">
    <w:name w:val="No Spacing"/>
    <w:uiPriority w:val="1"/>
    <w:qFormat/>
    <w:rsid w:val="00905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110">
      <w:bodyDiv w:val="1"/>
      <w:marLeft w:val="0"/>
      <w:marRight w:val="0"/>
      <w:marTop w:val="0"/>
      <w:marBottom w:val="0"/>
      <w:divBdr>
        <w:top w:val="none" w:sz="0" w:space="0" w:color="auto"/>
        <w:left w:val="none" w:sz="0" w:space="0" w:color="auto"/>
        <w:bottom w:val="none" w:sz="0" w:space="0" w:color="auto"/>
        <w:right w:val="none" w:sz="0" w:space="0" w:color="auto"/>
      </w:divBdr>
    </w:div>
    <w:div w:id="438912373">
      <w:bodyDiv w:val="1"/>
      <w:marLeft w:val="0"/>
      <w:marRight w:val="0"/>
      <w:marTop w:val="0"/>
      <w:marBottom w:val="0"/>
      <w:divBdr>
        <w:top w:val="none" w:sz="0" w:space="0" w:color="auto"/>
        <w:left w:val="none" w:sz="0" w:space="0" w:color="auto"/>
        <w:bottom w:val="none" w:sz="0" w:space="0" w:color="auto"/>
        <w:right w:val="none" w:sz="0" w:space="0" w:color="auto"/>
      </w:divBdr>
    </w:div>
    <w:div w:id="789401657">
      <w:bodyDiv w:val="1"/>
      <w:marLeft w:val="0"/>
      <w:marRight w:val="0"/>
      <w:marTop w:val="0"/>
      <w:marBottom w:val="0"/>
      <w:divBdr>
        <w:top w:val="none" w:sz="0" w:space="0" w:color="auto"/>
        <w:left w:val="none" w:sz="0" w:space="0" w:color="auto"/>
        <w:bottom w:val="none" w:sz="0" w:space="0" w:color="auto"/>
        <w:right w:val="none" w:sz="0" w:space="0" w:color="auto"/>
      </w:divBdr>
    </w:div>
    <w:div w:id="952515969">
      <w:bodyDiv w:val="1"/>
      <w:marLeft w:val="0"/>
      <w:marRight w:val="0"/>
      <w:marTop w:val="0"/>
      <w:marBottom w:val="0"/>
      <w:divBdr>
        <w:top w:val="none" w:sz="0" w:space="0" w:color="auto"/>
        <w:left w:val="none" w:sz="0" w:space="0" w:color="auto"/>
        <w:bottom w:val="none" w:sz="0" w:space="0" w:color="auto"/>
        <w:right w:val="none" w:sz="0" w:space="0" w:color="auto"/>
      </w:divBdr>
      <w:divsChild>
        <w:div w:id="1399937477">
          <w:marLeft w:val="0"/>
          <w:marRight w:val="0"/>
          <w:marTop w:val="0"/>
          <w:marBottom w:val="0"/>
          <w:divBdr>
            <w:top w:val="none" w:sz="0" w:space="0" w:color="auto"/>
            <w:left w:val="none" w:sz="0" w:space="0" w:color="auto"/>
            <w:bottom w:val="none" w:sz="0" w:space="0" w:color="auto"/>
            <w:right w:val="none" w:sz="0" w:space="0" w:color="auto"/>
          </w:divBdr>
        </w:div>
        <w:div w:id="213388842">
          <w:marLeft w:val="0"/>
          <w:marRight w:val="0"/>
          <w:marTop w:val="0"/>
          <w:marBottom w:val="0"/>
          <w:divBdr>
            <w:top w:val="none" w:sz="0" w:space="0" w:color="auto"/>
            <w:left w:val="none" w:sz="0" w:space="0" w:color="auto"/>
            <w:bottom w:val="none" w:sz="0" w:space="0" w:color="auto"/>
            <w:right w:val="none" w:sz="0" w:space="0" w:color="auto"/>
          </w:divBdr>
        </w:div>
        <w:div w:id="201110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buncuoglu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368</Words>
  <Characters>2100</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c:creator>
  <cp:lastModifiedBy>Sadi Cilingir</cp:lastModifiedBy>
  <cp:revision>4</cp:revision>
  <dcterms:created xsi:type="dcterms:W3CDTF">2016-09-12T13:15:00Z</dcterms:created>
  <dcterms:modified xsi:type="dcterms:W3CDTF">2016-09-19T16:55:00Z</dcterms:modified>
</cp:coreProperties>
</file>