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7B" w:rsidRPr="00CF443B" w:rsidRDefault="00D94F32" w:rsidP="00E75D7B">
      <w:pPr>
        <w:jc w:val="center"/>
        <w:rPr>
          <w:rFonts w:ascii="Calibri" w:hAnsi="Calibri"/>
          <w:b/>
          <w:bCs/>
          <w:color w:val="000000"/>
          <w:sz w:val="40"/>
          <w:szCs w:val="40"/>
        </w:rPr>
      </w:pPr>
      <w:bookmarkStart w:id="0" w:name="_GoBack"/>
      <w:r w:rsidRPr="00CF443B">
        <w:rPr>
          <w:rFonts w:ascii="Calibri" w:hAnsi="Calibri"/>
          <w:b/>
          <w:bCs/>
          <w:color w:val="000000"/>
          <w:sz w:val="40"/>
          <w:szCs w:val="40"/>
        </w:rPr>
        <w:t>LISBETH SALANDER</w:t>
      </w:r>
      <w:r w:rsidR="00CF1FD2">
        <w:rPr>
          <w:rFonts w:ascii="Calibri" w:hAnsi="Calibri"/>
          <w:b/>
          <w:bCs/>
          <w:color w:val="000000"/>
          <w:sz w:val="40"/>
          <w:szCs w:val="40"/>
        </w:rPr>
        <w:t>,</w:t>
      </w:r>
      <w:r w:rsidRPr="00CF443B">
        <w:rPr>
          <w:rFonts w:ascii="Calibri" w:hAnsi="Calibri"/>
          <w:b/>
          <w:bCs/>
          <w:color w:val="000000"/>
          <w:sz w:val="40"/>
          <w:szCs w:val="40"/>
        </w:rPr>
        <w:t xml:space="preserve"> </w:t>
      </w:r>
      <w:r w:rsidR="00370DD4" w:rsidRPr="00CF443B">
        <w:rPr>
          <w:rFonts w:ascii="Calibri" w:hAnsi="Calibri"/>
          <w:b/>
          <w:bCs/>
          <w:color w:val="000000"/>
          <w:sz w:val="40"/>
          <w:szCs w:val="40"/>
        </w:rPr>
        <w:t xml:space="preserve">SONY PICTURES’IN </w:t>
      </w:r>
    </w:p>
    <w:p w:rsidR="00E75D7B" w:rsidRPr="00CF443B" w:rsidRDefault="00370DD4" w:rsidP="00E75D7B">
      <w:pPr>
        <w:jc w:val="center"/>
        <w:rPr>
          <w:rFonts w:ascii="Calibri" w:hAnsi="Calibri"/>
          <w:b/>
          <w:bCs/>
          <w:color w:val="000000"/>
          <w:sz w:val="40"/>
          <w:szCs w:val="40"/>
        </w:rPr>
      </w:pPr>
      <w:r w:rsidRPr="00CF443B">
        <w:rPr>
          <w:rFonts w:ascii="Calibri" w:hAnsi="Calibri"/>
          <w:b/>
          <w:bCs/>
          <w:color w:val="000000"/>
          <w:sz w:val="40"/>
          <w:szCs w:val="40"/>
        </w:rPr>
        <w:t>“</w:t>
      </w:r>
      <w:r w:rsidR="00017C0C" w:rsidRPr="00CF443B">
        <w:rPr>
          <w:rFonts w:ascii="Calibri" w:hAnsi="Calibri"/>
          <w:b/>
          <w:bCs/>
          <w:color w:val="000000"/>
          <w:sz w:val="40"/>
          <w:szCs w:val="40"/>
        </w:rPr>
        <w:t>ÖRÜMCEK AĞINDAKİ KIZ</w:t>
      </w:r>
      <w:r w:rsidR="00206098">
        <w:rPr>
          <w:rFonts w:ascii="Calibri" w:hAnsi="Calibri"/>
          <w:b/>
          <w:bCs/>
          <w:color w:val="000000"/>
          <w:sz w:val="40"/>
          <w:szCs w:val="40"/>
        </w:rPr>
        <w:t xml:space="preserve"> </w:t>
      </w:r>
      <w:r w:rsidR="00017C0C" w:rsidRPr="00CF443B">
        <w:rPr>
          <w:rFonts w:ascii="Calibri" w:hAnsi="Calibri"/>
          <w:b/>
          <w:bCs/>
          <w:color w:val="000000"/>
          <w:sz w:val="40"/>
          <w:szCs w:val="40"/>
        </w:rPr>
        <w:t>/</w:t>
      </w:r>
      <w:r w:rsidR="00206098">
        <w:rPr>
          <w:rFonts w:ascii="Calibri" w:hAnsi="Calibri"/>
          <w:b/>
          <w:bCs/>
          <w:color w:val="000000"/>
          <w:sz w:val="40"/>
          <w:szCs w:val="40"/>
        </w:rPr>
        <w:t xml:space="preserve"> </w:t>
      </w:r>
      <w:r w:rsidRPr="00CF443B">
        <w:rPr>
          <w:rFonts w:ascii="Calibri" w:hAnsi="Calibri"/>
          <w:b/>
          <w:bCs/>
          <w:color w:val="000000"/>
          <w:sz w:val="40"/>
          <w:szCs w:val="40"/>
        </w:rPr>
        <w:t xml:space="preserve">THE GIRL IN THE SPIDER’S WEB” </w:t>
      </w:r>
    </w:p>
    <w:p w:rsidR="00370DD4" w:rsidRPr="00CF443B" w:rsidRDefault="00370DD4" w:rsidP="00E75D7B">
      <w:pPr>
        <w:jc w:val="center"/>
        <w:rPr>
          <w:rFonts w:ascii="Calibri" w:hAnsi="Calibri"/>
          <w:b/>
          <w:bCs/>
          <w:color w:val="000000"/>
          <w:sz w:val="40"/>
          <w:szCs w:val="40"/>
        </w:rPr>
      </w:pPr>
      <w:r w:rsidRPr="00CF443B">
        <w:rPr>
          <w:rFonts w:ascii="Calibri" w:hAnsi="Calibri"/>
          <w:b/>
          <w:bCs/>
          <w:color w:val="000000"/>
          <w:sz w:val="40"/>
          <w:szCs w:val="40"/>
        </w:rPr>
        <w:t xml:space="preserve">FİLMİYLE </w:t>
      </w:r>
    </w:p>
    <w:p w:rsidR="00370DD4" w:rsidRPr="00CF443B" w:rsidRDefault="00370DD4" w:rsidP="00F95A81">
      <w:pPr>
        <w:jc w:val="center"/>
        <w:rPr>
          <w:rFonts w:ascii="Calibri" w:hAnsi="Calibri"/>
          <w:b/>
          <w:bCs/>
          <w:color w:val="000000"/>
          <w:sz w:val="40"/>
          <w:szCs w:val="40"/>
        </w:rPr>
      </w:pPr>
      <w:r w:rsidRPr="00CF443B">
        <w:rPr>
          <w:rFonts w:ascii="Calibri" w:hAnsi="Calibri"/>
          <w:b/>
          <w:bCs/>
          <w:color w:val="000000"/>
          <w:sz w:val="40"/>
          <w:szCs w:val="40"/>
        </w:rPr>
        <w:t>EKRANA GERİ DÖNÜYOR</w:t>
      </w:r>
    </w:p>
    <w:bookmarkEnd w:id="0"/>
    <w:p w:rsidR="00370DD4" w:rsidRDefault="00370DD4" w:rsidP="00F95A81">
      <w:pPr>
        <w:jc w:val="center"/>
        <w:rPr>
          <w:rFonts w:ascii="Calibri" w:hAnsi="Calibri"/>
          <w:b/>
          <w:bCs/>
          <w:color w:val="000000"/>
        </w:rPr>
      </w:pPr>
    </w:p>
    <w:p w:rsidR="00D94F32" w:rsidRPr="00CF443B" w:rsidRDefault="00370DD4" w:rsidP="00F95A81">
      <w:pPr>
        <w:jc w:val="center"/>
        <w:rPr>
          <w:sz w:val="28"/>
          <w:szCs w:val="28"/>
        </w:rPr>
      </w:pPr>
      <w:r w:rsidRPr="00CF443B">
        <w:rPr>
          <w:rFonts w:ascii="Calibri" w:hAnsi="Calibri"/>
          <w:b/>
          <w:bCs/>
          <w:color w:val="000000"/>
          <w:sz w:val="28"/>
          <w:szCs w:val="28"/>
        </w:rPr>
        <w:t xml:space="preserve">DÜNYA ÇAPINDA ÇOK SATAR ROMANDAN UYARLANACAK FİLMİ </w:t>
      </w:r>
      <w:r w:rsidR="00D94F32" w:rsidRPr="00CF443B">
        <w:rPr>
          <w:rFonts w:ascii="Calibri" w:hAnsi="Calibri"/>
          <w:b/>
          <w:bCs/>
          <w:color w:val="000000"/>
          <w:sz w:val="28"/>
          <w:szCs w:val="28"/>
        </w:rPr>
        <w:t xml:space="preserve">FEDE ALVAREZ </w:t>
      </w:r>
      <w:r w:rsidRPr="00CF443B">
        <w:rPr>
          <w:rFonts w:ascii="Calibri" w:hAnsi="Calibri"/>
          <w:b/>
          <w:bCs/>
          <w:color w:val="000000"/>
          <w:sz w:val="28"/>
          <w:szCs w:val="28"/>
        </w:rPr>
        <w:t>YÖNETECEK</w:t>
      </w:r>
    </w:p>
    <w:p w:rsidR="00370DD4" w:rsidRPr="00CF443B" w:rsidRDefault="00370DD4" w:rsidP="00CF443B">
      <w:pPr>
        <w:pStyle w:val="AralkYok"/>
        <w:rPr>
          <w:rFonts w:asciiTheme="minorHAnsi" w:hAnsiTheme="minorHAnsi" w:cstheme="minorHAnsi"/>
        </w:rPr>
      </w:pPr>
    </w:p>
    <w:p w:rsidR="00D94F32" w:rsidRPr="00CF443B" w:rsidRDefault="00370DD4" w:rsidP="00CF443B">
      <w:pPr>
        <w:pStyle w:val="AralkYok"/>
        <w:jc w:val="center"/>
        <w:rPr>
          <w:rFonts w:asciiTheme="minorHAnsi" w:hAnsiTheme="minorHAnsi" w:cstheme="minorHAnsi"/>
          <w:b/>
        </w:rPr>
      </w:pPr>
      <w:r w:rsidRPr="00CF443B">
        <w:rPr>
          <w:rFonts w:asciiTheme="minorHAnsi" w:hAnsiTheme="minorHAnsi" w:cstheme="minorHAnsi"/>
          <w:b/>
        </w:rPr>
        <w:t>Çekimlere Eylül Ayında Başlanacak</w:t>
      </w:r>
    </w:p>
    <w:p w:rsidR="00D94F32" w:rsidRPr="00CF443B" w:rsidRDefault="00D94F32" w:rsidP="00CF443B">
      <w:pPr>
        <w:pStyle w:val="AralkYok"/>
        <w:jc w:val="center"/>
        <w:rPr>
          <w:rFonts w:asciiTheme="minorHAnsi" w:hAnsiTheme="minorHAnsi" w:cstheme="minorHAnsi"/>
          <w:b/>
        </w:rPr>
      </w:pPr>
    </w:p>
    <w:p w:rsidR="00D94F32" w:rsidRPr="00CF443B" w:rsidRDefault="00370DD4" w:rsidP="00CF443B">
      <w:pPr>
        <w:pStyle w:val="AralkYok"/>
        <w:jc w:val="center"/>
        <w:rPr>
          <w:rFonts w:asciiTheme="minorHAnsi" w:hAnsiTheme="minorHAnsi" w:cstheme="minorHAnsi"/>
          <w:b/>
        </w:rPr>
      </w:pPr>
      <w:r w:rsidRPr="00CF443B">
        <w:rPr>
          <w:rFonts w:asciiTheme="minorHAnsi" w:hAnsiTheme="minorHAnsi" w:cstheme="minorHAnsi"/>
          <w:b/>
          <w:i/>
          <w:iCs/>
        </w:rPr>
        <w:t>Film İçin yeni Bir Oyuncu Kadrosu Yaratılacak</w:t>
      </w:r>
      <w:r w:rsidR="00D94F32" w:rsidRPr="00CF443B">
        <w:rPr>
          <w:rFonts w:asciiTheme="minorHAnsi" w:hAnsiTheme="minorHAnsi" w:cstheme="minorHAnsi"/>
          <w:b/>
          <w:i/>
          <w:iCs/>
        </w:rPr>
        <w:t xml:space="preserve"> – Alvarez</w:t>
      </w:r>
      <w:r w:rsidR="00735409" w:rsidRPr="00CF443B">
        <w:rPr>
          <w:rFonts w:asciiTheme="minorHAnsi" w:hAnsiTheme="minorHAnsi" w:cstheme="minorHAnsi"/>
          <w:b/>
          <w:i/>
          <w:iCs/>
        </w:rPr>
        <w:t>,</w:t>
      </w:r>
      <w:r w:rsidR="00D94F32" w:rsidRPr="00CF443B">
        <w:rPr>
          <w:rFonts w:asciiTheme="minorHAnsi" w:hAnsiTheme="minorHAnsi" w:cstheme="minorHAnsi"/>
          <w:b/>
          <w:i/>
          <w:iCs/>
        </w:rPr>
        <w:t xml:space="preserve"> Lisbeth Salander</w:t>
      </w:r>
      <w:r w:rsidRPr="00CF443B">
        <w:rPr>
          <w:rFonts w:asciiTheme="minorHAnsi" w:hAnsiTheme="minorHAnsi" w:cstheme="minorHAnsi"/>
          <w:b/>
          <w:i/>
          <w:iCs/>
        </w:rPr>
        <w:t xml:space="preserve"> Rolü</w:t>
      </w:r>
      <w:r w:rsidR="00017C0C" w:rsidRPr="00CF443B">
        <w:rPr>
          <w:rFonts w:asciiTheme="minorHAnsi" w:hAnsiTheme="minorHAnsi" w:cstheme="minorHAnsi"/>
          <w:b/>
          <w:i/>
          <w:iCs/>
        </w:rPr>
        <w:t xml:space="preserve"> İçin Oyuncularla Görüşüyor</w:t>
      </w:r>
    </w:p>
    <w:p w:rsidR="00D94F32" w:rsidRPr="00CF443B" w:rsidRDefault="00D94F32" w:rsidP="00CF443B">
      <w:pPr>
        <w:pStyle w:val="AralkYok"/>
        <w:rPr>
          <w:rFonts w:asciiTheme="minorHAnsi" w:hAnsiTheme="minorHAnsi" w:cstheme="minorHAnsi"/>
        </w:rPr>
      </w:pPr>
      <w:r w:rsidRPr="00CF443B">
        <w:rPr>
          <w:rFonts w:asciiTheme="minorHAnsi" w:hAnsiTheme="minorHAnsi" w:cstheme="minorHAnsi"/>
        </w:rPr>
        <w:t> </w:t>
      </w:r>
    </w:p>
    <w:p w:rsidR="00D94F32" w:rsidRPr="00CF443B" w:rsidRDefault="00D94F32" w:rsidP="00CF443B">
      <w:pPr>
        <w:pStyle w:val="AralkYok"/>
        <w:rPr>
          <w:rFonts w:asciiTheme="minorHAnsi" w:hAnsiTheme="minorHAnsi" w:cstheme="minorHAnsi"/>
        </w:rPr>
      </w:pPr>
      <w:r w:rsidRPr="00CF443B">
        <w:rPr>
          <w:rFonts w:asciiTheme="minorHAnsi" w:hAnsiTheme="minorHAnsi" w:cstheme="minorHAnsi"/>
        </w:rPr>
        <w:t xml:space="preserve">CULVER CITY, Calif., </w:t>
      </w:r>
      <w:r w:rsidR="00735409" w:rsidRPr="00CF443B">
        <w:rPr>
          <w:rFonts w:asciiTheme="minorHAnsi" w:hAnsiTheme="minorHAnsi" w:cstheme="minorHAnsi"/>
        </w:rPr>
        <w:t>15 Mart</w:t>
      </w:r>
      <w:r w:rsidRPr="00CF443B">
        <w:rPr>
          <w:rFonts w:asciiTheme="minorHAnsi" w:hAnsiTheme="minorHAnsi" w:cstheme="minorHAnsi"/>
        </w:rPr>
        <w:t xml:space="preserve"> 2017 – </w:t>
      </w:r>
      <w:proofErr w:type="spellStart"/>
      <w:r w:rsidR="00017C0C" w:rsidRPr="00CF443B">
        <w:rPr>
          <w:rFonts w:asciiTheme="minorHAnsi" w:hAnsiTheme="minorHAnsi" w:cstheme="minorHAnsi"/>
        </w:rPr>
        <w:t>Stieg</w:t>
      </w:r>
      <w:proofErr w:type="spellEnd"/>
      <w:r w:rsidR="00017C0C" w:rsidRPr="00CF443B">
        <w:rPr>
          <w:rFonts w:asciiTheme="minorHAnsi" w:hAnsiTheme="minorHAnsi" w:cstheme="minorHAnsi"/>
        </w:rPr>
        <w:t xml:space="preserve"> </w:t>
      </w:r>
      <w:proofErr w:type="spellStart"/>
      <w:r w:rsidR="00017C0C" w:rsidRPr="00CF443B">
        <w:rPr>
          <w:rFonts w:asciiTheme="minorHAnsi" w:hAnsiTheme="minorHAnsi" w:cstheme="minorHAnsi"/>
        </w:rPr>
        <w:t>Larsson</w:t>
      </w:r>
      <w:proofErr w:type="spellEnd"/>
      <w:r w:rsidR="00017C0C" w:rsidRPr="00CF443B">
        <w:rPr>
          <w:rFonts w:asciiTheme="minorHAnsi" w:hAnsiTheme="minorHAnsi" w:cstheme="minorHAnsi"/>
        </w:rPr>
        <w:t xml:space="preserve"> tarafından yaratılan Millennium/Milenyum</w:t>
      </w:r>
      <w:r w:rsidR="00CF443B">
        <w:rPr>
          <w:rFonts w:asciiTheme="minorHAnsi" w:hAnsiTheme="minorHAnsi" w:cstheme="minorHAnsi"/>
        </w:rPr>
        <w:t xml:space="preserve"> </w:t>
      </w:r>
      <w:r w:rsidR="00017C0C" w:rsidRPr="00CF443B">
        <w:rPr>
          <w:rFonts w:asciiTheme="minorHAnsi" w:hAnsiTheme="minorHAnsi" w:cstheme="minorHAnsi"/>
        </w:rPr>
        <w:t>kitap serisinin kült karakteri Lisbeth Salander,</w:t>
      </w:r>
      <w:r w:rsidR="00017C0C" w:rsidRPr="00CF443B">
        <w:rPr>
          <w:rFonts w:asciiTheme="minorHAnsi" w:hAnsiTheme="minorHAnsi" w:cstheme="minorHAnsi"/>
          <w:i/>
          <w:iCs/>
        </w:rPr>
        <w:t xml:space="preserve"> Örümcek Ağındaki Kız/The Girl in the Spider’s Web</w:t>
      </w:r>
      <w:r w:rsidR="00017C0C" w:rsidRPr="00CF443B">
        <w:rPr>
          <w:rFonts w:asciiTheme="minorHAnsi" w:hAnsiTheme="minorHAnsi" w:cstheme="minorHAnsi"/>
        </w:rPr>
        <w:t>, kitabının ilk sinema uyarlama</w:t>
      </w:r>
      <w:r w:rsidR="00F27FE9" w:rsidRPr="00CF443B">
        <w:rPr>
          <w:rFonts w:asciiTheme="minorHAnsi" w:hAnsiTheme="minorHAnsi" w:cstheme="minorHAnsi"/>
        </w:rPr>
        <w:t xml:space="preserve">sı ile ekrana geri dönüyor. </w:t>
      </w:r>
      <w:r w:rsidR="00017C0C" w:rsidRPr="00CF443B">
        <w:rPr>
          <w:rFonts w:asciiTheme="minorHAnsi" w:hAnsiTheme="minorHAnsi" w:cstheme="minorHAnsi"/>
        </w:rPr>
        <w:t>Dünya çapında çok satan roman David Lagercrantz tarafından yazıldı.</w:t>
      </w:r>
      <w:r w:rsidR="00F27FE9" w:rsidRPr="00CF443B">
        <w:rPr>
          <w:rFonts w:asciiTheme="minorHAnsi" w:hAnsiTheme="minorHAnsi" w:cstheme="minorHAnsi"/>
        </w:rPr>
        <w:t xml:space="preserve"> </w:t>
      </w:r>
      <w:r w:rsidR="00017C0C" w:rsidRPr="00CF443B">
        <w:rPr>
          <w:rFonts w:asciiTheme="minorHAnsi" w:hAnsiTheme="minorHAnsi" w:cstheme="minorHAnsi"/>
        </w:rPr>
        <w:t>2016’</w:t>
      </w:r>
      <w:r w:rsidR="00F95A81" w:rsidRPr="00CF443B">
        <w:rPr>
          <w:rFonts w:asciiTheme="minorHAnsi" w:hAnsiTheme="minorHAnsi" w:cstheme="minorHAnsi"/>
        </w:rPr>
        <w:t xml:space="preserve">da çıkan </w:t>
      </w:r>
      <w:r w:rsidR="00F95A81" w:rsidRPr="00CF443B">
        <w:rPr>
          <w:rFonts w:asciiTheme="minorHAnsi" w:hAnsiTheme="minorHAnsi" w:cstheme="minorHAnsi"/>
          <w:i/>
        </w:rPr>
        <w:t>Nefesini Tut/Don’t Breath</w:t>
      </w:r>
      <w:r w:rsidR="00F27FE9" w:rsidRPr="00CF443B">
        <w:rPr>
          <w:rFonts w:asciiTheme="minorHAnsi" w:hAnsiTheme="minorHAnsi" w:cstheme="minorHAnsi"/>
        </w:rPr>
        <w:t xml:space="preserve"> filminin</w:t>
      </w:r>
      <w:r w:rsidR="00F95A81" w:rsidRPr="00CF443B">
        <w:rPr>
          <w:rFonts w:asciiTheme="minorHAnsi" w:hAnsiTheme="minorHAnsi" w:cstheme="minorHAnsi"/>
        </w:rPr>
        <w:t xml:space="preserve"> başarılı yönetmeni Fede Alvarez, filmi Steven Knight ve Fede Alvarez &amp; Jay Basu’nun senaryosu doğrultusunda yönetecek.</w:t>
      </w:r>
      <w:r w:rsidR="00F27FE9" w:rsidRPr="00CF443B">
        <w:rPr>
          <w:rFonts w:asciiTheme="minorHAnsi" w:hAnsiTheme="minorHAnsi" w:cstheme="minorHAnsi"/>
        </w:rPr>
        <w:t xml:space="preserve"> </w:t>
      </w:r>
      <w:r w:rsidRPr="00CF443B">
        <w:rPr>
          <w:rFonts w:asciiTheme="minorHAnsi" w:hAnsiTheme="minorHAnsi" w:cstheme="minorHAnsi"/>
        </w:rPr>
        <w:t>Scott Rudin, Søren Stærmose, Ole Søndberg, Amy Pascal</w:t>
      </w:r>
      <w:r w:rsidR="00F27FE9" w:rsidRPr="00CF443B">
        <w:rPr>
          <w:rFonts w:asciiTheme="minorHAnsi" w:hAnsiTheme="minorHAnsi" w:cstheme="minorHAnsi"/>
        </w:rPr>
        <w:t>, Elizabeth Cantillon, Eli Bush</w:t>
      </w:r>
      <w:r w:rsidRPr="00CF443B">
        <w:rPr>
          <w:rFonts w:asciiTheme="minorHAnsi" w:hAnsiTheme="minorHAnsi" w:cstheme="minorHAnsi"/>
        </w:rPr>
        <w:t xml:space="preserve"> </w:t>
      </w:r>
      <w:r w:rsidR="00F95A81" w:rsidRPr="00CF443B">
        <w:rPr>
          <w:rFonts w:asciiTheme="minorHAnsi" w:hAnsiTheme="minorHAnsi" w:cstheme="minorHAnsi"/>
        </w:rPr>
        <w:t xml:space="preserve">ve </w:t>
      </w:r>
      <w:r w:rsidRPr="00CF443B">
        <w:rPr>
          <w:rFonts w:asciiTheme="minorHAnsi" w:hAnsiTheme="minorHAnsi" w:cstheme="minorHAnsi"/>
        </w:rPr>
        <w:t xml:space="preserve">Berna Levin </w:t>
      </w:r>
      <w:r w:rsidR="00F95A81" w:rsidRPr="00CF443B">
        <w:rPr>
          <w:rFonts w:asciiTheme="minorHAnsi" w:hAnsiTheme="minorHAnsi" w:cstheme="minorHAnsi"/>
        </w:rPr>
        <w:t xml:space="preserve">filmin yapımcılığını, </w:t>
      </w:r>
      <w:r w:rsidRPr="00CF443B">
        <w:rPr>
          <w:rFonts w:asciiTheme="minorHAnsi" w:hAnsiTheme="minorHAnsi" w:cstheme="minorHAnsi"/>
        </w:rPr>
        <w:t xml:space="preserve">Anni Faurbye Fernandez, Line Winther Skyum Funch, Johannes Jensen, </w:t>
      </w:r>
      <w:r w:rsidR="00F95A81" w:rsidRPr="00CF443B">
        <w:rPr>
          <w:rFonts w:asciiTheme="minorHAnsi" w:hAnsiTheme="minorHAnsi" w:cstheme="minorHAnsi"/>
        </w:rPr>
        <w:t>ve</w:t>
      </w:r>
      <w:r w:rsidRPr="00CF443B">
        <w:rPr>
          <w:rFonts w:asciiTheme="minorHAnsi" w:hAnsiTheme="minorHAnsi" w:cstheme="minorHAnsi"/>
        </w:rPr>
        <w:t xml:space="preserve"> David Finche</w:t>
      </w:r>
      <w:r w:rsidR="00F95A81" w:rsidRPr="00CF443B">
        <w:rPr>
          <w:rFonts w:asciiTheme="minorHAnsi" w:hAnsiTheme="minorHAnsi" w:cstheme="minorHAnsi"/>
        </w:rPr>
        <w:t>r da filmin yönetici yapımcılığını üstlenecekler.</w:t>
      </w:r>
    </w:p>
    <w:p w:rsidR="00F27FE9" w:rsidRPr="00CF443B" w:rsidRDefault="00F27FE9" w:rsidP="00CF443B">
      <w:pPr>
        <w:pStyle w:val="AralkYok"/>
        <w:rPr>
          <w:rFonts w:asciiTheme="minorHAnsi" w:hAnsiTheme="minorHAnsi" w:cstheme="minorHAnsi"/>
        </w:rPr>
      </w:pPr>
    </w:p>
    <w:p w:rsidR="00F95A81" w:rsidRPr="00CF443B" w:rsidRDefault="00F95A81" w:rsidP="00CF443B">
      <w:pPr>
        <w:pStyle w:val="AralkYok"/>
        <w:rPr>
          <w:rFonts w:asciiTheme="minorHAnsi" w:hAnsiTheme="minorHAnsi" w:cstheme="minorHAnsi"/>
        </w:rPr>
      </w:pPr>
      <w:r w:rsidRPr="00CF443B">
        <w:rPr>
          <w:rFonts w:asciiTheme="minorHAnsi" w:hAnsiTheme="minorHAnsi" w:cstheme="minorHAnsi"/>
        </w:rPr>
        <w:t xml:space="preserve">Tamamen yeni bir oyuncu kadrosu ile çekilecek film için, ikonik Lisbeth Salander rolünü canlandıracak bir aktrist bulmak üzere dünya çapında bir </w:t>
      </w:r>
      <w:proofErr w:type="spellStart"/>
      <w:r w:rsidRPr="00CF443B">
        <w:rPr>
          <w:rFonts w:asciiTheme="minorHAnsi" w:hAnsiTheme="minorHAnsi" w:cstheme="minorHAnsi"/>
        </w:rPr>
        <w:t>araştıma</w:t>
      </w:r>
      <w:proofErr w:type="spellEnd"/>
      <w:r w:rsidRPr="00CF443B">
        <w:rPr>
          <w:rFonts w:asciiTheme="minorHAnsi" w:hAnsiTheme="minorHAnsi" w:cstheme="minorHAnsi"/>
        </w:rPr>
        <w:t xml:space="preserve"> başlatıldı.</w:t>
      </w:r>
      <w:r w:rsidR="00CF443B">
        <w:rPr>
          <w:rFonts w:asciiTheme="minorHAnsi" w:hAnsiTheme="minorHAnsi" w:cstheme="minorHAnsi"/>
        </w:rPr>
        <w:t xml:space="preserve"> </w:t>
      </w:r>
      <w:r w:rsidRPr="00CF443B">
        <w:rPr>
          <w:rFonts w:asciiTheme="minorHAnsi" w:hAnsiTheme="minorHAnsi" w:cstheme="minorHAnsi"/>
        </w:rPr>
        <w:t>Yapımın ilk çekimlerine</w:t>
      </w:r>
      <w:r w:rsidR="00CF443B">
        <w:rPr>
          <w:rFonts w:asciiTheme="minorHAnsi" w:hAnsiTheme="minorHAnsi" w:cstheme="minorHAnsi"/>
        </w:rPr>
        <w:t xml:space="preserve"> </w:t>
      </w:r>
      <w:r w:rsidRPr="00CF443B">
        <w:rPr>
          <w:rFonts w:asciiTheme="minorHAnsi" w:hAnsiTheme="minorHAnsi" w:cstheme="minorHAnsi"/>
        </w:rPr>
        <w:t>bu yıl Eylül ayında başlanması ve filmin 5 Ekim 2018’</w:t>
      </w:r>
      <w:r w:rsidR="00F27FE9" w:rsidRPr="00CF443B">
        <w:rPr>
          <w:rFonts w:asciiTheme="minorHAnsi" w:hAnsiTheme="minorHAnsi" w:cstheme="minorHAnsi"/>
        </w:rPr>
        <w:t>den itibaren vizyona</w:t>
      </w:r>
      <w:r w:rsidRPr="00CF443B">
        <w:rPr>
          <w:rFonts w:asciiTheme="minorHAnsi" w:hAnsiTheme="minorHAnsi" w:cstheme="minorHAnsi"/>
        </w:rPr>
        <w:t xml:space="preserve"> girmesi planlanıyor.</w:t>
      </w:r>
    </w:p>
    <w:p w:rsidR="00F95A81" w:rsidRPr="00CF443B" w:rsidRDefault="00F95A81" w:rsidP="00CF443B">
      <w:pPr>
        <w:pStyle w:val="AralkYok"/>
        <w:rPr>
          <w:rFonts w:asciiTheme="minorHAnsi" w:hAnsiTheme="minorHAnsi" w:cstheme="minorHAnsi"/>
        </w:rPr>
      </w:pPr>
    </w:p>
    <w:p w:rsidR="00F95A81" w:rsidRPr="00CF443B" w:rsidRDefault="00F95A81" w:rsidP="00CF443B">
      <w:pPr>
        <w:pStyle w:val="AralkYok"/>
        <w:rPr>
          <w:rFonts w:asciiTheme="minorHAnsi" w:hAnsiTheme="minorHAnsi" w:cstheme="minorHAnsi"/>
        </w:rPr>
      </w:pPr>
      <w:r w:rsidRPr="00CF443B">
        <w:rPr>
          <w:rFonts w:asciiTheme="minorHAnsi" w:hAnsiTheme="minorHAnsi" w:cstheme="minorHAnsi"/>
          <w:i/>
          <w:iCs/>
        </w:rPr>
        <w:t xml:space="preserve"> Örümcek Ağındaki Kız/The Girl in the Spider’s Web</w:t>
      </w:r>
      <w:r w:rsidRPr="00CF443B">
        <w:rPr>
          <w:rFonts w:asciiTheme="minorHAnsi" w:hAnsiTheme="minorHAnsi" w:cstheme="minorHAnsi"/>
        </w:rPr>
        <w:t>, çok satar serinin</w:t>
      </w:r>
      <w:r w:rsidR="00F27FE9" w:rsidRPr="00CF443B">
        <w:rPr>
          <w:rFonts w:asciiTheme="minorHAnsi" w:hAnsiTheme="minorHAnsi" w:cstheme="minorHAnsi"/>
        </w:rPr>
        <w:t>,</w:t>
      </w:r>
      <w:r w:rsidRPr="00CF443B">
        <w:rPr>
          <w:rFonts w:asciiTheme="minorHAnsi" w:hAnsiTheme="minorHAnsi" w:cstheme="minorHAnsi"/>
        </w:rPr>
        <w:t xml:space="preserve"> ilk uyarlamasında İngilizce çekilecek </w:t>
      </w:r>
      <w:r w:rsidR="00353848" w:rsidRPr="00CF443B">
        <w:rPr>
          <w:rFonts w:asciiTheme="minorHAnsi" w:hAnsiTheme="minorHAnsi" w:cstheme="minorHAnsi"/>
        </w:rPr>
        <w:t>ilk film olacak. Daha önceki kitaplar önce İsveç dilinde çekilmişlerdi.</w:t>
      </w:r>
      <w:r w:rsidR="00CF443B">
        <w:rPr>
          <w:rFonts w:asciiTheme="minorHAnsi" w:hAnsiTheme="minorHAnsi" w:cstheme="minorHAnsi"/>
        </w:rPr>
        <w:t xml:space="preserve"> </w:t>
      </w:r>
      <w:r w:rsidR="00353848" w:rsidRPr="00CF443B">
        <w:rPr>
          <w:rFonts w:asciiTheme="minorHAnsi" w:hAnsiTheme="minorHAnsi" w:cstheme="minorHAnsi"/>
          <w:i/>
        </w:rPr>
        <w:t>Ejderha Dövmeli Kız/</w:t>
      </w:r>
      <w:r w:rsidR="00353848" w:rsidRPr="00CF443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53848" w:rsidRPr="00CF443B">
        <w:rPr>
          <w:rFonts w:asciiTheme="minorHAnsi" w:hAnsiTheme="minorHAnsi" w:cstheme="minorHAnsi"/>
          <w:i/>
          <w:iCs/>
        </w:rPr>
        <w:t>The</w:t>
      </w:r>
      <w:proofErr w:type="spellEnd"/>
      <w:r w:rsidR="00353848" w:rsidRPr="00CF443B">
        <w:rPr>
          <w:rFonts w:asciiTheme="minorHAnsi" w:hAnsiTheme="minorHAnsi" w:cstheme="minorHAnsi"/>
          <w:i/>
          <w:iCs/>
        </w:rPr>
        <w:t xml:space="preserve"> Girl </w:t>
      </w:r>
      <w:proofErr w:type="spellStart"/>
      <w:r w:rsidR="00353848" w:rsidRPr="00CF443B">
        <w:rPr>
          <w:rFonts w:asciiTheme="minorHAnsi" w:hAnsiTheme="minorHAnsi" w:cstheme="minorHAnsi"/>
          <w:i/>
          <w:iCs/>
        </w:rPr>
        <w:t>with</w:t>
      </w:r>
      <w:proofErr w:type="spellEnd"/>
      <w:r w:rsidR="00353848" w:rsidRPr="00CF443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53848" w:rsidRPr="00CF443B">
        <w:rPr>
          <w:rFonts w:asciiTheme="minorHAnsi" w:hAnsiTheme="minorHAnsi" w:cstheme="minorHAnsi"/>
          <w:i/>
          <w:iCs/>
        </w:rPr>
        <w:t>the</w:t>
      </w:r>
      <w:proofErr w:type="spellEnd"/>
      <w:r w:rsidR="00353848" w:rsidRPr="00CF443B">
        <w:rPr>
          <w:rFonts w:asciiTheme="minorHAnsi" w:hAnsiTheme="minorHAnsi" w:cstheme="minorHAnsi"/>
          <w:i/>
          <w:iCs/>
        </w:rPr>
        <w:t xml:space="preserve"> Dragon Tattoo </w:t>
      </w:r>
      <w:r w:rsidR="00353848" w:rsidRPr="00CF443B">
        <w:rPr>
          <w:rFonts w:asciiTheme="minorHAnsi" w:hAnsiTheme="minorHAnsi" w:cstheme="minorHAnsi"/>
          <w:iCs/>
        </w:rPr>
        <w:t>da, ilki İsveç yapımı olan filmin yeniden çevrimiydi ve dünya çapında 230 Milyon Dolar hasılat ile Columbia Pictures için global bir hit olmuştu.</w:t>
      </w:r>
    </w:p>
    <w:p w:rsidR="00D94F32" w:rsidRPr="00CF443B" w:rsidRDefault="00D94F32" w:rsidP="00CF443B">
      <w:pPr>
        <w:pStyle w:val="AralkYok"/>
        <w:rPr>
          <w:rFonts w:asciiTheme="minorHAnsi" w:hAnsiTheme="minorHAnsi" w:cstheme="minorHAnsi"/>
        </w:rPr>
      </w:pPr>
      <w:r w:rsidRPr="00CF443B">
        <w:rPr>
          <w:rFonts w:asciiTheme="minorHAnsi" w:hAnsiTheme="minorHAnsi" w:cstheme="minorHAnsi"/>
        </w:rPr>
        <w:t> </w:t>
      </w:r>
    </w:p>
    <w:p w:rsidR="00DF3BB8" w:rsidRPr="00CF443B" w:rsidRDefault="00353848" w:rsidP="00CF443B">
      <w:pPr>
        <w:pStyle w:val="AralkYok"/>
        <w:rPr>
          <w:rFonts w:asciiTheme="minorHAnsi" w:hAnsiTheme="minorHAnsi" w:cstheme="minorHAnsi"/>
        </w:rPr>
      </w:pPr>
      <w:r w:rsidRPr="00CF443B">
        <w:rPr>
          <w:rFonts w:asciiTheme="minorHAnsi" w:hAnsiTheme="minorHAnsi" w:cstheme="minorHAnsi"/>
        </w:rPr>
        <w:t>Dünya çapında çok satar olan Milenyum Serisinin dört kitabı, ilk çıktıkları günden bugüne kadar</w:t>
      </w:r>
      <w:r w:rsidR="00F27FE9" w:rsidRPr="00CF443B">
        <w:rPr>
          <w:rFonts w:asciiTheme="minorHAnsi" w:hAnsiTheme="minorHAnsi" w:cstheme="minorHAnsi"/>
        </w:rPr>
        <w:t xml:space="preserve"> toplam</w:t>
      </w:r>
      <w:r w:rsidRPr="00CF443B">
        <w:rPr>
          <w:rFonts w:asciiTheme="minorHAnsi" w:hAnsiTheme="minorHAnsi" w:cstheme="minorHAnsi"/>
        </w:rPr>
        <w:t xml:space="preserve"> 86 milyon kopya </w:t>
      </w:r>
      <w:r w:rsidR="00F27FE9" w:rsidRPr="00CF443B">
        <w:rPr>
          <w:rFonts w:asciiTheme="minorHAnsi" w:hAnsiTheme="minorHAnsi" w:cstheme="minorHAnsi"/>
        </w:rPr>
        <w:t>sattı.</w:t>
      </w:r>
      <w:r w:rsidR="00D94F32" w:rsidRPr="00CF443B">
        <w:rPr>
          <w:rFonts w:asciiTheme="minorHAnsi" w:hAnsiTheme="minorHAnsi" w:cstheme="minorHAnsi"/>
        </w:rPr>
        <w:t xml:space="preserve"> </w:t>
      </w:r>
    </w:p>
    <w:sectPr w:rsidR="00DF3BB8" w:rsidRPr="00CF443B" w:rsidSect="00F95A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F32"/>
    <w:rsid w:val="00017C0C"/>
    <w:rsid w:val="00095EC7"/>
    <w:rsid w:val="000A3427"/>
    <w:rsid w:val="0014137A"/>
    <w:rsid w:val="0018246A"/>
    <w:rsid w:val="00206098"/>
    <w:rsid w:val="00265106"/>
    <w:rsid w:val="00353848"/>
    <w:rsid w:val="00370DD4"/>
    <w:rsid w:val="006B10A4"/>
    <w:rsid w:val="007273C5"/>
    <w:rsid w:val="00735409"/>
    <w:rsid w:val="008D62FD"/>
    <w:rsid w:val="00CF1FD2"/>
    <w:rsid w:val="00CF443B"/>
    <w:rsid w:val="00D5087F"/>
    <w:rsid w:val="00D94F32"/>
    <w:rsid w:val="00E4571E"/>
    <w:rsid w:val="00E75D7B"/>
    <w:rsid w:val="00F27FE9"/>
    <w:rsid w:val="00F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B8C5"/>
  <w15:docId w15:val="{F94D36F0-C264-4B70-A6B8-E685E2CB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4F32"/>
    <w:rPr>
      <w:rFonts w:ascii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443B"/>
    <w:rPr>
      <w:rFonts w:ascii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Sadi Cilingir</cp:lastModifiedBy>
  <cp:revision>12</cp:revision>
  <dcterms:created xsi:type="dcterms:W3CDTF">2017-03-15T09:52:00Z</dcterms:created>
  <dcterms:modified xsi:type="dcterms:W3CDTF">2017-03-21T05:22:00Z</dcterms:modified>
</cp:coreProperties>
</file>