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77" w:rsidRPr="00133091" w:rsidRDefault="00133091" w:rsidP="00133091">
      <w:pPr>
        <w:pStyle w:val="AralkYok"/>
        <w:rPr>
          <w:rFonts w:ascii="Arial" w:hAnsi="Arial" w:cs="Arial"/>
          <w:b/>
          <w:sz w:val="24"/>
          <w:szCs w:val="24"/>
          <w:lang w:bidi="he-IL"/>
        </w:rPr>
      </w:pPr>
      <w:r>
        <w:rPr>
          <w:rFonts w:ascii="Arial" w:hAnsi="Arial" w:cs="Arial"/>
          <w:b/>
          <w:sz w:val="24"/>
          <w:szCs w:val="24"/>
          <w:lang w:bidi="he-IL"/>
        </w:rPr>
        <w:t>ÖRÜMCEK</w:t>
      </w:r>
    </w:p>
    <w:p w:rsid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</w:p>
    <w:p w:rsid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Gösterim Tarihi:</w:t>
      </w:r>
      <w:r>
        <w:rPr>
          <w:rFonts w:ascii="Arial" w:hAnsi="Arial" w:cs="Arial"/>
          <w:sz w:val="24"/>
          <w:szCs w:val="24"/>
          <w:lang w:bidi="he-IL"/>
        </w:rPr>
        <w:t xml:space="preserve"> 15 Eylül 2017</w:t>
      </w:r>
    </w:p>
    <w:p w:rsid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Dağıtım:</w:t>
      </w:r>
      <w:r>
        <w:rPr>
          <w:rFonts w:ascii="Arial" w:hAnsi="Arial" w:cs="Arial"/>
          <w:sz w:val="24"/>
          <w:szCs w:val="24"/>
          <w:lang w:bidi="he-IL"/>
        </w:rPr>
        <w:t xml:space="preserve"> Derin Film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Yapım Şirketi: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Pr="00133091">
        <w:rPr>
          <w:rFonts w:ascii="Arial" w:hAnsi="Arial" w:cs="Arial"/>
          <w:sz w:val="24"/>
          <w:szCs w:val="24"/>
          <w:lang w:bidi="he-IL"/>
        </w:rPr>
        <w:t>Sefya</w:t>
      </w:r>
      <w:proofErr w:type="spellEnd"/>
      <w:r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&amp; </w:t>
      </w:r>
      <w:r w:rsidRPr="00133091">
        <w:rPr>
          <w:rFonts w:ascii="Arial" w:hAnsi="Arial" w:cs="Arial"/>
          <w:sz w:val="24"/>
          <w:szCs w:val="24"/>
          <w:lang w:bidi="he-IL"/>
        </w:rPr>
        <w:t>Film Medya Prodüksiyon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Yapım Yılı: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 2017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Tür: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 Suç, Dram, Macera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Senarist: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 Sedat Ergen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 xml:space="preserve">Görüntü Yönetmeni: </w:t>
      </w:r>
      <w:r w:rsidRPr="00133091">
        <w:rPr>
          <w:rFonts w:ascii="Arial" w:hAnsi="Arial" w:cs="Arial"/>
          <w:sz w:val="24"/>
          <w:szCs w:val="24"/>
          <w:lang w:bidi="he-IL"/>
        </w:rPr>
        <w:t>M. Atıf Özer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Kurgu: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Pr="00133091">
        <w:rPr>
          <w:rFonts w:ascii="Arial" w:hAnsi="Arial" w:cs="Arial"/>
          <w:sz w:val="24"/>
          <w:szCs w:val="24"/>
          <w:lang w:bidi="he-IL"/>
        </w:rPr>
        <w:t>Sefya</w:t>
      </w:r>
      <w:proofErr w:type="spellEnd"/>
      <w:r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Pr="00133091">
        <w:rPr>
          <w:rFonts w:ascii="Arial" w:hAnsi="Arial" w:cs="Arial"/>
          <w:sz w:val="24"/>
          <w:szCs w:val="24"/>
          <w:lang w:bidi="he-IL"/>
        </w:rPr>
        <w:t>Produksiyon</w:t>
      </w:r>
      <w:proofErr w:type="spellEnd"/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Süresi:</w:t>
      </w:r>
      <w:r>
        <w:rPr>
          <w:rFonts w:ascii="Arial" w:hAnsi="Arial" w:cs="Arial"/>
          <w:sz w:val="24"/>
          <w:szCs w:val="24"/>
          <w:lang w:bidi="he-IL"/>
        </w:rPr>
        <w:t xml:space="preserve"> 83 dk.</w:t>
      </w:r>
    </w:p>
    <w:p w:rsid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Yönetmen: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 Sedat Ergen</w:t>
      </w:r>
    </w:p>
    <w:p w:rsidR="00133091" w:rsidRDefault="00133091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b/>
          <w:sz w:val="24"/>
          <w:szCs w:val="24"/>
          <w:lang w:bidi="he-IL"/>
        </w:rPr>
        <w:t>Oyuncular: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Pr="00133091">
        <w:rPr>
          <w:rFonts w:ascii="Arial" w:hAnsi="Arial" w:cs="Arial"/>
          <w:sz w:val="24"/>
          <w:szCs w:val="24"/>
          <w:lang w:bidi="he-IL"/>
        </w:rPr>
        <w:t>Sedat Ergen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 xml:space="preserve">Bihter </w:t>
      </w:r>
      <w:proofErr w:type="spellStart"/>
      <w:r w:rsidRPr="00133091">
        <w:rPr>
          <w:rFonts w:ascii="Arial" w:hAnsi="Arial" w:cs="Arial"/>
          <w:sz w:val="24"/>
          <w:szCs w:val="24"/>
          <w:lang w:bidi="he-IL"/>
        </w:rPr>
        <w:t>Delüv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Nihat Demirel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Burak Arslan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Cumhur Sarı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Kadir Berberoğlu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Hüseyin Demirel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Güral Kırgız</w:t>
      </w:r>
      <w:r>
        <w:rPr>
          <w:rFonts w:ascii="Arial" w:hAnsi="Arial" w:cs="Arial"/>
          <w:sz w:val="24"/>
          <w:szCs w:val="24"/>
          <w:lang w:bidi="he-IL"/>
        </w:rPr>
        <w:t xml:space="preserve">, </w:t>
      </w:r>
      <w:r w:rsidRPr="00133091">
        <w:rPr>
          <w:rFonts w:ascii="Arial" w:hAnsi="Arial" w:cs="Arial"/>
          <w:sz w:val="24"/>
          <w:szCs w:val="24"/>
          <w:lang w:bidi="he-IL"/>
        </w:rPr>
        <w:t>Hüseyin Yılmaz</w:t>
      </w:r>
    </w:p>
    <w:p w:rsidR="00133091" w:rsidRPr="00133091" w:rsidRDefault="00133091" w:rsidP="00133091">
      <w:pPr>
        <w:pStyle w:val="AralkYok"/>
        <w:rPr>
          <w:rFonts w:ascii="Arial" w:hAnsi="Arial" w:cs="Arial"/>
          <w:sz w:val="24"/>
          <w:szCs w:val="24"/>
        </w:rPr>
      </w:pPr>
    </w:p>
    <w:p w:rsidR="006A6A77" w:rsidRPr="00133091" w:rsidRDefault="00133091" w:rsidP="00133091">
      <w:pPr>
        <w:pStyle w:val="AralkYok"/>
        <w:rPr>
          <w:rFonts w:ascii="Arial" w:hAnsi="Arial" w:cs="Arial"/>
          <w:b/>
          <w:sz w:val="24"/>
          <w:szCs w:val="24"/>
          <w:lang w:bidi="he-IL"/>
        </w:rPr>
      </w:pPr>
      <w:proofErr w:type="spellStart"/>
      <w:r w:rsidRPr="00133091">
        <w:rPr>
          <w:rFonts w:ascii="Arial" w:hAnsi="Arial" w:cs="Arial"/>
          <w:b/>
          <w:sz w:val="24"/>
          <w:szCs w:val="24"/>
          <w:lang w:bidi="he-IL"/>
        </w:rPr>
        <w:t>Sinopsis</w:t>
      </w:r>
      <w:proofErr w:type="spellEnd"/>
      <w:r>
        <w:rPr>
          <w:rFonts w:ascii="Arial" w:hAnsi="Arial" w:cs="Arial"/>
          <w:b/>
          <w:sz w:val="24"/>
          <w:szCs w:val="24"/>
          <w:lang w:bidi="he-IL"/>
        </w:rPr>
        <w:t>:</w:t>
      </w:r>
      <w:bookmarkStart w:id="0" w:name="_GoBack"/>
      <w:bookmarkEnd w:id="0"/>
    </w:p>
    <w:p w:rsidR="00CD6CF7" w:rsidRPr="00133091" w:rsidRDefault="00CD6CF7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</w:p>
    <w:p w:rsidR="006A6A77" w:rsidRPr="00133091" w:rsidRDefault="006A6A77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  <w:r w:rsidRPr="00133091">
        <w:rPr>
          <w:rFonts w:ascii="Arial" w:hAnsi="Arial" w:cs="Arial"/>
          <w:sz w:val="24"/>
          <w:szCs w:val="24"/>
          <w:lang w:bidi="he-IL"/>
        </w:rPr>
        <w:t>Serhat ve Gizem iki eski sevgilidir. Çok iyi bir arkadaş çevreleri vardır. Serhat bir türlü işlerini</w:t>
      </w:r>
      <w:r w:rsidR="00CE6B04"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r w:rsidRPr="00133091">
        <w:rPr>
          <w:rFonts w:ascii="Arial" w:hAnsi="Arial" w:cs="Arial"/>
          <w:sz w:val="24"/>
          <w:szCs w:val="24"/>
          <w:lang w:bidi="he-IL"/>
        </w:rPr>
        <w:t>yoluna koyamaz ve uzak bir yere gider. Bu arada Gizem Kemal ile tanışır. Kemal hastalık derecesinde</w:t>
      </w:r>
      <w:r w:rsidR="00A559D7"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r w:rsidRPr="00133091">
        <w:rPr>
          <w:rFonts w:ascii="Arial" w:hAnsi="Arial" w:cs="Arial"/>
          <w:sz w:val="24"/>
          <w:szCs w:val="24"/>
          <w:lang w:bidi="he-IL"/>
        </w:rPr>
        <w:t>kıskanç bir adamdır. Her şey yolunda giderken Gizem’in Kemal’e gelen bir mesajı görmesiyle hayatı</w:t>
      </w:r>
      <w:r w:rsidR="00A559D7"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r w:rsidRPr="00133091">
        <w:rPr>
          <w:rFonts w:ascii="Arial" w:hAnsi="Arial" w:cs="Arial"/>
          <w:sz w:val="24"/>
          <w:szCs w:val="24"/>
          <w:lang w:bidi="he-IL"/>
        </w:rPr>
        <w:t>tekrar değişir. Serhat ve Gizem’in çok sevdiği bir genç ortadan kaybolmuştur. Uzun bir zaman sonra</w:t>
      </w:r>
      <w:r w:rsidR="00A559D7"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r w:rsidRPr="00133091">
        <w:rPr>
          <w:rFonts w:ascii="Arial" w:hAnsi="Arial" w:cs="Arial"/>
          <w:sz w:val="24"/>
          <w:szCs w:val="24"/>
          <w:lang w:bidi="he-IL"/>
        </w:rPr>
        <w:t>bir araya gelen iki sevgili eski arkadaş çevresinden de yardım alarak bu olayı çözmeye karar verirler.</w:t>
      </w:r>
      <w:r w:rsidR="00A559D7" w:rsidRPr="00133091">
        <w:rPr>
          <w:rFonts w:ascii="Arial" w:hAnsi="Arial" w:cs="Arial"/>
          <w:sz w:val="24"/>
          <w:szCs w:val="24"/>
          <w:lang w:bidi="he-IL"/>
        </w:rPr>
        <w:t xml:space="preserve"> </w:t>
      </w:r>
      <w:r w:rsidRPr="00133091">
        <w:rPr>
          <w:rFonts w:ascii="Arial" w:hAnsi="Arial" w:cs="Arial"/>
          <w:sz w:val="24"/>
          <w:szCs w:val="24"/>
          <w:lang w:bidi="he-IL"/>
        </w:rPr>
        <w:t>Fakat çok iyi bilirler ki itiraf işin en zor kısmıdır.</w:t>
      </w:r>
    </w:p>
    <w:p w:rsidR="006A6A77" w:rsidRPr="00133091" w:rsidRDefault="006A6A77" w:rsidP="00133091">
      <w:pPr>
        <w:pStyle w:val="AralkYok"/>
        <w:rPr>
          <w:rFonts w:ascii="Arial" w:hAnsi="Arial" w:cs="Arial"/>
          <w:sz w:val="24"/>
          <w:szCs w:val="24"/>
          <w:lang w:bidi="he-IL"/>
        </w:rPr>
      </w:pPr>
    </w:p>
    <w:p w:rsidR="00133091" w:rsidRPr="00133091" w:rsidRDefault="00133091">
      <w:pPr>
        <w:pStyle w:val="AralkYok"/>
        <w:rPr>
          <w:rFonts w:ascii="Arial" w:hAnsi="Arial" w:cs="Arial"/>
          <w:sz w:val="24"/>
          <w:szCs w:val="24"/>
        </w:rPr>
      </w:pPr>
    </w:p>
    <w:sectPr w:rsidR="00133091" w:rsidRPr="00133091" w:rsidSect="00CE6B0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7"/>
    <w:rsid w:val="00133091"/>
    <w:rsid w:val="003D4B8C"/>
    <w:rsid w:val="004326F8"/>
    <w:rsid w:val="006A6A77"/>
    <w:rsid w:val="00A559D7"/>
    <w:rsid w:val="00C80F69"/>
    <w:rsid w:val="00CD6CF7"/>
    <w:rsid w:val="00CD7FEF"/>
    <w:rsid w:val="00C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253D"/>
  <w15:chartTrackingRefBased/>
  <w15:docId w15:val="{FDBA79FD-C6BC-4FA1-905E-08DE85AD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3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6</cp:revision>
  <dcterms:created xsi:type="dcterms:W3CDTF">2017-08-06T16:12:00Z</dcterms:created>
  <dcterms:modified xsi:type="dcterms:W3CDTF">2017-09-03T04:28:00Z</dcterms:modified>
</cp:coreProperties>
</file>