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36E9" w14:textId="4B556648" w:rsidR="0013640A" w:rsidRPr="0013640A" w:rsidRDefault="0013640A" w:rsidP="0013640A">
      <w:pPr>
        <w:pStyle w:val="AralkYok"/>
        <w:rPr>
          <w:b/>
          <w:bCs/>
          <w:sz w:val="40"/>
          <w:szCs w:val="40"/>
        </w:rPr>
      </w:pPr>
      <w:r w:rsidRPr="0013640A">
        <w:rPr>
          <w:b/>
          <w:bCs/>
          <w:sz w:val="40"/>
          <w:szCs w:val="40"/>
        </w:rPr>
        <w:t>Ormanın Süper Kahramanı</w:t>
      </w:r>
    </w:p>
    <w:p w14:paraId="3AC77CAD" w14:textId="0842268C" w:rsidR="0013640A" w:rsidRPr="0013640A" w:rsidRDefault="0013640A" w:rsidP="0013640A">
      <w:pPr>
        <w:pStyle w:val="AralkYok"/>
        <w:rPr>
          <w:b/>
          <w:bCs/>
          <w:sz w:val="32"/>
          <w:szCs w:val="32"/>
        </w:rPr>
      </w:pPr>
      <w:r w:rsidRPr="0013640A">
        <w:rPr>
          <w:b/>
          <w:bCs/>
          <w:sz w:val="32"/>
          <w:szCs w:val="32"/>
        </w:rPr>
        <w:t>(</w:t>
      </w:r>
      <w:proofErr w:type="spellStart"/>
      <w:r w:rsidR="00470038" w:rsidRPr="00470038">
        <w:rPr>
          <w:b/>
          <w:bCs/>
          <w:sz w:val="32"/>
          <w:szCs w:val="32"/>
        </w:rPr>
        <w:t>Bache</w:t>
      </w:r>
      <w:proofErr w:type="spellEnd"/>
      <w:r w:rsidR="00470038" w:rsidRPr="00470038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470038" w:rsidRPr="00470038">
        <w:rPr>
          <w:b/>
          <w:bCs/>
          <w:sz w:val="32"/>
          <w:szCs w:val="32"/>
        </w:rPr>
        <w:t>Zerang</w:t>
      </w:r>
      <w:proofErr w:type="spellEnd"/>
      <w:r w:rsidR="00470038" w:rsidRPr="00470038">
        <w:rPr>
          <w:b/>
          <w:bCs/>
          <w:sz w:val="32"/>
          <w:szCs w:val="32"/>
        </w:rPr>
        <w:t xml:space="preserve"> -</w:t>
      </w:r>
      <w:proofErr w:type="gramEnd"/>
      <w:r w:rsidR="00470038" w:rsidRPr="00470038">
        <w:rPr>
          <w:b/>
          <w:bCs/>
          <w:sz w:val="32"/>
          <w:szCs w:val="32"/>
        </w:rPr>
        <w:t xml:space="preserve"> </w:t>
      </w:r>
      <w:proofErr w:type="spellStart"/>
      <w:r w:rsidRPr="0013640A">
        <w:rPr>
          <w:b/>
          <w:bCs/>
          <w:sz w:val="32"/>
          <w:szCs w:val="32"/>
        </w:rPr>
        <w:t>Extinction</w:t>
      </w:r>
      <w:proofErr w:type="spellEnd"/>
      <w:r w:rsidRPr="0013640A">
        <w:rPr>
          <w:b/>
          <w:bCs/>
          <w:sz w:val="32"/>
          <w:szCs w:val="32"/>
        </w:rPr>
        <w:t>)</w:t>
      </w:r>
    </w:p>
    <w:p w14:paraId="13DA10D7" w14:textId="77777777" w:rsidR="0013640A" w:rsidRDefault="0013640A" w:rsidP="0013640A">
      <w:pPr>
        <w:pStyle w:val="AralkYok"/>
        <w:rPr>
          <w:sz w:val="24"/>
          <w:szCs w:val="24"/>
        </w:rPr>
      </w:pPr>
    </w:p>
    <w:p w14:paraId="1206BCBC" w14:textId="5D2067CB" w:rsid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Pr="0013640A">
        <w:rPr>
          <w:sz w:val="24"/>
          <w:szCs w:val="24"/>
        </w:rPr>
        <w:t>28 Şubat 2025</w:t>
      </w:r>
    </w:p>
    <w:p w14:paraId="4D8ECE62" w14:textId="2EA8B8E4" w:rsid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6CA28624" w14:textId="52E70616" w:rsid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27834181" w14:textId="0376C8E2" w:rsid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13640A">
        <w:rPr>
          <w:sz w:val="24"/>
          <w:szCs w:val="24"/>
        </w:rPr>
        <w:t>8</w:t>
      </w:r>
      <w:r w:rsidR="000F0BB6">
        <w:rPr>
          <w:sz w:val="24"/>
          <w:szCs w:val="24"/>
        </w:rPr>
        <w:t>5</w:t>
      </w:r>
      <w:r w:rsidRPr="0013640A">
        <w:rPr>
          <w:sz w:val="24"/>
          <w:szCs w:val="24"/>
        </w:rPr>
        <w:t xml:space="preserve"> d</w:t>
      </w:r>
      <w:r>
        <w:rPr>
          <w:sz w:val="24"/>
          <w:szCs w:val="24"/>
        </w:rPr>
        <w:t>akika</w:t>
      </w:r>
    </w:p>
    <w:p w14:paraId="5DFAFCC6" w14:textId="77777777" w:rsid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Tür:</w:t>
      </w:r>
      <w:r w:rsidRPr="0013640A">
        <w:rPr>
          <w:sz w:val="24"/>
          <w:szCs w:val="24"/>
        </w:rPr>
        <w:t xml:space="preserve"> Animasyon, Dublajlı</w:t>
      </w:r>
    </w:p>
    <w:p w14:paraId="415B1EBF" w14:textId="0FCAD6ED" w:rsidR="002D45B1" w:rsidRPr="0013640A" w:rsidRDefault="002D45B1" w:rsidP="0013640A">
      <w:pPr>
        <w:pStyle w:val="AralkYok"/>
        <w:rPr>
          <w:sz w:val="24"/>
          <w:szCs w:val="24"/>
        </w:rPr>
      </w:pPr>
      <w:r w:rsidRPr="002D45B1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Malezya, İran</w:t>
      </w:r>
    </w:p>
    <w:p w14:paraId="6D75FA24" w14:textId="77777777" w:rsid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Senaryo:</w:t>
      </w:r>
      <w:r w:rsidRPr="0013640A">
        <w:rPr>
          <w:sz w:val="24"/>
          <w:szCs w:val="24"/>
        </w:rPr>
        <w:t xml:space="preserve"> Ali </w:t>
      </w:r>
      <w:proofErr w:type="spellStart"/>
      <w:r w:rsidRPr="0013640A">
        <w:rPr>
          <w:sz w:val="24"/>
          <w:szCs w:val="24"/>
        </w:rPr>
        <w:t>Ramezan</w:t>
      </w:r>
      <w:proofErr w:type="spellEnd"/>
    </w:p>
    <w:p w14:paraId="724BDCE4" w14:textId="0F4FE94A" w:rsidR="000F0BB6" w:rsidRDefault="000F0BB6" w:rsidP="0013640A">
      <w:pPr>
        <w:pStyle w:val="AralkYok"/>
        <w:rPr>
          <w:sz w:val="24"/>
          <w:szCs w:val="24"/>
        </w:rPr>
      </w:pPr>
      <w:proofErr w:type="spellStart"/>
      <w:r w:rsidRPr="000F0BB6">
        <w:rPr>
          <w:b/>
          <w:bCs/>
          <w:sz w:val="24"/>
          <w:szCs w:val="24"/>
        </w:rPr>
        <w:t>IMDb</w:t>
      </w:r>
      <w:proofErr w:type="spellEnd"/>
      <w:r w:rsidRPr="000F0BB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CA114E">
          <w:rPr>
            <w:rStyle w:val="Kpr"/>
            <w:sz w:val="24"/>
            <w:szCs w:val="24"/>
          </w:rPr>
          <w:t>https://www.imdb.com/title/tt28513569/</w:t>
        </w:r>
      </w:hyperlink>
      <w:r>
        <w:rPr>
          <w:sz w:val="24"/>
          <w:szCs w:val="24"/>
        </w:rPr>
        <w:t xml:space="preserve"> </w:t>
      </w:r>
    </w:p>
    <w:p w14:paraId="3C036430" w14:textId="215D1499" w:rsid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history="1">
        <w:r w:rsidRPr="00CC5B82">
          <w:rPr>
            <w:rStyle w:val="Kpr"/>
            <w:sz w:val="24"/>
            <w:szCs w:val="24"/>
          </w:rPr>
          <w:t>https://www.youtube.com/watch?v=Fx12syazPEo</w:t>
        </w:r>
      </w:hyperlink>
      <w:r>
        <w:rPr>
          <w:sz w:val="24"/>
          <w:szCs w:val="24"/>
        </w:rPr>
        <w:t xml:space="preserve"> -</w:t>
      </w:r>
    </w:p>
    <w:p w14:paraId="1B836F0A" w14:textId="18CB601A" w:rsidR="0013640A" w:rsidRPr="0013640A" w:rsidRDefault="0013640A" w:rsidP="0013640A">
      <w:pPr>
        <w:pStyle w:val="AralkYok"/>
        <w:rPr>
          <w:sz w:val="24"/>
          <w:szCs w:val="24"/>
        </w:rPr>
      </w:pPr>
      <w:hyperlink r:id="rId6" w:history="1">
        <w:r w:rsidRPr="00CC5B82">
          <w:rPr>
            <w:rStyle w:val="Kpr"/>
            <w:sz w:val="24"/>
            <w:szCs w:val="24"/>
          </w:rPr>
          <w:t>https://www.youtube.com/watch?v=-YtAkgtQ-1I&amp;t=3s</w:t>
        </w:r>
      </w:hyperlink>
      <w:r>
        <w:rPr>
          <w:sz w:val="24"/>
          <w:szCs w:val="24"/>
        </w:rPr>
        <w:t xml:space="preserve"> </w:t>
      </w:r>
    </w:p>
    <w:p w14:paraId="00B7DD9F" w14:textId="1C065FFD" w:rsidR="0013640A" w:rsidRP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Yönetmen:</w:t>
      </w:r>
      <w:r w:rsidRPr="0013640A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Moahmad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Javad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Jannati</w:t>
      </w:r>
      <w:proofErr w:type="spellEnd"/>
      <w:r w:rsidR="000F0BB6">
        <w:rPr>
          <w:sz w:val="24"/>
          <w:szCs w:val="24"/>
        </w:rPr>
        <w:t xml:space="preserve">, Hadi </w:t>
      </w:r>
      <w:proofErr w:type="spellStart"/>
      <w:r w:rsidR="000F0BB6">
        <w:rPr>
          <w:sz w:val="24"/>
          <w:szCs w:val="24"/>
        </w:rPr>
        <w:t>Mohammadian</w:t>
      </w:r>
      <w:proofErr w:type="spellEnd"/>
      <w:r w:rsidR="000F0BB6">
        <w:rPr>
          <w:sz w:val="24"/>
          <w:szCs w:val="24"/>
        </w:rPr>
        <w:t xml:space="preserve">, </w:t>
      </w:r>
      <w:proofErr w:type="spellStart"/>
      <w:r w:rsidRPr="0013640A">
        <w:rPr>
          <w:sz w:val="24"/>
          <w:szCs w:val="24"/>
        </w:rPr>
        <w:t>Behnoud</w:t>
      </w:r>
      <w:proofErr w:type="spellEnd"/>
      <w:r w:rsidRPr="0013640A">
        <w:rPr>
          <w:sz w:val="24"/>
          <w:szCs w:val="24"/>
        </w:rPr>
        <w:t xml:space="preserve"> </w:t>
      </w:r>
      <w:proofErr w:type="spellStart"/>
      <w:r w:rsidRPr="0013640A">
        <w:rPr>
          <w:sz w:val="24"/>
          <w:szCs w:val="24"/>
        </w:rPr>
        <w:t>Nekooei</w:t>
      </w:r>
      <w:proofErr w:type="spellEnd"/>
    </w:p>
    <w:p w14:paraId="39993DB4" w14:textId="2AD6BAFD" w:rsidR="0013640A" w:rsidRP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b/>
          <w:bCs/>
          <w:sz w:val="24"/>
          <w:szCs w:val="24"/>
        </w:rPr>
        <w:t>Seslendirenler:</w:t>
      </w:r>
      <w:r w:rsidRPr="0013640A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Hooman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Haji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Abdollahi</w:t>
      </w:r>
      <w:proofErr w:type="spellEnd"/>
      <w:r w:rsidR="000F0BB6">
        <w:rPr>
          <w:sz w:val="24"/>
          <w:szCs w:val="24"/>
        </w:rPr>
        <w:t xml:space="preserve">, </w:t>
      </w:r>
      <w:proofErr w:type="spellStart"/>
      <w:r w:rsidR="000F0BB6">
        <w:rPr>
          <w:sz w:val="24"/>
          <w:szCs w:val="24"/>
        </w:rPr>
        <w:t>Alireza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Dibaj</w:t>
      </w:r>
      <w:proofErr w:type="spellEnd"/>
      <w:r w:rsidR="000F0BB6">
        <w:rPr>
          <w:sz w:val="24"/>
          <w:szCs w:val="24"/>
        </w:rPr>
        <w:t xml:space="preserve">, </w:t>
      </w:r>
      <w:proofErr w:type="spellStart"/>
      <w:r w:rsidR="000F0BB6">
        <w:rPr>
          <w:sz w:val="24"/>
          <w:szCs w:val="24"/>
        </w:rPr>
        <w:t>Mahsa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Erfani</w:t>
      </w:r>
      <w:proofErr w:type="spellEnd"/>
      <w:r w:rsidR="000F0BB6">
        <w:rPr>
          <w:sz w:val="24"/>
          <w:szCs w:val="24"/>
        </w:rPr>
        <w:t xml:space="preserve">, </w:t>
      </w:r>
      <w:proofErr w:type="spellStart"/>
      <w:r w:rsidR="000F0BB6">
        <w:rPr>
          <w:sz w:val="24"/>
          <w:szCs w:val="24"/>
        </w:rPr>
        <w:t>Metanat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Esmaili</w:t>
      </w:r>
      <w:proofErr w:type="spellEnd"/>
      <w:r w:rsidR="000F0BB6">
        <w:rPr>
          <w:sz w:val="24"/>
          <w:szCs w:val="24"/>
        </w:rPr>
        <w:t xml:space="preserve">, </w:t>
      </w:r>
      <w:proofErr w:type="spellStart"/>
      <w:r w:rsidR="000F0BB6">
        <w:rPr>
          <w:sz w:val="24"/>
          <w:szCs w:val="24"/>
        </w:rPr>
        <w:t>Pooya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Fahimi</w:t>
      </w:r>
      <w:proofErr w:type="spellEnd"/>
      <w:r w:rsidR="000F0BB6">
        <w:rPr>
          <w:sz w:val="24"/>
          <w:szCs w:val="24"/>
        </w:rPr>
        <w:t xml:space="preserve">, Mina </w:t>
      </w:r>
      <w:proofErr w:type="spellStart"/>
      <w:r w:rsidR="000F0BB6">
        <w:rPr>
          <w:sz w:val="24"/>
          <w:szCs w:val="24"/>
        </w:rPr>
        <w:t>Ghiaspour</w:t>
      </w:r>
      <w:proofErr w:type="spellEnd"/>
      <w:r w:rsidR="000F0BB6">
        <w:rPr>
          <w:sz w:val="24"/>
          <w:szCs w:val="24"/>
        </w:rPr>
        <w:t xml:space="preserve">, Amir </w:t>
      </w:r>
      <w:proofErr w:type="gramStart"/>
      <w:r w:rsidR="000F0BB6">
        <w:rPr>
          <w:sz w:val="24"/>
          <w:szCs w:val="24"/>
        </w:rPr>
        <w:t>Hakimi</w:t>
      </w:r>
      <w:proofErr w:type="gramEnd"/>
      <w:r w:rsidR="000F0BB6">
        <w:rPr>
          <w:sz w:val="24"/>
          <w:szCs w:val="24"/>
        </w:rPr>
        <w:t xml:space="preserve">, </w:t>
      </w:r>
      <w:proofErr w:type="spellStart"/>
      <w:r w:rsidR="000F0BB6">
        <w:rPr>
          <w:sz w:val="24"/>
          <w:szCs w:val="24"/>
        </w:rPr>
        <w:t>Hedayat</w:t>
      </w:r>
      <w:proofErr w:type="spellEnd"/>
      <w:r w:rsidR="000F0BB6">
        <w:rPr>
          <w:sz w:val="24"/>
          <w:szCs w:val="24"/>
        </w:rPr>
        <w:t xml:space="preserve"> </w:t>
      </w:r>
      <w:proofErr w:type="spellStart"/>
      <w:r w:rsidR="000F0BB6">
        <w:rPr>
          <w:sz w:val="24"/>
          <w:szCs w:val="24"/>
        </w:rPr>
        <w:t>Hashemi</w:t>
      </w:r>
      <w:proofErr w:type="spellEnd"/>
    </w:p>
    <w:p w14:paraId="46E0E514" w14:textId="77777777" w:rsidR="0013640A" w:rsidRPr="0013640A" w:rsidRDefault="0013640A" w:rsidP="0013640A">
      <w:pPr>
        <w:pStyle w:val="AralkYok"/>
        <w:rPr>
          <w:sz w:val="24"/>
          <w:szCs w:val="24"/>
        </w:rPr>
      </w:pPr>
    </w:p>
    <w:p w14:paraId="2B247219" w14:textId="7E2A6452" w:rsidR="0013640A" w:rsidRPr="0013640A" w:rsidRDefault="0013640A" w:rsidP="0013640A">
      <w:pPr>
        <w:pStyle w:val="AralkYok"/>
        <w:rPr>
          <w:b/>
          <w:bCs/>
          <w:sz w:val="24"/>
          <w:szCs w:val="24"/>
        </w:rPr>
      </w:pPr>
      <w:r w:rsidRPr="0013640A">
        <w:rPr>
          <w:b/>
          <w:bCs/>
          <w:sz w:val="24"/>
          <w:szCs w:val="24"/>
        </w:rPr>
        <w:t>Konu: ​​</w:t>
      </w:r>
    </w:p>
    <w:p w14:paraId="303A02D9" w14:textId="77777777" w:rsidR="0013640A" w:rsidRPr="0013640A" w:rsidRDefault="0013640A" w:rsidP="0013640A">
      <w:pPr>
        <w:pStyle w:val="AralkYok"/>
        <w:rPr>
          <w:sz w:val="24"/>
          <w:szCs w:val="24"/>
        </w:rPr>
      </w:pPr>
    </w:p>
    <w:p w14:paraId="06775296" w14:textId="48E31471" w:rsidR="0008491B" w:rsidRPr="0013640A" w:rsidRDefault="0013640A" w:rsidP="0013640A">
      <w:pPr>
        <w:pStyle w:val="AralkYok"/>
        <w:rPr>
          <w:sz w:val="24"/>
          <w:szCs w:val="24"/>
        </w:rPr>
      </w:pPr>
      <w:r w:rsidRPr="0013640A">
        <w:rPr>
          <w:sz w:val="24"/>
          <w:szCs w:val="24"/>
        </w:rPr>
        <w:t>Nesli tükenmekte olan bir kaplan ile bir çocuk ormanda karşılaştığında, kurdukları arkadaşlık bir kurtarma operasyonuna dönüşür.</w:t>
      </w:r>
      <w:r>
        <w:rPr>
          <w:sz w:val="24"/>
          <w:szCs w:val="24"/>
        </w:rPr>
        <w:t xml:space="preserve"> </w:t>
      </w:r>
      <w:r w:rsidRPr="0013640A">
        <w:rPr>
          <w:sz w:val="24"/>
          <w:szCs w:val="24"/>
        </w:rPr>
        <w:t>Süper kahramanlara hayran olan bir çocuk, ailesiyle birlikte piknik yapmak için gittiği ormanda bir kaplan ile karşılaşır. Nesli tükenmekte olan bu kaplanla kurduğu arkadaşlık, cesaret gerektiren bir kurtarma operasyonuna dönüşür.</w:t>
      </w:r>
    </w:p>
    <w:sectPr w:rsidR="0008491B" w:rsidRPr="0013640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0A"/>
    <w:rsid w:val="0008491B"/>
    <w:rsid w:val="000F0BB6"/>
    <w:rsid w:val="0013640A"/>
    <w:rsid w:val="002D45B1"/>
    <w:rsid w:val="003547A9"/>
    <w:rsid w:val="00470038"/>
    <w:rsid w:val="00556779"/>
    <w:rsid w:val="005E6033"/>
    <w:rsid w:val="006A5999"/>
    <w:rsid w:val="006F1939"/>
    <w:rsid w:val="00E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AE83"/>
  <w15:chartTrackingRefBased/>
  <w15:docId w15:val="{768A1069-A1E2-47D8-B2F8-F2C7767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64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6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6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6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6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6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6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6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640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640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64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64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64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64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6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6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64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64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640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640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640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13640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3640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6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YtAkgtQ-1I&amp;t=3s" TargetMode="External"/><Relationship Id="rId5" Type="http://schemas.openxmlformats.org/officeDocument/2006/relationships/hyperlink" Target="https://www.youtube.com/watch?v=Fx12syazPEo" TargetMode="External"/><Relationship Id="rId4" Type="http://schemas.openxmlformats.org/officeDocument/2006/relationships/hyperlink" Target="https://www.imdb.com/title/tt285135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2025-02-27T07:02:00Z</dcterms:created>
  <dcterms:modified xsi:type="dcterms:W3CDTF">2025-02-27T07:32:00Z</dcterms:modified>
</cp:coreProperties>
</file>