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97F8" w14:textId="08A5A5BC" w:rsidR="00B467BD" w:rsidRPr="00B467BD" w:rsidRDefault="00B467BD" w:rsidP="00B467BD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B467BD">
        <w:rPr>
          <w:rFonts w:ascii="Calibri" w:hAnsi="Calibri" w:cs="Calibri"/>
          <w:b/>
          <w:bCs/>
          <w:sz w:val="40"/>
          <w:szCs w:val="40"/>
        </w:rPr>
        <w:t>Chr</w:t>
      </w:r>
      <w:r>
        <w:rPr>
          <w:rFonts w:ascii="Calibri" w:hAnsi="Calibri" w:cs="Calibri"/>
          <w:b/>
          <w:bCs/>
          <w:sz w:val="40"/>
          <w:szCs w:val="40"/>
        </w:rPr>
        <w:t>i</w:t>
      </w:r>
      <w:r w:rsidRPr="00B467BD">
        <w:rPr>
          <w:rFonts w:ascii="Calibri" w:hAnsi="Calibri" w:cs="Calibri"/>
          <w:b/>
          <w:bCs/>
          <w:sz w:val="40"/>
          <w:szCs w:val="40"/>
        </w:rPr>
        <w:t>stopher Nolan’dan Oppenhe</w:t>
      </w:r>
      <w:r>
        <w:rPr>
          <w:rFonts w:ascii="Calibri" w:hAnsi="Calibri" w:cs="Calibri"/>
          <w:b/>
          <w:bCs/>
          <w:sz w:val="40"/>
          <w:szCs w:val="40"/>
        </w:rPr>
        <w:t>i</w:t>
      </w:r>
      <w:r w:rsidRPr="00B467BD">
        <w:rPr>
          <w:rFonts w:ascii="Calibri" w:hAnsi="Calibri" w:cs="Calibri"/>
          <w:b/>
          <w:bCs/>
          <w:sz w:val="40"/>
          <w:szCs w:val="40"/>
        </w:rPr>
        <w:t>mer Filminin Ana Afişi Yayınlandı!</w:t>
      </w:r>
    </w:p>
    <w:p w14:paraId="5CD1E586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7B5F3D1D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>#Oppenheimer</w:t>
      </w:r>
    </w:p>
    <w:p w14:paraId="0FB86FE8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31A9E030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b/>
          <w:bCs/>
          <w:sz w:val="24"/>
          <w:szCs w:val="24"/>
        </w:rPr>
        <w:t>Tür:</w:t>
      </w:r>
      <w:r w:rsidRPr="00B467BD">
        <w:rPr>
          <w:rFonts w:ascii="Calibri" w:hAnsi="Calibri" w:cs="Calibri"/>
          <w:sz w:val="24"/>
          <w:szCs w:val="24"/>
        </w:rPr>
        <w:t xml:space="preserve"> Epik Gerilim  </w:t>
      </w:r>
    </w:p>
    <w:p w14:paraId="5D0A6129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b/>
          <w:bCs/>
          <w:sz w:val="24"/>
          <w:szCs w:val="24"/>
        </w:rPr>
        <w:t>Oyuncular:</w:t>
      </w:r>
      <w:r w:rsidRPr="00B467BD">
        <w:rPr>
          <w:rFonts w:ascii="Calibri" w:hAnsi="Calibri" w:cs="Calibri"/>
          <w:sz w:val="24"/>
          <w:szCs w:val="24"/>
        </w:rPr>
        <w:t xml:space="preserve"> Cillian Murphy, Emily Blunt, Robert Downey, Jr., Matt Damon, Rami Malek, Florence Pugh, Benny Safdie, Michael Angarano, Josh Hartnett and Kenneth Branagh</w:t>
      </w:r>
    </w:p>
    <w:p w14:paraId="723E45EC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b/>
          <w:bCs/>
          <w:sz w:val="24"/>
          <w:szCs w:val="24"/>
        </w:rPr>
        <w:t>Yazan ve Yöneten:</w:t>
      </w:r>
      <w:r w:rsidRPr="00B467BD">
        <w:rPr>
          <w:rFonts w:ascii="Calibri" w:hAnsi="Calibri" w:cs="Calibri"/>
          <w:sz w:val="24"/>
          <w:szCs w:val="24"/>
        </w:rPr>
        <w:t xml:space="preserve"> Christopher Nolan</w:t>
      </w:r>
    </w:p>
    <w:p w14:paraId="5A0D5B61" w14:textId="77777777" w:rsid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b/>
          <w:bCs/>
          <w:sz w:val="24"/>
          <w:szCs w:val="24"/>
        </w:rPr>
        <w:t>Yapımcılar:</w:t>
      </w:r>
      <w:r w:rsidRPr="00B467BD">
        <w:rPr>
          <w:rFonts w:ascii="Calibri" w:hAnsi="Calibri" w:cs="Calibri"/>
          <w:sz w:val="24"/>
          <w:szCs w:val="24"/>
        </w:rPr>
        <w:t xml:space="preserve"> Emma Thomas, Charles Roven ve Christopher Nolan</w:t>
      </w:r>
    </w:p>
    <w:p w14:paraId="4D7780C3" w14:textId="77777777" w:rsidR="00136231" w:rsidRPr="00B467BD" w:rsidRDefault="00136231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7C93A196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 xml:space="preserve">Christopher Nolan’ın yazıp yönettiği </w:t>
      </w:r>
      <w:r w:rsidRPr="00136231">
        <w:rPr>
          <w:rFonts w:ascii="Calibri" w:hAnsi="Calibri" w:cs="Calibri"/>
          <w:i/>
          <w:iCs/>
          <w:sz w:val="24"/>
          <w:szCs w:val="24"/>
        </w:rPr>
        <w:t>Oppenheimer,</w:t>
      </w:r>
      <w:r w:rsidRPr="00B467BD">
        <w:rPr>
          <w:rFonts w:ascii="Calibri" w:hAnsi="Calibri" w:cs="Calibri"/>
          <w:sz w:val="24"/>
          <w:szCs w:val="24"/>
        </w:rPr>
        <w:t xml:space="preserve"> izleyicileri dünyayı kurtarmak için yok etme riskini almak zorunda kalan esrarengiz adamın heyecan dolu paradoksuna iten IMAX® ile çekilmiş epik bir gerilim.</w:t>
      </w:r>
    </w:p>
    <w:p w14:paraId="46AAF526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278B7DCF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>Filmde Cillian Murphy, J. Robert Oppenheimer rolünü, Emily Blunt ise karısı, biyolog, botanikçi Katherine “Kitty” Oppenheimer rolünü canlandırıyor. Oscar® ödüllü Matt Damon, Manhattan Projesi’nin yönetici olan General Leslie Groves Jr., Robert Downey, Jr. da ABD Atom Enerjisi Komisyonu’nun kurucu üyesi Lewis Strauss rolünde.</w:t>
      </w:r>
    </w:p>
    <w:p w14:paraId="2D664139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46E0E513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>Akademi® ödüllü Florence Pugh, psikiyatr Jean Tatlock’ı; Benny Safdie teorik fizikçi Edward Teller’ı; Michael Angarano, Robert Serber’ı ve Josh Hartnett de öncü Amerikan nükleer bilimci Ernest Lawrence’ı canlandırıyor.</w:t>
      </w:r>
    </w:p>
    <w:p w14:paraId="3CC0DAAD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4D91F158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i/>
          <w:iCs/>
          <w:sz w:val="24"/>
          <w:szCs w:val="24"/>
        </w:rPr>
        <w:t xml:space="preserve">Oppenheimer </w:t>
      </w:r>
      <w:r w:rsidRPr="00B467BD">
        <w:rPr>
          <w:rFonts w:ascii="Calibri" w:hAnsi="Calibri" w:cs="Calibri"/>
          <w:sz w:val="24"/>
          <w:szCs w:val="24"/>
        </w:rPr>
        <w:t>da ayrıca Oscar® ödüllü Rami Malek rol alıyor ve Nolan ile sekiz Oscar adaylığı bulunan oyuncu, yazar ve film yapımcısı Kenneth Branagh’ı tekrar bir araya getiriyor.</w:t>
      </w:r>
    </w:p>
    <w:p w14:paraId="72E49648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466635C7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 xml:space="preserve">Oyuncu kadrosunda Dane DeHaan </w:t>
      </w:r>
      <w:r w:rsidRPr="00136231">
        <w:rPr>
          <w:rFonts w:ascii="Calibri" w:hAnsi="Calibri" w:cs="Calibri"/>
          <w:i/>
          <w:iCs/>
          <w:sz w:val="24"/>
          <w:szCs w:val="24"/>
        </w:rPr>
        <w:t>(Valerian</w:t>
      </w:r>
      <w:r w:rsidRPr="00B467BD">
        <w:rPr>
          <w:rFonts w:ascii="Calibri" w:hAnsi="Calibri" w:cs="Calibri"/>
          <w:sz w:val="24"/>
          <w:szCs w:val="24"/>
        </w:rPr>
        <w:t xml:space="preserve"> ve </w:t>
      </w:r>
      <w:r w:rsidRPr="00136231">
        <w:rPr>
          <w:rFonts w:ascii="Calibri" w:hAnsi="Calibri" w:cs="Calibri"/>
          <w:i/>
          <w:iCs/>
          <w:sz w:val="24"/>
          <w:szCs w:val="24"/>
        </w:rPr>
        <w:t>Bin Gezegen İmparatorluğu),</w:t>
      </w:r>
      <w:r w:rsidRPr="00B467BD">
        <w:rPr>
          <w:rFonts w:ascii="Calibri" w:hAnsi="Calibri" w:cs="Calibri"/>
          <w:sz w:val="24"/>
          <w:szCs w:val="24"/>
        </w:rPr>
        <w:t xml:space="preserve"> Dylan Arnold </w:t>
      </w:r>
      <w:r w:rsidRPr="00136231">
        <w:rPr>
          <w:rFonts w:ascii="Calibri" w:hAnsi="Calibri" w:cs="Calibri"/>
          <w:i/>
          <w:iCs/>
          <w:sz w:val="24"/>
          <w:szCs w:val="24"/>
        </w:rPr>
        <w:t>(Cadılar Bayramı</w:t>
      </w:r>
      <w:r w:rsidRPr="00B467BD">
        <w:rPr>
          <w:rFonts w:ascii="Calibri" w:hAnsi="Calibri" w:cs="Calibri"/>
          <w:sz w:val="24"/>
          <w:szCs w:val="24"/>
        </w:rPr>
        <w:t xml:space="preserve"> serisi), David Krumholtz </w:t>
      </w:r>
      <w:r w:rsidRPr="00136231">
        <w:rPr>
          <w:rFonts w:ascii="Calibri" w:hAnsi="Calibri" w:cs="Calibri"/>
          <w:i/>
          <w:iCs/>
          <w:sz w:val="24"/>
          <w:szCs w:val="24"/>
        </w:rPr>
        <w:t>(The Ballad of Buster Scruggs),</w:t>
      </w:r>
      <w:r w:rsidRPr="00B467BD">
        <w:rPr>
          <w:rFonts w:ascii="Calibri" w:hAnsi="Calibri" w:cs="Calibri"/>
          <w:sz w:val="24"/>
          <w:szCs w:val="24"/>
        </w:rPr>
        <w:t xml:space="preserve"> Alden Ehrenreich </w:t>
      </w:r>
      <w:r w:rsidRPr="00136231">
        <w:rPr>
          <w:rFonts w:ascii="Calibri" w:hAnsi="Calibri" w:cs="Calibri"/>
          <w:i/>
          <w:iCs/>
          <w:sz w:val="24"/>
          <w:szCs w:val="24"/>
        </w:rPr>
        <w:t>(Han Solo: Bir Star Wars Hik</w:t>
      </w:r>
      <w:r w:rsidR="00136231">
        <w:rPr>
          <w:rFonts w:ascii="Calibri" w:hAnsi="Calibri" w:cs="Calibri"/>
          <w:i/>
          <w:iCs/>
          <w:sz w:val="24"/>
          <w:szCs w:val="24"/>
        </w:rPr>
        <w:t>â</w:t>
      </w:r>
      <w:r w:rsidRPr="00136231">
        <w:rPr>
          <w:rFonts w:ascii="Calibri" w:hAnsi="Calibri" w:cs="Calibri"/>
          <w:i/>
          <w:iCs/>
          <w:sz w:val="24"/>
          <w:szCs w:val="24"/>
        </w:rPr>
        <w:t>yesi)</w:t>
      </w:r>
      <w:r w:rsidRPr="00B467BD">
        <w:rPr>
          <w:rFonts w:ascii="Calibri" w:hAnsi="Calibri" w:cs="Calibri"/>
          <w:sz w:val="24"/>
          <w:szCs w:val="24"/>
        </w:rPr>
        <w:t xml:space="preserve"> ve Matthew Modine </w:t>
      </w:r>
      <w:r w:rsidRPr="00136231">
        <w:rPr>
          <w:rFonts w:ascii="Calibri" w:hAnsi="Calibri" w:cs="Calibri"/>
          <w:i/>
          <w:iCs/>
          <w:sz w:val="24"/>
          <w:szCs w:val="24"/>
        </w:rPr>
        <w:t>(Kara Şövalye Yükseliyor)</w:t>
      </w:r>
      <w:r w:rsidRPr="00B467BD">
        <w:rPr>
          <w:rFonts w:ascii="Calibri" w:hAnsi="Calibri" w:cs="Calibri"/>
          <w:sz w:val="24"/>
          <w:szCs w:val="24"/>
        </w:rPr>
        <w:t xml:space="preserve"> yer alıyor.</w:t>
      </w:r>
    </w:p>
    <w:p w14:paraId="5A29E33D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13FF9419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 xml:space="preserve">Film, Kai Bird ile merhum Martin J. Sherwin’in yazdığı Pulitzer ödüllü </w:t>
      </w:r>
      <w:r w:rsidRPr="00136231">
        <w:rPr>
          <w:rFonts w:ascii="Calibri" w:hAnsi="Calibri" w:cs="Calibri"/>
          <w:i/>
          <w:iCs/>
          <w:sz w:val="24"/>
          <w:szCs w:val="24"/>
        </w:rPr>
        <w:t>American Prometheus: The Triumph and Tragedy of J. Robert Oppenheimer</w:t>
      </w:r>
      <w:r w:rsidRPr="00B467BD">
        <w:rPr>
          <w:rFonts w:ascii="Calibri" w:hAnsi="Calibri" w:cs="Calibri"/>
          <w:sz w:val="24"/>
          <w:szCs w:val="24"/>
        </w:rPr>
        <w:t xml:space="preserve"> adlı kitaba dayanıyor. Filmin yapımcıları Emma Thomas, </w:t>
      </w:r>
      <w:r w:rsidRPr="00136231">
        <w:rPr>
          <w:rFonts w:ascii="Calibri" w:hAnsi="Calibri" w:cs="Calibri"/>
          <w:i/>
          <w:iCs/>
          <w:sz w:val="24"/>
          <w:szCs w:val="24"/>
        </w:rPr>
        <w:t>Atlas Entertainment’</w:t>
      </w:r>
      <w:r w:rsidRPr="00B467BD">
        <w:rPr>
          <w:rFonts w:ascii="Calibri" w:hAnsi="Calibri" w:cs="Calibri"/>
          <w:sz w:val="24"/>
          <w:szCs w:val="24"/>
        </w:rPr>
        <w:t>den Charles Roven ve Christopher Nolan.</w:t>
      </w:r>
    </w:p>
    <w:p w14:paraId="4EE13D00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31EE1280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136231">
        <w:rPr>
          <w:rFonts w:ascii="Calibri" w:hAnsi="Calibri" w:cs="Calibri"/>
          <w:i/>
          <w:iCs/>
          <w:sz w:val="24"/>
          <w:szCs w:val="24"/>
        </w:rPr>
        <w:t>Oppenheimer, IMAX®</w:t>
      </w:r>
      <w:r w:rsidRPr="00B467BD">
        <w:rPr>
          <w:rFonts w:ascii="Calibri" w:hAnsi="Calibri" w:cs="Calibri"/>
          <w:sz w:val="24"/>
          <w:szCs w:val="24"/>
        </w:rPr>
        <w:t xml:space="preserve"> 65mm ve 65mm geniş format kombinasyonuyla çekilmiştir ve ilk kez </w:t>
      </w:r>
      <w:r w:rsidRPr="00136231">
        <w:rPr>
          <w:rFonts w:ascii="Calibri" w:hAnsi="Calibri" w:cs="Calibri"/>
          <w:i/>
          <w:iCs/>
          <w:sz w:val="24"/>
          <w:szCs w:val="24"/>
        </w:rPr>
        <w:t>IMAX®</w:t>
      </w:r>
      <w:r w:rsidRPr="00B467BD">
        <w:rPr>
          <w:rFonts w:ascii="Calibri" w:hAnsi="Calibri" w:cs="Calibri"/>
          <w:sz w:val="24"/>
          <w:szCs w:val="24"/>
        </w:rPr>
        <w:t xml:space="preserve"> siyah beyaz analog görüntülü bölümler içermektedir.</w:t>
      </w:r>
    </w:p>
    <w:p w14:paraId="154888C0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1AB2F5D5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  <w:r w:rsidRPr="00B467BD">
        <w:rPr>
          <w:rFonts w:ascii="Calibri" w:hAnsi="Calibri" w:cs="Calibri"/>
          <w:sz w:val="24"/>
          <w:szCs w:val="24"/>
        </w:rPr>
        <w:t xml:space="preserve">Nolan’ın </w:t>
      </w:r>
      <w:r w:rsidRPr="00136231">
        <w:rPr>
          <w:rFonts w:ascii="Calibri" w:hAnsi="Calibri" w:cs="Calibri"/>
          <w:i/>
          <w:iCs/>
          <w:sz w:val="24"/>
          <w:szCs w:val="24"/>
        </w:rPr>
        <w:t>Tenet, Dunkirk, Yıldızlararası, Başlangıç</w:t>
      </w:r>
      <w:r w:rsidRPr="00B467BD">
        <w:rPr>
          <w:rFonts w:ascii="Calibri" w:hAnsi="Calibri" w:cs="Calibri"/>
          <w:sz w:val="24"/>
          <w:szCs w:val="24"/>
        </w:rPr>
        <w:t xml:space="preserve"> ve </w:t>
      </w:r>
      <w:r w:rsidRPr="00136231">
        <w:rPr>
          <w:rFonts w:ascii="Calibri" w:hAnsi="Calibri" w:cs="Calibri"/>
          <w:i/>
          <w:iCs/>
          <w:sz w:val="24"/>
          <w:szCs w:val="24"/>
        </w:rPr>
        <w:t>Kara Şövalye</w:t>
      </w:r>
      <w:r w:rsidRPr="00B467BD">
        <w:rPr>
          <w:rFonts w:ascii="Calibri" w:hAnsi="Calibri" w:cs="Calibri"/>
          <w:sz w:val="24"/>
          <w:szCs w:val="24"/>
        </w:rPr>
        <w:t xml:space="preserve"> üçlemesi gibi filmleri global gişe hasılatı 5 milyar doların üstündedir ve 11 Oscar ödülü ile iki adet En İyi Film adaylığı dahil 36 adaylığı vardır.</w:t>
      </w:r>
    </w:p>
    <w:p w14:paraId="5E8DBC2D" w14:textId="77777777" w:rsidR="00B467BD" w:rsidRPr="00B467BD" w:rsidRDefault="00B467BD" w:rsidP="00B467BD">
      <w:pPr>
        <w:pStyle w:val="AralkYok"/>
        <w:rPr>
          <w:rFonts w:ascii="Calibri" w:hAnsi="Calibri" w:cs="Calibri"/>
          <w:sz w:val="24"/>
          <w:szCs w:val="24"/>
        </w:rPr>
      </w:pPr>
    </w:p>
    <w:p w14:paraId="7E78F557" w14:textId="77777777" w:rsidR="00147A57" w:rsidRPr="004C703D" w:rsidRDefault="00B467BD" w:rsidP="00B467BD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4C703D">
        <w:rPr>
          <w:rFonts w:ascii="Calibri" w:hAnsi="Calibri" w:cs="Calibri"/>
          <w:b/>
          <w:bCs/>
          <w:sz w:val="24"/>
          <w:szCs w:val="24"/>
        </w:rPr>
        <w:t>OPPENHEIMER 21 TEMMUZ’DA SİNEMALARDA</w:t>
      </w:r>
    </w:p>
    <w:sectPr w:rsidR="00147A57" w:rsidRPr="004C703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D"/>
    <w:rsid w:val="00136231"/>
    <w:rsid w:val="00147A57"/>
    <w:rsid w:val="00213B6C"/>
    <w:rsid w:val="00383653"/>
    <w:rsid w:val="004C703D"/>
    <w:rsid w:val="00B467BD"/>
    <w:rsid w:val="00E53E40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DF99"/>
  <w15:chartTrackingRefBased/>
  <w15:docId w15:val="{B66C015E-7D49-4763-B586-AE722B2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2023-05-13T19:52:00Z</dcterms:created>
  <dcterms:modified xsi:type="dcterms:W3CDTF">2023-08-05T10:33:00Z</dcterms:modified>
</cp:coreProperties>
</file>