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89" w:rsidRPr="00562DCE" w:rsidRDefault="001C5389" w:rsidP="001C5389">
      <w:pPr>
        <w:pStyle w:val="Default"/>
        <w:jc w:val="center"/>
        <w:rPr>
          <w:rFonts w:ascii="Book Antiqua" w:hAnsi="Book Antiqua"/>
        </w:rPr>
      </w:pPr>
    </w:p>
    <w:p w:rsidR="00562DCE" w:rsidRDefault="00525DE1" w:rsidP="001C5389">
      <w:pPr>
        <w:pStyle w:val="Default"/>
        <w:jc w:val="center"/>
        <w:rPr>
          <w:rFonts w:ascii="Book Antiqua" w:hAnsi="Book Antiqua"/>
          <w:b/>
          <w:bCs/>
          <w:color w:val="FF0000"/>
          <w:sz w:val="40"/>
          <w:szCs w:val="40"/>
        </w:rPr>
      </w:pPr>
      <w:r w:rsidRPr="00562DCE">
        <w:rPr>
          <w:rFonts w:ascii="Book Antiqua" w:hAnsi="Book Antiqua"/>
          <w:b/>
          <w:bCs/>
          <w:color w:val="FF0000"/>
          <w:sz w:val="40"/>
          <w:szCs w:val="40"/>
        </w:rPr>
        <w:t>ÖMER</w:t>
      </w:r>
    </w:p>
    <w:p w:rsidR="001C5389" w:rsidRPr="00562DCE" w:rsidRDefault="00562DCE" w:rsidP="001C5389">
      <w:pPr>
        <w:pStyle w:val="Default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  <w:r w:rsidRPr="00562DCE">
        <w:rPr>
          <w:rFonts w:ascii="Book Antiqua" w:hAnsi="Book Antiqua"/>
          <w:b/>
          <w:bCs/>
          <w:color w:val="FF0000"/>
          <w:sz w:val="32"/>
          <w:szCs w:val="32"/>
        </w:rPr>
        <w:t>(</w:t>
      </w:r>
      <w:r w:rsidR="00525DE1" w:rsidRPr="00562DCE">
        <w:rPr>
          <w:rFonts w:ascii="Book Antiqua" w:hAnsi="Book Antiqua"/>
          <w:b/>
          <w:bCs/>
          <w:color w:val="FF0000"/>
          <w:sz w:val="32"/>
          <w:szCs w:val="32"/>
        </w:rPr>
        <w:t>OMAR</w:t>
      </w:r>
      <w:r w:rsidRPr="00562DCE">
        <w:rPr>
          <w:rFonts w:ascii="Book Antiqua" w:hAnsi="Book Antiqua"/>
          <w:b/>
          <w:bCs/>
          <w:color w:val="FF0000"/>
          <w:sz w:val="32"/>
          <w:szCs w:val="32"/>
        </w:rPr>
        <w:t>)</w:t>
      </w:r>
    </w:p>
    <w:p w:rsidR="00562DCE" w:rsidRDefault="00562DCE" w:rsidP="00562DCE">
      <w:pPr>
        <w:pStyle w:val="Default"/>
        <w:rPr>
          <w:rFonts w:ascii="Book Antiqua" w:hAnsi="Book Antiqua"/>
        </w:rPr>
      </w:pPr>
    </w:p>
    <w:p w:rsidR="00562DCE" w:rsidRPr="00562DCE" w:rsidRDefault="00562DCE" w:rsidP="00562DCE">
      <w:pPr>
        <w:pStyle w:val="Default"/>
        <w:rPr>
          <w:rFonts w:ascii="Book Antiqua" w:hAnsi="Book Antiqua"/>
        </w:rPr>
      </w:pPr>
      <w:r w:rsidRPr="00562DCE">
        <w:rPr>
          <w:rFonts w:ascii="Book Antiqua" w:hAnsi="Book Antiqua"/>
          <w:b/>
        </w:rPr>
        <w:t>Gösterim</w:t>
      </w:r>
      <w:r w:rsidRPr="00562DCE">
        <w:rPr>
          <w:rFonts w:ascii="Book Antiqua" w:hAnsi="Book Antiqua"/>
          <w:b/>
          <w:bCs/>
        </w:rPr>
        <w:t xml:space="preserve"> Tarihi: </w:t>
      </w:r>
      <w:r w:rsidRPr="00562DCE">
        <w:rPr>
          <w:rFonts w:ascii="Book Antiqua" w:hAnsi="Book Antiqua"/>
        </w:rPr>
        <w:t xml:space="preserve">07 Mart 2014 </w:t>
      </w:r>
    </w:p>
    <w:p w:rsidR="00562DCE" w:rsidRPr="00562DCE" w:rsidRDefault="00562DCE" w:rsidP="00562DCE">
      <w:pPr>
        <w:pStyle w:val="Default"/>
        <w:rPr>
          <w:rFonts w:ascii="Book Antiqua" w:hAnsi="Book Antiqua"/>
        </w:rPr>
      </w:pPr>
      <w:r w:rsidRPr="00562DCE">
        <w:rPr>
          <w:rFonts w:ascii="Book Antiqua" w:hAnsi="Book Antiqua"/>
          <w:b/>
          <w:bCs/>
        </w:rPr>
        <w:t>Da</w:t>
      </w:r>
      <w:r w:rsidRPr="00562DCE">
        <w:rPr>
          <w:rFonts w:ascii="Book Antiqua" w:hAnsi="Book Antiqua" w:cs="Times New Roman"/>
          <w:b/>
          <w:bCs/>
        </w:rPr>
        <w:t>ğ</w:t>
      </w:r>
      <w:r w:rsidRPr="00562DCE">
        <w:rPr>
          <w:rFonts w:ascii="Book Antiqua" w:hAnsi="Book Antiqua"/>
          <w:b/>
          <w:bCs/>
        </w:rPr>
        <w:t>ıtım</w:t>
      </w:r>
      <w:r w:rsidRPr="00562DCE">
        <w:rPr>
          <w:rFonts w:ascii="Book Antiqua" w:hAnsi="Book Antiqua"/>
        </w:rPr>
        <w:t xml:space="preserve">: M3 Film </w:t>
      </w:r>
    </w:p>
    <w:p w:rsidR="00562DCE" w:rsidRPr="00562DCE" w:rsidRDefault="00562DCE" w:rsidP="00562DCE">
      <w:pPr>
        <w:pStyle w:val="Default"/>
        <w:rPr>
          <w:rFonts w:ascii="Book Antiqua" w:hAnsi="Book Antiqua"/>
        </w:rPr>
      </w:pPr>
      <w:r w:rsidRPr="00562DCE">
        <w:rPr>
          <w:rFonts w:ascii="Book Antiqua" w:hAnsi="Book Antiqua" w:cs="Times New Roman"/>
          <w:b/>
          <w:bCs/>
        </w:rPr>
        <w:t>İ</w:t>
      </w:r>
      <w:r w:rsidRPr="00562DCE">
        <w:rPr>
          <w:rFonts w:ascii="Book Antiqua" w:hAnsi="Book Antiqua"/>
          <w:b/>
          <w:bCs/>
        </w:rPr>
        <w:t xml:space="preserve">thalat: </w:t>
      </w:r>
      <w:r w:rsidRPr="00562DCE">
        <w:rPr>
          <w:rFonts w:ascii="Book Antiqua" w:hAnsi="Book Antiqua"/>
        </w:rPr>
        <w:t xml:space="preserve">Filmartı Film  </w:t>
      </w:r>
    </w:p>
    <w:p w:rsidR="001C5389" w:rsidRPr="00562DCE" w:rsidRDefault="001C5389" w:rsidP="001C5389">
      <w:pPr>
        <w:pStyle w:val="Default"/>
        <w:rPr>
          <w:rFonts w:ascii="Book Antiqua" w:hAnsi="Book Antiqua"/>
        </w:rPr>
      </w:pPr>
      <w:r w:rsidRPr="00562DCE">
        <w:rPr>
          <w:rFonts w:ascii="Book Antiqua" w:eastAsia="Times New Roman" w:hAnsi="Book Antiqua" w:cs="Tahoma"/>
          <w:b/>
          <w:color w:val="auto"/>
          <w:lang w:eastAsia="tr-TR"/>
        </w:rPr>
        <w:t>Yönetmen</w:t>
      </w:r>
      <w:r w:rsidR="00562DCE">
        <w:rPr>
          <w:rFonts w:ascii="Book Antiqua" w:eastAsia="Times New Roman" w:hAnsi="Book Antiqua" w:cs="Tahoma"/>
          <w:b/>
          <w:color w:val="auto"/>
          <w:lang w:eastAsia="tr-TR"/>
        </w:rPr>
        <w:t xml:space="preserve"> /</w:t>
      </w:r>
      <w:proofErr w:type="spellStart"/>
      <w:r w:rsidR="00562DCE">
        <w:rPr>
          <w:rFonts w:ascii="Book Antiqua" w:eastAsia="Times New Roman" w:hAnsi="Book Antiqua" w:cs="Tahoma"/>
          <w:b/>
          <w:color w:val="auto"/>
          <w:lang w:eastAsia="tr-TR"/>
        </w:rPr>
        <w:t>Director</w:t>
      </w:r>
      <w:proofErr w:type="spellEnd"/>
      <w:r w:rsidRPr="00562DCE">
        <w:rPr>
          <w:rFonts w:ascii="Book Antiqua" w:eastAsia="Times New Roman" w:hAnsi="Book Antiqua" w:cs="Tahoma"/>
          <w:b/>
          <w:color w:val="auto"/>
          <w:lang w:eastAsia="tr-TR"/>
        </w:rPr>
        <w:t>:</w:t>
      </w:r>
      <w:r w:rsidRPr="00562DCE">
        <w:rPr>
          <w:rFonts w:ascii="Book Antiqua" w:hAnsi="Book Antiqua"/>
          <w:b/>
          <w:bCs/>
        </w:rPr>
        <w:t xml:space="preserve"> </w:t>
      </w:r>
      <w:r w:rsidRPr="00562DCE">
        <w:rPr>
          <w:rFonts w:ascii="Book Antiqua" w:hAnsi="Book Antiqua"/>
        </w:rPr>
        <w:t xml:space="preserve"> </w:t>
      </w:r>
      <w:proofErr w:type="spellStart"/>
      <w:r w:rsidR="00525DE1" w:rsidRPr="00562DCE">
        <w:rPr>
          <w:rFonts w:ascii="Book Antiqua" w:hAnsi="Book Antiqua" w:cs="Tahoma"/>
        </w:rPr>
        <w:t>Hany</w:t>
      </w:r>
      <w:proofErr w:type="spellEnd"/>
      <w:r w:rsidR="00525DE1" w:rsidRPr="00562DCE">
        <w:rPr>
          <w:rFonts w:ascii="Book Antiqua" w:hAnsi="Book Antiqua" w:cs="Tahoma"/>
        </w:rPr>
        <w:t xml:space="preserve"> Abu-</w:t>
      </w:r>
      <w:proofErr w:type="spellStart"/>
      <w:r w:rsidR="00525DE1" w:rsidRPr="00562DCE">
        <w:rPr>
          <w:rFonts w:ascii="Book Antiqua" w:hAnsi="Book Antiqua" w:cs="Tahoma"/>
        </w:rPr>
        <w:t>Assad</w:t>
      </w:r>
      <w:proofErr w:type="spellEnd"/>
    </w:p>
    <w:p w:rsidR="001C5389" w:rsidRPr="00562DCE" w:rsidRDefault="001C5389" w:rsidP="001C5389">
      <w:pPr>
        <w:pStyle w:val="Default"/>
        <w:rPr>
          <w:rFonts w:ascii="Book Antiqua" w:hAnsi="Book Antiqua"/>
        </w:rPr>
      </w:pPr>
      <w:r w:rsidRPr="00562DCE">
        <w:rPr>
          <w:rFonts w:ascii="Book Antiqua" w:hAnsi="Book Antiqua"/>
          <w:b/>
          <w:bCs/>
        </w:rPr>
        <w:t>Senaryo</w:t>
      </w:r>
      <w:r w:rsidR="00562DCE">
        <w:rPr>
          <w:rFonts w:ascii="Book Antiqua" w:hAnsi="Book Antiqua"/>
          <w:b/>
          <w:bCs/>
        </w:rPr>
        <w:t xml:space="preserve"> / </w:t>
      </w:r>
      <w:proofErr w:type="spellStart"/>
      <w:r w:rsidR="00562DCE">
        <w:rPr>
          <w:rFonts w:ascii="Book Antiqua" w:hAnsi="Book Antiqua"/>
          <w:b/>
          <w:bCs/>
        </w:rPr>
        <w:t>Screenplay</w:t>
      </w:r>
      <w:proofErr w:type="spellEnd"/>
      <w:r w:rsidRPr="00562DCE">
        <w:rPr>
          <w:rFonts w:ascii="Book Antiqua" w:hAnsi="Book Antiqua"/>
          <w:b/>
          <w:bCs/>
        </w:rPr>
        <w:t xml:space="preserve">: </w:t>
      </w:r>
      <w:proofErr w:type="spellStart"/>
      <w:r w:rsidR="00525DE1" w:rsidRPr="00562DCE">
        <w:rPr>
          <w:rFonts w:ascii="Book Antiqua" w:hAnsi="Book Antiqua" w:cs="Tahoma"/>
        </w:rPr>
        <w:t>Hany</w:t>
      </w:r>
      <w:proofErr w:type="spellEnd"/>
      <w:r w:rsidR="00525DE1" w:rsidRPr="00562DCE">
        <w:rPr>
          <w:rFonts w:ascii="Book Antiqua" w:hAnsi="Book Antiqua" w:cs="Tahoma"/>
        </w:rPr>
        <w:t xml:space="preserve"> Abu-</w:t>
      </w:r>
      <w:proofErr w:type="spellStart"/>
      <w:r w:rsidR="00525DE1" w:rsidRPr="00562DCE">
        <w:rPr>
          <w:rFonts w:ascii="Book Antiqua" w:hAnsi="Book Antiqua" w:cs="Tahoma"/>
        </w:rPr>
        <w:t>Assad</w:t>
      </w:r>
      <w:proofErr w:type="spellEnd"/>
    </w:p>
    <w:p w:rsidR="001C5389" w:rsidRPr="00562DCE" w:rsidRDefault="001C5389" w:rsidP="001C5389">
      <w:pPr>
        <w:pStyle w:val="Default"/>
        <w:rPr>
          <w:rFonts w:ascii="Book Antiqua" w:hAnsi="Book Antiqua"/>
        </w:rPr>
      </w:pPr>
      <w:r w:rsidRPr="00562DCE">
        <w:rPr>
          <w:rFonts w:ascii="Book Antiqua" w:hAnsi="Book Antiqua"/>
          <w:b/>
          <w:bCs/>
        </w:rPr>
        <w:t>Görüntü Yönetmeni</w:t>
      </w:r>
      <w:r w:rsidR="00562DCE">
        <w:rPr>
          <w:rFonts w:ascii="Book Antiqua" w:hAnsi="Book Antiqua"/>
          <w:b/>
          <w:bCs/>
        </w:rPr>
        <w:t xml:space="preserve"> / </w:t>
      </w:r>
      <w:proofErr w:type="spellStart"/>
      <w:r w:rsidR="00562DCE">
        <w:rPr>
          <w:rFonts w:ascii="Book Antiqua" w:hAnsi="Book Antiqua"/>
          <w:b/>
          <w:bCs/>
        </w:rPr>
        <w:t>Cinematography</w:t>
      </w:r>
      <w:proofErr w:type="spellEnd"/>
      <w:r w:rsidRPr="00562DCE">
        <w:rPr>
          <w:rFonts w:ascii="Book Antiqua" w:hAnsi="Book Antiqua"/>
          <w:b/>
          <w:bCs/>
        </w:rPr>
        <w:t xml:space="preserve">: </w:t>
      </w:r>
      <w:proofErr w:type="spellStart"/>
      <w:r w:rsidR="00525DE1" w:rsidRPr="00562DCE">
        <w:rPr>
          <w:rFonts w:ascii="Book Antiqua" w:hAnsi="Book Antiqua" w:cs="Tahoma"/>
        </w:rPr>
        <w:t>Ehab</w:t>
      </w:r>
      <w:proofErr w:type="spellEnd"/>
      <w:r w:rsidR="00525DE1" w:rsidRPr="00562DCE">
        <w:rPr>
          <w:rFonts w:ascii="Book Antiqua" w:hAnsi="Book Antiqua" w:cs="Tahoma"/>
        </w:rPr>
        <w:t xml:space="preserve"> Assal</w:t>
      </w:r>
    </w:p>
    <w:p w:rsidR="001C5389" w:rsidRPr="00562DCE" w:rsidRDefault="001C5389" w:rsidP="00525DE1">
      <w:pPr>
        <w:rPr>
          <w:rFonts w:ascii="Book Antiqua" w:hAnsi="Book Antiqua" w:cs="Tahoma"/>
        </w:rPr>
      </w:pPr>
      <w:r w:rsidRPr="00562DCE">
        <w:rPr>
          <w:rFonts w:ascii="Book Antiqua" w:hAnsi="Book Antiqua"/>
          <w:b/>
          <w:bCs/>
        </w:rPr>
        <w:t>Kurgu</w:t>
      </w:r>
      <w:r w:rsidR="00562DCE">
        <w:rPr>
          <w:rFonts w:ascii="Book Antiqua" w:hAnsi="Book Antiqua"/>
          <w:b/>
          <w:bCs/>
        </w:rPr>
        <w:t xml:space="preserve"> / </w:t>
      </w:r>
      <w:proofErr w:type="spellStart"/>
      <w:r w:rsidR="00562DCE">
        <w:rPr>
          <w:rFonts w:ascii="Book Antiqua" w:hAnsi="Book Antiqua"/>
          <w:b/>
          <w:bCs/>
        </w:rPr>
        <w:t>Editing</w:t>
      </w:r>
      <w:proofErr w:type="spellEnd"/>
      <w:r w:rsidRPr="00562DCE">
        <w:rPr>
          <w:rFonts w:ascii="Book Antiqua" w:hAnsi="Book Antiqua"/>
          <w:b/>
          <w:bCs/>
        </w:rPr>
        <w:t xml:space="preserve">: </w:t>
      </w:r>
      <w:r w:rsidR="00525DE1" w:rsidRPr="00562DCE">
        <w:rPr>
          <w:rFonts w:ascii="Book Antiqua" w:hAnsi="Book Antiqua" w:cs="Tahoma"/>
        </w:rPr>
        <w:t xml:space="preserve">Martin </w:t>
      </w:r>
      <w:proofErr w:type="spellStart"/>
      <w:proofErr w:type="gramStart"/>
      <w:r w:rsidR="00525DE1" w:rsidRPr="00562DCE">
        <w:rPr>
          <w:rFonts w:ascii="Book Antiqua" w:hAnsi="Book Antiqua" w:cs="Tahoma"/>
        </w:rPr>
        <w:t>Brinkler</w:t>
      </w:r>
      <w:proofErr w:type="spellEnd"/>
      <w:r w:rsidR="00525DE1" w:rsidRPr="00562DCE">
        <w:rPr>
          <w:rFonts w:ascii="Book Antiqua" w:hAnsi="Book Antiqua" w:cs="Tahoma"/>
        </w:rPr>
        <w:t xml:space="preserve"> , Eyas</w:t>
      </w:r>
      <w:proofErr w:type="gramEnd"/>
      <w:r w:rsidR="00525DE1" w:rsidRPr="00562DCE">
        <w:rPr>
          <w:rFonts w:ascii="Book Antiqua" w:hAnsi="Book Antiqua" w:cs="Tahoma"/>
        </w:rPr>
        <w:t xml:space="preserve"> Salman</w:t>
      </w:r>
    </w:p>
    <w:p w:rsidR="001C5389" w:rsidRPr="00562DCE" w:rsidRDefault="001C5389" w:rsidP="001C5389">
      <w:pPr>
        <w:pStyle w:val="Default"/>
        <w:rPr>
          <w:rFonts w:ascii="Book Antiqua" w:hAnsi="Book Antiqua"/>
        </w:rPr>
      </w:pPr>
      <w:r w:rsidRPr="00562DCE">
        <w:rPr>
          <w:rFonts w:ascii="Book Antiqua" w:hAnsi="Book Antiqua"/>
          <w:b/>
          <w:bCs/>
        </w:rPr>
        <w:t xml:space="preserve">Yapımcı: </w:t>
      </w:r>
      <w:r w:rsidR="00525DE1" w:rsidRPr="00562DCE">
        <w:rPr>
          <w:rFonts w:ascii="Book Antiqua" w:hAnsi="Book Antiqua"/>
        </w:rPr>
        <w:t>Waleed F. Zuaiter, David Gerson</w:t>
      </w:r>
    </w:p>
    <w:p w:rsidR="001C5389" w:rsidRPr="00562DCE" w:rsidRDefault="001C5389" w:rsidP="001C5389">
      <w:pPr>
        <w:pStyle w:val="Default"/>
        <w:rPr>
          <w:rFonts w:ascii="Book Antiqua" w:hAnsi="Book Antiqua"/>
        </w:rPr>
      </w:pPr>
      <w:r w:rsidRPr="00562DCE">
        <w:rPr>
          <w:rFonts w:ascii="Book Antiqua" w:hAnsi="Book Antiqua"/>
          <w:b/>
          <w:bCs/>
        </w:rPr>
        <w:t xml:space="preserve">Yapım Yılı: </w:t>
      </w:r>
      <w:r w:rsidR="00525DE1" w:rsidRPr="00562DCE">
        <w:rPr>
          <w:rFonts w:ascii="Book Antiqua" w:hAnsi="Book Antiqua"/>
        </w:rPr>
        <w:t>2013</w:t>
      </w:r>
    </w:p>
    <w:p w:rsidR="001C5389" w:rsidRPr="00562DCE" w:rsidRDefault="001C5389" w:rsidP="001C5389">
      <w:pPr>
        <w:pStyle w:val="Default"/>
        <w:rPr>
          <w:rFonts w:ascii="Book Antiqua" w:hAnsi="Book Antiqua"/>
        </w:rPr>
      </w:pPr>
      <w:r w:rsidRPr="00562DCE">
        <w:rPr>
          <w:rFonts w:ascii="Book Antiqua" w:hAnsi="Book Antiqua"/>
          <w:b/>
          <w:bCs/>
        </w:rPr>
        <w:t xml:space="preserve">Ülke: </w:t>
      </w:r>
      <w:r w:rsidR="00525DE1" w:rsidRPr="00562DCE">
        <w:rPr>
          <w:rFonts w:ascii="Book Antiqua" w:hAnsi="Book Antiqua"/>
        </w:rPr>
        <w:t>Filistin</w:t>
      </w:r>
      <w:r w:rsidR="00562DCE">
        <w:rPr>
          <w:rFonts w:ascii="Book Antiqua" w:hAnsi="Book Antiqua"/>
        </w:rPr>
        <w:t xml:space="preserve"> / </w:t>
      </w:r>
      <w:proofErr w:type="spellStart"/>
      <w:r w:rsidR="00562DCE">
        <w:rPr>
          <w:rFonts w:ascii="Book Antiqua" w:hAnsi="Book Antiqua"/>
        </w:rPr>
        <w:t>Palestine</w:t>
      </w:r>
      <w:proofErr w:type="spellEnd"/>
    </w:p>
    <w:p w:rsidR="00D570C4" w:rsidRPr="00562DCE" w:rsidRDefault="00D570C4" w:rsidP="001C5389">
      <w:pPr>
        <w:pStyle w:val="Default"/>
        <w:rPr>
          <w:rFonts w:ascii="Book Antiqua" w:hAnsi="Book Antiqua"/>
          <w:b/>
        </w:rPr>
      </w:pPr>
      <w:r w:rsidRPr="00562DCE">
        <w:rPr>
          <w:rFonts w:ascii="Book Antiqua" w:hAnsi="Book Antiqua"/>
          <w:b/>
        </w:rPr>
        <w:t xml:space="preserve">Dil: </w:t>
      </w:r>
      <w:r w:rsidR="00525DE1" w:rsidRPr="00562DCE">
        <w:rPr>
          <w:rFonts w:ascii="Book Antiqua" w:hAnsi="Book Antiqua"/>
        </w:rPr>
        <w:t>Arapça</w:t>
      </w:r>
    </w:p>
    <w:p w:rsidR="001C5389" w:rsidRPr="00562DCE" w:rsidRDefault="001C5389" w:rsidP="001C5389">
      <w:pPr>
        <w:pStyle w:val="Default"/>
        <w:rPr>
          <w:rFonts w:ascii="Book Antiqua" w:hAnsi="Book Antiqua"/>
        </w:rPr>
      </w:pPr>
      <w:r w:rsidRPr="00562DCE">
        <w:rPr>
          <w:rFonts w:ascii="Book Antiqua" w:hAnsi="Book Antiqua"/>
          <w:b/>
          <w:bCs/>
        </w:rPr>
        <w:t xml:space="preserve">Süre: </w:t>
      </w:r>
      <w:r w:rsidR="00D8176F" w:rsidRPr="00562DCE">
        <w:rPr>
          <w:rFonts w:ascii="Book Antiqua" w:hAnsi="Book Antiqua"/>
        </w:rPr>
        <w:t>94 Dakika</w:t>
      </w:r>
      <w:r w:rsidRPr="00562DCE">
        <w:rPr>
          <w:rFonts w:ascii="Book Antiqua" w:hAnsi="Book Antiqua"/>
        </w:rPr>
        <w:t xml:space="preserve"> </w:t>
      </w:r>
      <w:bookmarkStart w:id="0" w:name="_GoBack"/>
      <w:bookmarkEnd w:id="0"/>
    </w:p>
    <w:p w:rsidR="00562DCE" w:rsidRPr="00562DCE" w:rsidRDefault="00562DCE" w:rsidP="00562DCE">
      <w:pPr>
        <w:rPr>
          <w:rFonts w:ascii="Book Antiqua" w:hAnsi="Book Antiqua" w:cs="Tahoma"/>
        </w:rPr>
      </w:pPr>
      <w:r w:rsidRPr="00562DCE">
        <w:rPr>
          <w:rFonts w:ascii="Book Antiqua" w:hAnsi="Book Antiqua" w:cs="Tahoma"/>
          <w:b/>
        </w:rPr>
        <w:t>Renkli</w:t>
      </w:r>
      <w:r w:rsidRPr="00562DCE">
        <w:rPr>
          <w:rFonts w:ascii="Book Antiqua" w:hAnsi="Book Antiqua" w:cs="Tahoma"/>
        </w:rPr>
        <w:t xml:space="preserve"> / </w:t>
      </w:r>
      <w:proofErr w:type="spellStart"/>
      <w:r w:rsidRPr="00562DCE">
        <w:rPr>
          <w:rFonts w:ascii="Book Antiqua" w:hAnsi="Book Antiqua" w:cs="Tahoma"/>
          <w:i/>
        </w:rPr>
        <w:t>Colour</w:t>
      </w:r>
      <w:proofErr w:type="spellEnd"/>
      <w:r w:rsidRPr="00562DCE">
        <w:rPr>
          <w:rFonts w:ascii="Book Antiqua" w:hAnsi="Book Antiqua" w:cs="Tahoma"/>
          <w:i/>
        </w:rPr>
        <w:t>,</w:t>
      </w:r>
      <w:r w:rsidRPr="00562DCE">
        <w:rPr>
          <w:rFonts w:ascii="Book Antiqua" w:hAnsi="Book Antiqua" w:cs="Tahoma"/>
        </w:rPr>
        <w:t xml:space="preserve"> </w:t>
      </w:r>
      <w:r w:rsidRPr="00562DCE">
        <w:rPr>
          <w:rFonts w:ascii="Book Antiqua" w:hAnsi="Book Antiqua" w:cs="Tahoma"/>
          <w:b/>
        </w:rPr>
        <w:t>DCP,</w:t>
      </w:r>
      <w:r w:rsidRPr="00562DCE">
        <w:rPr>
          <w:rFonts w:ascii="Book Antiqua" w:hAnsi="Book Antiqua" w:cs="Tahoma"/>
        </w:rPr>
        <w:t xml:space="preserve"> </w:t>
      </w:r>
      <w:r w:rsidRPr="00562DCE">
        <w:rPr>
          <w:rFonts w:ascii="Book Antiqua" w:hAnsi="Book Antiqua" w:cs="Tahoma"/>
          <w:b/>
        </w:rPr>
        <w:t>2013</w:t>
      </w:r>
      <w:r w:rsidRPr="00562DCE">
        <w:rPr>
          <w:rFonts w:ascii="Book Antiqua" w:hAnsi="Book Antiqua" w:cs="Tahoma"/>
        </w:rPr>
        <w:t xml:space="preserve">, </w:t>
      </w:r>
      <w:r w:rsidRPr="00562DCE">
        <w:rPr>
          <w:rFonts w:ascii="Book Antiqua" w:hAnsi="Book Antiqua" w:cs="Tahoma"/>
          <w:b/>
        </w:rPr>
        <w:t>94</w:t>
      </w:r>
      <w:r w:rsidRPr="00562DCE">
        <w:rPr>
          <w:rFonts w:ascii="Book Antiqua" w:hAnsi="Book Antiqua" w:cs="Tahoma"/>
        </w:rPr>
        <w:t>’</w:t>
      </w:r>
    </w:p>
    <w:p w:rsidR="00D8176F" w:rsidRPr="00562DCE" w:rsidRDefault="001C5389" w:rsidP="001C5389">
      <w:pPr>
        <w:pStyle w:val="Default"/>
        <w:rPr>
          <w:rFonts w:ascii="Book Antiqua" w:hAnsi="Book Antiqua"/>
          <w:color w:val="auto"/>
        </w:rPr>
      </w:pPr>
      <w:r w:rsidRPr="00562DCE">
        <w:rPr>
          <w:rFonts w:ascii="Book Antiqua" w:hAnsi="Book Antiqua"/>
          <w:b/>
          <w:bCs/>
          <w:color w:val="auto"/>
        </w:rPr>
        <w:t>Web:</w:t>
      </w:r>
      <w:r w:rsidRPr="00562DCE">
        <w:rPr>
          <w:rFonts w:ascii="Book Antiqua" w:hAnsi="Book Antiqua"/>
          <w:bCs/>
          <w:color w:val="auto"/>
        </w:rPr>
        <w:t xml:space="preserve"> </w:t>
      </w:r>
      <w:hyperlink r:id="rId4" w:history="1">
        <w:r w:rsidR="00D8176F" w:rsidRPr="00562DCE">
          <w:rPr>
            <w:rStyle w:val="Kpr"/>
            <w:rFonts w:ascii="Book Antiqua" w:hAnsi="Book Antiqua"/>
            <w:bCs/>
            <w:color w:val="auto"/>
            <w:u w:val="none"/>
          </w:rPr>
          <w:t>http://www.filmarti.com.tr/basinodasi/</w:t>
        </w:r>
      </w:hyperlink>
    </w:p>
    <w:p w:rsidR="00525DE1" w:rsidRPr="00562DCE" w:rsidRDefault="001C5389" w:rsidP="001C5389">
      <w:pPr>
        <w:pStyle w:val="Default"/>
        <w:rPr>
          <w:rFonts w:ascii="Book Antiqua" w:hAnsi="Book Antiqua"/>
          <w:color w:val="auto"/>
        </w:rPr>
      </w:pPr>
      <w:r w:rsidRPr="00562DCE">
        <w:rPr>
          <w:rFonts w:ascii="Book Antiqua" w:hAnsi="Book Antiqua"/>
          <w:b/>
          <w:bCs/>
          <w:color w:val="auto"/>
        </w:rPr>
        <w:t>Fragman:</w:t>
      </w:r>
      <w:r w:rsidRPr="00562DCE">
        <w:rPr>
          <w:rFonts w:ascii="Book Antiqua" w:hAnsi="Book Antiqua"/>
          <w:bCs/>
          <w:color w:val="auto"/>
        </w:rPr>
        <w:t xml:space="preserve"> </w:t>
      </w:r>
      <w:hyperlink r:id="rId5" w:history="1">
        <w:r w:rsidR="00D8176F" w:rsidRPr="00562DCE">
          <w:rPr>
            <w:rStyle w:val="Kpr"/>
            <w:rFonts w:ascii="Book Antiqua" w:hAnsi="Book Antiqua"/>
            <w:bCs/>
            <w:color w:val="auto"/>
            <w:u w:val="none"/>
          </w:rPr>
          <w:t>http://www.youtube.com/watch?v=HNKkPjPwqf0</w:t>
        </w:r>
      </w:hyperlink>
    </w:p>
    <w:p w:rsidR="00562DCE" w:rsidRPr="00562DCE" w:rsidRDefault="00562DCE" w:rsidP="00562DCE">
      <w:pPr>
        <w:rPr>
          <w:rFonts w:ascii="Book Antiqua" w:hAnsi="Book Antiqua" w:cs="Tahoma"/>
          <w:b/>
        </w:rPr>
      </w:pPr>
      <w:r w:rsidRPr="00562DCE">
        <w:rPr>
          <w:rFonts w:ascii="Book Antiqua" w:hAnsi="Book Antiqua" w:cs="Tahoma"/>
          <w:b/>
        </w:rPr>
        <w:t xml:space="preserve">Arapça ve Türkçe altyazılı </w:t>
      </w:r>
      <w:r>
        <w:rPr>
          <w:rFonts w:ascii="Book Antiqua" w:hAnsi="Book Antiqua" w:cs="Tahoma"/>
          <w:b/>
        </w:rPr>
        <w:t xml:space="preserve">/ </w:t>
      </w:r>
      <w:proofErr w:type="spellStart"/>
      <w:r w:rsidRPr="00562DCE">
        <w:rPr>
          <w:rFonts w:ascii="Book Antiqua" w:hAnsi="Book Antiqua" w:cs="Tahoma"/>
          <w:b/>
        </w:rPr>
        <w:t>Arabic</w:t>
      </w:r>
      <w:proofErr w:type="spellEnd"/>
      <w:r w:rsidRPr="00562DCE">
        <w:rPr>
          <w:rFonts w:ascii="Book Antiqua" w:hAnsi="Book Antiqua" w:cs="Tahoma"/>
          <w:b/>
        </w:rPr>
        <w:t xml:space="preserve"> </w:t>
      </w:r>
      <w:proofErr w:type="spellStart"/>
      <w:r w:rsidRPr="00562DCE">
        <w:rPr>
          <w:rFonts w:ascii="Book Antiqua" w:hAnsi="Book Antiqua" w:cs="Tahoma"/>
          <w:b/>
        </w:rPr>
        <w:t>with</w:t>
      </w:r>
      <w:proofErr w:type="spellEnd"/>
      <w:r w:rsidRPr="00562DCE">
        <w:rPr>
          <w:rFonts w:ascii="Book Antiqua" w:hAnsi="Book Antiqua" w:cs="Tahoma"/>
          <w:b/>
        </w:rPr>
        <w:t xml:space="preserve"> </w:t>
      </w:r>
      <w:proofErr w:type="spellStart"/>
      <w:r w:rsidRPr="00562DCE">
        <w:rPr>
          <w:rFonts w:ascii="Book Antiqua" w:hAnsi="Book Antiqua" w:cs="Tahoma"/>
          <w:b/>
        </w:rPr>
        <w:t>Turkish</w:t>
      </w:r>
      <w:proofErr w:type="spellEnd"/>
      <w:r w:rsidRPr="00562DCE">
        <w:rPr>
          <w:rFonts w:ascii="Book Antiqua" w:hAnsi="Book Antiqua" w:cs="Tahoma"/>
          <w:b/>
        </w:rPr>
        <w:t xml:space="preserve"> </w:t>
      </w:r>
      <w:proofErr w:type="spellStart"/>
      <w:r w:rsidRPr="00562DCE">
        <w:rPr>
          <w:rFonts w:ascii="Book Antiqua" w:hAnsi="Book Antiqua" w:cs="Tahoma"/>
          <w:b/>
        </w:rPr>
        <w:t>subtitles</w:t>
      </w:r>
      <w:proofErr w:type="spellEnd"/>
    </w:p>
    <w:p w:rsidR="00562DCE" w:rsidRPr="00562DCE" w:rsidRDefault="00933F91" w:rsidP="00562DCE">
      <w:pPr>
        <w:pStyle w:val="Defaul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Oyuncular </w:t>
      </w:r>
      <w:r w:rsidR="00562DCE">
        <w:rPr>
          <w:rFonts w:ascii="Book Antiqua" w:hAnsi="Book Antiqua"/>
          <w:b/>
          <w:bCs/>
        </w:rPr>
        <w:t xml:space="preserve">/ </w:t>
      </w:r>
      <w:proofErr w:type="spellStart"/>
      <w:r w:rsidR="00562DCE">
        <w:rPr>
          <w:rFonts w:ascii="Book Antiqua" w:hAnsi="Book Antiqua"/>
          <w:b/>
          <w:bCs/>
        </w:rPr>
        <w:t>Cast</w:t>
      </w:r>
      <w:proofErr w:type="spellEnd"/>
      <w:r w:rsidR="00562DCE">
        <w:rPr>
          <w:rFonts w:ascii="Book Antiqua" w:hAnsi="Book Antiqua"/>
          <w:b/>
          <w:bCs/>
        </w:rPr>
        <w:t>:</w:t>
      </w:r>
      <w:r w:rsidR="00562DCE" w:rsidRPr="00562DCE">
        <w:rPr>
          <w:rFonts w:ascii="Book Antiqua" w:hAnsi="Book Antiqua"/>
          <w:b/>
          <w:bCs/>
        </w:rPr>
        <w:t xml:space="preserve"> </w:t>
      </w:r>
      <w:r w:rsidR="00562DCE" w:rsidRPr="00562DCE">
        <w:rPr>
          <w:rFonts w:ascii="Book Antiqua" w:hAnsi="Book Antiqua" w:cs="Tahoma"/>
        </w:rPr>
        <w:t xml:space="preserve">Adam </w:t>
      </w:r>
      <w:proofErr w:type="spellStart"/>
      <w:r w:rsidR="00562DCE" w:rsidRPr="00562DCE">
        <w:rPr>
          <w:rFonts w:ascii="Book Antiqua" w:hAnsi="Book Antiqua" w:cs="Tahoma"/>
        </w:rPr>
        <w:t>Bakri</w:t>
      </w:r>
      <w:proofErr w:type="spellEnd"/>
      <w:r w:rsidR="00562DCE" w:rsidRPr="00562DCE">
        <w:rPr>
          <w:rFonts w:ascii="Book Antiqua" w:hAnsi="Book Antiqua" w:cs="Tahoma"/>
        </w:rPr>
        <w:t xml:space="preserve">, </w:t>
      </w:r>
      <w:proofErr w:type="spellStart"/>
      <w:r w:rsidR="00562DCE" w:rsidRPr="00562DCE">
        <w:rPr>
          <w:rFonts w:ascii="Book Antiqua" w:hAnsi="Book Antiqua" w:cs="Tahoma"/>
        </w:rPr>
        <w:t>Leem</w:t>
      </w:r>
      <w:proofErr w:type="spellEnd"/>
      <w:r w:rsidR="00562DCE" w:rsidRPr="00562DCE">
        <w:rPr>
          <w:rFonts w:ascii="Book Antiqua" w:hAnsi="Book Antiqua" w:cs="Tahoma"/>
        </w:rPr>
        <w:t xml:space="preserve"> Lubani, Eyad Hourani, Samer </w:t>
      </w:r>
      <w:proofErr w:type="gramStart"/>
      <w:r w:rsidR="00562DCE" w:rsidRPr="00562DCE">
        <w:rPr>
          <w:rFonts w:ascii="Book Antiqua" w:hAnsi="Book Antiqua" w:cs="Tahoma"/>
        </w:rPr>
        <w:t>Bisharat , Waleed</w:t>
      </w:r>
      <w:proofErr w:type="gramEnd"/>
      <w:r w:rsidR="00562DCE" w:rsidRPr="00562DCE">
        <w:rPr>
          <w:rFonts w:ascii="Book Antiqua" w:hAnsi="Book Antiqua" w:cs="Tahoma"/>
        </w:rPr>
        <w:t xml:space="preserve"> Zuaiter</w:t>
      </w:r>
      <w:r w:rsidR="00562DCE" w:rsidRPr="00562DCE">
        <w:rPr>
          <w:rFonts w:ascii="Book Antiqua" w:hAnsi="Book Antiqua"/>
          <w:b/>
          <w:bCs/>
        </w:rPr>
        <w:t xml:space="preserve"> </w:t>
      </w:r>
    </w:p>
    <w:p w:rsidR="00562DCE" w:rsidRDefault="00562DCE" w:rsidP="00562DCE">
      <w:pPr>
        <w:jc w:val="center"/>
        <w:rPr>
          <w:rFonts w:ascii="Book Antiqua" w:hAnsi="Book Antiqua" w:cs="Tahoma"/>
          <w:b/>
          <w:i/>
        </w:rPr>
      </w:pPr>
    </w:p>
    <w:p w:rsidR="00562DCE" w:rsidRPr="00562DCE" w:rsidRDefault="00562DCE" w:rsidP="00562DCE">
      <w:pPr>
        <w:jc w:val="center"/>
        <w:rPr>
          <w:rFonts w:ascii="Book Antiqua" w:hAnsi="Book Antiqua" w:cs="Tahoma"/>
          <w:b/>
          <w:i/>
        </w:rPr>
      </w:pPr>
      <w:proofErr w:type="spellStart"/>
      <w:r w:rsidRPr="00562DCE">
        <w:rPr>
          <w:rFonts w:ascii="Book Antiqua" w:hAnsi="Book Antiqua" w:cs="Tahoma"/>
          <w:b/>
          <w:i/>
        </w:rPr>
        <w:t>Paradise</w:t>
      </w:r>
      <w:proofErr w:type="spellEnd"/>
      <w:r w:rsidRPr="00562DCE">
        <w:rPr>
          <w:rFonts w:ascii="Book Antiqua" w:hAnsi="Book Antiqua" w:cs="Tahoma"/>
          <w:b/>
          <w:i/>
        </w:rPr>
        <w:t xml:space="preserve"> </w:t>
      </w:r>
      <w:proofErr w:type="spellStart"/>
      <w:r w:rsidRPr="00562DCE">
        <w:rPr>
          <w:rFonts w:ascii="Book Antiqua" w:hAnsi="Book Antiqua" w:cs="Tahoma"/>
          <w:b/>
          <w:i/>
        </w:rPr>
        <w:t>Now</w:t>
      </w:r>
      <w:proofErr w:type="spellEnd"/>
      <w:r w:rsidRPr="00562DCE">
        <w:rPr>
          <w:rFonts w:ascii="Book Antiqua" w:hAnsi="Book Antiqua" w:cs="Tahoma"/>
          <w:b/>
          <w:i/>
        </w:rPr>
        <w:t xml:space="preserve"> (</w:t>
      </w:r>
      <w:proofErr w:type="spellStart"/>
      <w:r w:rsidRPr="00562DCE">
        <w:rPr>
          <w:rFonts w:ascii="Book Antiqua" w:hAnsi="Book Antiqua" w:cs="Tahoma"/>
          <w:b/>
          <w:i/>
        </w:rPr>
        <w:t>Vaad</w:t>
      </w:r>
      <w:proofErr w:type="spellEnd"/>
      <w:r w:rsidRPr="00562DCE">
        <w:rPr>
          <w:rFonts w:ascii="Book Antiqua" w:hAnsi="Book Antiqua" w:cs="Tahoma"/>
          <w:b/>
          <w:i/>
        </w:rPr>
        <w:t xml:space="preserve"> Edilen Cennet) filminin yönetmeni Filistinli </w:t>
      </w:r>
    </w:p>
    <w:p w:rsidR="00562DCE" w:rsidRPr="00562DCE" w:rsidRDefault="00562DCE" w:rsidP="00562DCE">
      <w:pPr>
        <w:jc w:val="center"/>
        <w:rPr>
          <w:rFonts w:ascii="Book Antiqua" w:hAnsi="Book Antiqua" w:cs="Tahoma"/>
          <w:b/>
          <w:i/>
        </w:rPr>
      </w:pPr>
      <w:r w:rsidRPr="00562DCE">
        <w:rPr>
          <w:rFonts w:ascii="Book Antiqua" w:hAnsi="Book Antiqua" w:cs="Tahoma"/>
          <w:b/>
          <w:i/>
        </w:rPr>
        <w:t xml:space="preserve">Hany Abu-Assad’ın merakla beklenen yeni filmi. </w:t>
      </w:r>
    </w:p>
    <w:p w:rsidR="00562DCE" w:rsidRDefault="00562DCE" w:rsidP="00562DCE">
      <w:pPr>
        <w:rPr>
          <w:rFonts w:ascii="Book Antiqua" w:hAnsi="Book Antiqua" w:cs="Tahoma"/>
          <w:b/>
        </w:rPr>
      </w:pPr>
    </w:p>
    <w:p w:rsidR="00562DCE" w:rsidRPr="00562DCE" w:rsidRDefault="00562DCE" w:rsidP="000F5523">
      <w:pPr>
        <w:rPr>
          <w:rFonts w:ascii="Book Antiqua" w:hAnsi="Book Antiqua"/>
          <w:b/>
        </w:rPr>
      </w:pPr>
      <w:r w:rsidRPr="00562DCE">
        <w:rPr>
          <w:rFonts w:ascii="Book Antiqua" w:hAnsi="Book Antiqua"/>
          <w:b/>
        </w:rPr>
        <w:t>Konu:</w:t>
      </w:r>
    </w:p>
    <w:p w:rsidR="00562DCE" w:rsidRDefault="00562DCE" w:rsidP="000F5523">
      <w:pPr>
        <w:rPr>
          <w:rFonts w:ascii="Book Antiqua" w:hAnsi="Book Antiqua"/>
        </w:rPr>
      </w:pPr>
    </w:p>
    <w:p w:rsidR="002047A3" w:rsidRPr="002047A3" w:rsidRDefault="002047A3" w:rsidP="002047A3">
      <w:pPr>
        <w:jc w:val="both"/>
        <w:rPr>
          <w:rFonts w:ascii="Book Antiqua" w:hAnsi="Book Antiqua" w:cs="Tahoma"/>
        </w:rPr>
      </w:pPr>
      <w:r w:rsidRPr="002047A3">
        <w:rPr>
          <w:rFonts w:ascii="Book Antiqua" w:hAnsi="Book Antiqua"/>
        </w:rPr>
        <w:t>İ</w:t>
      </w:r>
      <w:r w:rsidRPr="002047A3">
        <w:rPr>
          <w:rFonts w:ascii="Book Antiqua" w:hAnsi="Book Antiqua" w:cs="Tahoma"/>
        </w:rPr>
        <w:t>srail istihbaratıyla bir kedi fare oyununa giren ve a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>kı u</w:t>
      </w:r>
      <w:r w:rsidRPr="002047A3">
        <w:rPr>
          <w:rFonts w:ascii="Book Antiqua" w:hAnsi="Book Antiqua"/>
        </w:rPr>
        <w:t>ğ</w:t>
      </w:r>
      <w:r w:rsidRPr="002047A3">
        <w:rPr>
          <w:rFonts w:ascii="Book Antiqua" w:hAnsi="Book Antiqua" w:cs="Tahoma"/>
        </w:rPr>
        <w:t xml:space="preserve">runa ölümü bile göze alan Filistinli bir delikanlının hikâyesi… </w:t>
      </w:r>
      <w:r w:rsidRPr="002047A3">
        <w:rPr>
          <w:rFonts w:ascii="Book Antiqua" w:hAnsi="Book Antiqua"/>
        </w:rPr>
        <w:t>İş</w:t>
      </w:r>
      <w:r w:rsidRPr="002047A3">
        <w:rPr>
          <w:rFonts w:ascii="Book Antiqua" w:hAnsi="Book Antiqua" w:cs="Tahoma"/>
        </w:rPr>
        <w:t>g</w:t>
      </w:r>
      <w:r w:rsidR="00933F91">
        <w:rPr>
          <w:rFonts w:ascii="Book Antiqua" w:hAnsi="Book Antiqua" w:cs="Tahoma"/>
        </w:rPr>
        <w:t>a</w:t>
      </w:r>
      <w:r w:rsidRPr="002047A3">
        <w:rPr>
          <w:rFonts w:ascii="Book Antiqua" w:hAnsi="Book Antiqua" w:cs="Tahoma"/>
        </w:rPr>
        <w:t>l altındaki Filistin’i ayıran Tecrit Duvarı... Ömer, duvarın bu tarafında; ailesiyle ya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>ayan ve fırıncılık yapan bir delikanlı, bir özgürlük sava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>çısı; di</w:t>
      </w:r>
      <w:r w:rsidRPr="002047A3">
        <w:rPr>
          <w:rFonts w:ascii="Book Antiqua" w:hAnsi="Book Antiqua"/>
        </w:rPr>
        <w:t>ğ</w:t>
      </w:r>
      <w:r w:rsidRPr="002047A3">
        <w:rPr>
          <w:rFonts w:ascii="Book Antiqua" w:hAnsi="Book Antiqua" w:cs="Tahoma"/>
        </w:rPr>
        <w:t>er tarafına geçti</w:t>
      </w:r>
      <w:r w:rsidRPr="002047A3">
        <w:rPr>
          <w:rFonts w:ascii="Book Antiqua" w:hAnsi="Book Antiqua"/>
        </w:rPr>
        <w:t>ğ</w:t>
      </w:r>
      <w:r w:rsidRPr="002047A3">
        <w:rPr>
          <w:rFonts w:ascii="Book Antiqua" w:hAnsi="Book Antiqua" w:cs="Tahoma"/>
        </w:rPr>
        <w:t>inde ise sevgilisi için her türlü fedak</w:t>
      </w:r>
      <w:r w:rsidR="00933F91">
        <w:rPr>
          <w:rFonts w:ascii="Book Antiqua" w:hAnsi="Book Antiqua" w:cs="Tahoma"/>
        </w:rPr>
        <w:t>â</w:t>
      </w:r>
      <w:r w:rsidRPr="002047A3">
        <w:rPr>
          <w:rFonts w:ascii="Book Antiqua" w:hAnsi="Book Antiqua" w:cs="Tahoma"/>
        </w:rPr>
        <w:t>rlı</w:t>
      </w:r>
      <w:r w:rsidRPr="002047A3">
        <w:rPr>
          <w:rFonts w:ascii="Book Antiqua" w:hAnsi="Book Antiqua"/>
        </w:rPr>
        <w:t>ğ</w:t>
      </w:r>
      <w:r w:rsidRPr="002047A3">
        <w:rPr>
          <w:rFonts w:ascii="Book Antiqua" w:hAnsi="Book Antiqua" w:cs="Tahoma"/>
        </w:rPr>
        <w:t xml:space="preserve">a hazır duygusal bir </w:t>
      </w:r>
      <w:proofErr w:type="gramStart"/>
      <w:r w:rsidRPr="002047A3">
        <w:rPr>
          <w:rFonts w:ascii="Book Antiqua" w:hAnsi="Book Antiqua" w:cs="Tahoma"/>
        </w:rPr>
        <w:t>a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>ık</w:t>
      </w:r>
      <w:proofErr w:type="gramEnd"/>
      <w:r w:rsidRPr="002047A3">
        <w:rPr>
          <w:rFonts w:ascii="Book Antiqua" w:hAnsi="Book Antiqua" w:cs="Tahoma"/>
        </w:rPr>
        <w:t>. Duvarın bu tarafındaki Ömer, di</w:t>
      </w:r>
      <w:r w:rsidRPr="002047A3">
        <w:rPr>
          <w:rFonts w:ascii="Book Antiqua" w:hAnsi="Book Antiqua"/>
        </w:rPr>
        <w:t>ğ</w:t>
      </w:r>
      <w:r w:rsidRPr="002047A3">
        <w:rPr>
          <w:rFonts w:ascii="Book Antiqua" w:hAnsi="Book Antiqua" w:cs="Tahoma"/>
        </w:rPr>
        <w:t>er taraftaki gizli a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 xml:space="preserve">kı </w:t>
      </w:r>
      <w:proofErr w:type="spellStart"/>
      <w:r w:rsidRPr="002047A3">
        <w:rPr>
          <w:rFonts w:ascii="Book Antiqua" w:hAnsi="Book Antiqua" w:cs="Tahoma"/>
        </w:rPr>
        <w:t>Nadia’yı</w:t>
      </w:r>
      <w:proofErr w:type="spellEnd"/>
      <w:r w:rsidRPr="002047A3">
        <w:rPr>
          <w:rFonts w:ascii="Book Antiqua" w:hAnsi="Book Antiqua" w:cs="Tahoma"/>
        </w:rPr>
        <w:t xml:space="preserve"> görmek için her türlü fedak</w:t>
      </w:r>
      <w:r w:rsidR="00933F91">
        <w:rPr>
          <w:rFonts w:ascii="Book Antiqua" w:hAnsi="Book Antiqua" w:cs="Tahoma"/>
        </w:rPr>
        <w:t>â</w:t>
      </w:r>
      <w:r w:rsidRPr="002047A3">
        <w:rPr>
          <w:rFonts w:ascii="Book Antiqua" w:hAnsi="Book Antiqua" w:cs="Tahoma"/>
        </w:rPr>
        <w:t>rlı</w:t>
      </w:r>
      <w:r w:rsidRPr="002047A3">
        <w:rPr>
          <w:rFonts w:ascii="Book Antiqua" w:hAnsi="Book Antiqua"/>
        </w:rPr>
        <w:t>ğ</w:t>
      </w:r>
      <w:r w:rsidRPr="002047A3">
        <w:rPr>
          <w:rFonts w:ascii="Book Antiqua" w:hAnsi="Book Antiqua" w:cs="Tahoma"/>
        </w:rPr>
        <w:t>a katlanmaya ve atılan kur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>unlardan kaçmaya alı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>ıktır. Ancak i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>g</w:t>
      </w:r>
      <w:r w:rsidR="00933F91">
        <w:rPr>
          <w:rFonts w:ascii="Book Antiqua" w:hAnsi="Book Antiqua" w:cs="Tahoma"/>
        </w:rPr>
        <w:t>a</w:t>
      </w:r>
      <w:r w:rsidRPr="002047A3">
        <w:rPr>
          <w:rFonts w:ascii="Book Antiqua" w:hAnsi="Book Antiqua" w:cs="Tahoma"/>
        </w:rPr>
        <w:t>l altındaki Filistin ne basit bir a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>k hik</w:t>
      </w:r>
      <w:r w:rsidR="00933F91">
        <w:rPr>
          <w:rFonts w:ascii="Book Antiqua" w:hAnsi="Book Antiqua" w:cs="Tahoma"/>
        </w:rPr>
        <w:t>â</w:t>
      </w:r>
      <w:r w:rsidRPr="002047A3">
        <w:rPr>
          <w:rFonts w:ascii="Book Antiqua" w:hAnsi="Book Antiqua" w:cs="Tahoma"/>
        </w:rPr>
        <w:t>yesini ne de sert bir direni</w:t>
      </w:r>
      <w:r w:rsidRPr="002047A3">
        <w:rPr>
          <w:rFonts w:ascii="Book Antiqua" w:hAnsi="Book Antiqua"/>
        </w:rPr>
        <w:t>ş</w:t>
      </w:r>
      <w:r w:rsidRPr="002047A3">
        <w:rPr>
          <w:rFonts w:ascii="Book Antiqua" w:hAnsi="Book Antiqua" w:cs="Tahoma"/>
        </w:rPr>
        <w:t>i kaldıracak durumda de</w:t>
      </w:r>
      <w:r w:rsidRPr="002047A3">
        <w:rPr>
          <w:rFonts w:ascii="Book Antiqua" w:hAnsi="Book Antiqua"/>
        </w:rPr>
        <w:t>ğ</w:t>
      </w:r>
      <w:r w:rsidRPr="002047A3">
        <w:rPr>
          <w:rFonts w:ascii="Book Antiqua" w:hAnsi="Book Antiqua" w:cs="Tahoma"/>
        </w:rPr>
        <w:t>ildir.</w:t>
      </w:r>
    </w:p>
    <w:p w:rsidR="002047A3" w:rsidRPr="002047A3" w:rsidRDefault="002047A3" w:rsidP="002047A3">
      <w:pPr>
        <w:jc w:val="both"/>
        <w:rPr>
          <w:rFonts w:ascii="Book Antiqua" w:hAnsi="Book Antiqua" w:cs="Tahoma"/>
        </w:rPr>
      </w:pPr>
    </w:p>
    <w:p w:rsidR="002047A3" w:rsidRPr="00562DCE" w:rsidRDefault="002047A3" w:rsidP="002047A3">
      <w:pPr>
        <w:jc w:val="both"/>
        <w:rPr>
          <w:rFonts w:ascii="Book Antiqua" w:hAnsi="Book Antiqua" w:cs="Tahoma"/>
          <w:i/>
          <w:lang w:val="en-GB"/>
        </w:rPr>
      </w:pPr>
      <w:r w:rsidRPr="00562DCE">
        <w:rPr>
          <w:rFonts w:ascii="Book Antiqua" w:hAnsi="Book Antiqua" w:cs="Tahoma"/>
          <w:i/>
          <w:lang w:val="en-GB"/>
        </w:rPr>
        <w:t xml:space="preserve">Omar is accustomed to dodging surveillance bullets to cross the separation wall to visit his secret love Nadia. But occupied Palestine knows neither simple love nor clear-cut war. On the other side of the wall, the sensitive young baker Omar becomes a freedom fighter who must face painful choices about life and manhood. When Omar is captured after a deadly act of resistance, he falls into a cat-and-mouse game with the military police. Suspicion and betrayal jeopardize his long time trust with accomplices and childhood friends </w:t>
      </w:r>
      <w:proofErr w:type="spellStart"/>
      <w:r w:rsidRPr="00562DCE">
        <w:rPr>
          <w:rFonts w:ascii="Book Antiqua" w:hAnsi="Book Antiqua" w:cs="Tahoma"/>
          <w:i/>
          <w:lang w:val="en-GB"/>
        </w:rPr>
        <w:t>Amjad</w:t>
      </w:r>
      <w:proofErr w:type="spellEnd"/>
      <w:r w:rsidRPr="00562DCE">
        <w:rPr>
          <w:rFonts w:ascii="Book Antiqua" w:hAnsi="Book Antiqua" w:cs="Tahoma"/>
          <w:i/>
          <w:lang w:val="en-GB"/>
        </w:rPr>
        <w:t xml:space="preserve"> and </w:t>
      </w:r>
      <w:proofErr w:type="spellStart"/>
      <w:r w:rsidRPr="00562DCE">
        <w:rPr>
          <w:rFonts w:ascii="Book Antiqua" w:hAnsi="Book Antiqua" w:cs="Tahoma"/>
          <w:i/>
          <w:lang w:val="en-GB"/>
        </w:rPr>
        <w:t>Tarek</w:t>
      </w:r>
      <w:proofErr w:type="spellEnd"/>
      <w:r w:rsidRPr="00562DCE">
        <w:rPr>
          <w:rFonts w:ascii="Book Antiqua" w:hAnsi="Book Antiqua" w:cs="Tahoma"/>
          <w:i/>
          <w:lang w:val="en-GB"/>
        </w:rPr>
        <w:t>, Nadia’s militant brother. Omar’s feelings quickly become as torn apart as the Palestinian landscape. But it’s soon evident that everything he does is for his love of Nadia.</w:t>
      </w:r>
    </w:p>
    <w:p w:rsidR="00D8176F" w:rsidRPr="00562DCE" w:rsidRDefault="00D8176F" w:rsidP="000F5523">
      <w:pPr>
        <w:rPr>
          <w:rFonts w:ascii="Book Antiqua" w:hAnsi="Book Antiqua"/>
        </w:rPr>
      </w:pPr>
    </w:p>
    <w:p w:rsidR="00562DCE" w:rsidRPr="00562DCE" w:rsidRDefault="00562DCE" w:rsidP="00562DCE">
      <w:pPr>
        <w:rPr>
          <w:rFonts w:ascii="Book Antiqua" w:hAnsi="Book Antiqua" w:cs="Tahoma"/>
          <w:b/>
          <w:i/>
        </w:rPr>
      </w:pPr>
      <w:r w:rsidRPr="00562DCE">
        <w:rPr>
          <w:rFonts w:ascii="Book Antiqua" w:hAnsi="Book Antiqua" w:cs="Tahoma"/>
          <w:b/>
          <w:i/>
        </w:rPr>
        <w:t xml:space="preserve">2014 En </w:t>
      </w:r>
      <w:r w:rsidRPr="00562DCE">
        <w:rPr>
          <w:rFonts w:ascii="Book Antiqua" w:hAnsi="Book Antiqua"/>
          <w:b/>
          <w:i/>
        </w:rPr>
        <w:t>İ</w:t>
      </w:r>
      <w:r w:rsidRPr="00562DCE">
        <w:rPr>
          <w:rFonts w:ascii="Book Antiqua" w:hAnsi="Book Antiqua" w:cs="Tahoma"/>
          <w:b/>
          <w:i/>
        </w:rPr>
        <w:t>yi Yabancı Film Oscar Adayı</w:t>
      </w:r>
    </w:p>
    <w:p w:rsidR="00D8176F" w:rsidRPr="00562DCE" w:rsidRDefault="00D8176F" w:rsidP="00D8176F">
      <w:pPr>
        <w:rPr>
          <w:rFonts w:ascii="Book Antiqua" w:hAnsi="Book Antiqua" w:cs="Tahoma"/>
        </w:rPr>
      </w:pPr>
    </w:p>
    <w:p w:rsidR="00D8176F" w:rsidRPr="00562DCE" w:rsidRDefault="00D8176F" w:rsidP="00D8176F">
      <w:pPr>
        <w:rPr>
          <w:rFonts w:ascii="Book Antiqua" w:hAnsi="Book Antiqua" w:cs="Tahoma"/>
          <w:b/>
        </w:rPr>
      </w:pPr>
      <w:r w:rsidRPr="00562DCE">
        <w:rPr>
          <w:rFonts w:ascii="Book Antiqua" w:hAnsi="Book Antiqua" w:cs="Tahoma"/>
          <w:b/>
        </w:rPr>
        <w:t>2013 Cannes Film Festivali Belirli Bir Bakı</w:t>
      </w:r>
      <w:r w:rsidRPr="00562DCE">
        <w:rPr>
          <w:rFonts w:ascii="Book Antiqua" w:hAnsi="Book Antiqua"/>
          <w:b/>
        </w:rPr>
        <w:t>ş</w:t>
      </w:r>
      <w:r w:rsidRPr="00562DCE">
        <w:rPr>
          <w:rFonts w:ascii="Book Antiqua" w:hAnsi="Book Antiqua" w:cs="Tahoma"/>
          <w:b/>
        </w:rPr>
        <w:t>Bölümü Jüri Özel Ödülü</w:t>
      </w:r>
    </w:p>
    <w:p w:rsidR="00D8176F" w:rsidRPr="00562DCE" w:rsidRDefault="00D8176F" w:rsidP="00D8176F">
      <w:pPr>
        <w:rPr>
          <w:rFonts w:ascii="Book Antiqua" w:hAnsi="Book Antiqua" w:cs="Tahoma"/>
          <w:i/>
        </w:rPr>
      </w:pPr>
      <w:r w:rsidRPr="00562DCE">
        <w:rPr>
          <w:rFonts w:ascii="Book Antiqua" w:hAnsi="Book Antiqua" w:cs="Tahoma"/>
          <w:i/>
        </w:rPr>
        <w:t>2013 Cannes Film Festival Un Certain Regard Special Jury Price</w:t>
      </w:r>
    </w:p>
    <w:p w:rsidR="00D8176F" w:rsidRPr="00562DCE" w:rsidRDefault="00D8176F" w:rsidP="00D8176F">
      <w:pPr>
        <w:rPr>
          <w:rFonts w:ascii="Book Antiqua" w:hAnsi="Book Antiqua" w:cs="Tahoma"/>
        </w:rPr>
      </w:pPr>
    </w:p>
    <w:p w:rsidR="00D8176F" w:rsidRPr="00562DCE" w:rsidRDefault="00D8176F" w:rsidP="00D8176F">
      <w:pPr>
        <w:rPr>
          <w:rFonts w:ascii="Book Antiqua" w:hAnsi="Book Antiqua" w:cs="Tahoma"/>
          <w:b/>
        </w:rPr>
      </w:pPr>
      <w:r w:rsidRPr="00562DCE">
        <w:rPr>
          <w:rFonts w:ascii="Book Antiqua" w:hAnsi="Book Antiqua" w:cs="Tahoma"/>
          <w:b/>
        </w:rPr>
        <w:lastRenderedPageBreak/>
        <w:t xml:space="preserve">2013 Asya Pasifik Ödülleri En </w:t>
      </w:r>
      <w:r w:rsidRPr="00562DCE">
        <w:rPr>
          <w:rFonts w:ascii="Book Antiqua" w:hAnsi="Book Antiqua"/>
          <w:b/>
        </w:rPr>
        <w:t>İ</w:t>
      </w:r>
      <w:r w:rsidRPr="00562DCE">
        <w:rPr>
          <w:rFonts w:ascii="Book Antiqua" w:hAnsi="Book Antiqua" w:cs="Tahoma"/>
          <w:b/>
        </w:rPr>
        <w:t>yi Film Ödülü</w:t>
      </w:r>
    </w:p>
    <w:p w:rsidR="00D8176F" w:rsidRPr="00562DCE" w:rsidRDefault="00D8176F" w:rsidP="00D8176F">
      <w:pPr>
        <w:rPr>
          <w:rFonts w:ascii="Book Antiqua" w:hAnsi="Book Antiqua" w:cs="Tahoma"/>
          <w:i/>
        </w:rPr>
      </w:pPr>
      <w:r w:rsidRPr="00562DCE">
        <w:rPr>
          <w:rFonts w:ascii="Book Antiqua" w:hAnsi="Book Antiqua" w:cs="Tahoma"/>
          <w:i/>
        </w:rPr>
        <w:t>2013 Asia Pacific Screen Award Best Film</w:t>
      </w:r>
    </w:p>
    <w:p w:rsidR="00D8176F" w:rsidRPr="00562DCE" w:rsidRDefault="00D8176F" w:rsidP="00D8176F">
      <w:pPr>
        <w:jc w:val="both"/>
        <w:rPr>
          <w:rFonts w:ascii="Book Antiqua" w:hAnsi="Book Antiqua" w:cs="Tahoma"/>
          <w:b/>
          <w:i/>
        </w:rPr>
      </w:pPr>
    </w:p>
    <w:p w:rsidR="00D8176F" w:rsidRPr="00562DCE" w:rsidRDefault="00D8176F" w:rsidP="00D8176F">
      <w:pPr>
        <w:rPr>
          <w:rFonts w:ascii="Book Antiqua" w:hAnsi="Book Antiqua" w:cs="Tahoma"/>
          <w:b/>
        </w:rPr>
      </w:pPr>
      <w:r w:rsidRPr="00562DCE">
        <w:rPr>
          <w:rFonts w:ascii="Book Antiqua" w:hAnsi="Book Antiqua" w:cs="Tahoma"/>
          <w:b/>
        </w:rPr>
        <w:t xml:space="preserve">2013 Dubai Film Festivali En </w:t>
      </w:r>
      <w:r w:rsidRPr="00562DCE">
        <w:rPr>
          <w:rFonts w:ascii="Book Antiqua" w:hAnsi="Book Antiqua"/>
          <w:b/>
        </w:rPr>
        <w:t>İ</w:t>
      </w:r>
      <w:r w:rsidRPr="00562DCE">
        <w:rPr>
          <w:rFonts w:ascii="Book Antiqua" w:hAnsi="Book Antiqua" w:cs="Tahoma"/>
          <w:b/>
        </w:rPr>
        <w:t>yi Film ve Yönetmen Ödülleri</w:t>
      </w:r>
    </w:p>
    <w:p w:rsidR="00D8176F" w:rsidRPr="00562DCE" w:rsidRDefault="00D8176F" w:rsidP="00D8176F">
      <w:pPr>
        <w:rPr>
          <w:rFonts w:ascii="Book Antiqua" w:hAnsi="Book Antiqua" w:cs="Tahoma"/>
          <w:i/>
        </w:rPr>
      </w:pPr>
      <w:r w:rsidRPr="00562DCE">
        <w:rPr>
          <w:rFonts w:ascii="Book Antiqua" w:hAnsi="Book Antiqua" w:cs="Tahoma"/>
          <w:i/>
        </w:rPr>
        <w:t>2013 Dubai International Film Festival, Best Film and Director Awards</w:t>
      </w:r>
    </w:p>
    <w:p w:rsidR="00D8176F" w:rsidRPr="00562DCE" w:rsidRDefault="00D8176F" w:rsidP="00D8176F">
      <w:pPr>
        <w:rPr>
          <w:rFonts w:ascii="Book Antiqua" w:hAnsi="Book Antiqua" w:cs="Tahoma"/>
          <w:b/>
        </w:rPr>
      </w:pPr>
    </w:p>
    <w:p w:rsidR="00D8176F" w:rsidRPr="00562DCE" w:rsidRDefault="00D8176F" w:rsidP="00D8176F">
      <w:pPr>
        <w:rPr>
          <w:rFonts w:ascii="Book Antiqua" w:hAnsi="Book Antiqua" w:cs="Tahoma"/>
          <w:b/>
        </w:rPr>
      </w:pPr>
      <w:r w:rsidRPr="00562DCE">
        <w:rPr>
          <w:rFonts w:ascii="Book Antiqua" w:hAnsi="Book Antiqua" w:cs="Tahoma"/>
          <w:b/>
        </w:rPr>
        <w:t xml:space="preserve">2014 En </w:t>
      </w:r>
      <w:r w:rsidRPr="00562DCE">
        <w:rPr>
          <w:rFonts w:ascii="Book Antiqua" w:hAnsi="Book Antiqua"/>
          <w:b/>
        </w:rPr>
        <w:t>İ</w:t>
      </w:r>
      <w:r w:rsidRPr="00562DCE">
        <w:rPr>
          <w:rFonts w:ascii="Book Antiqua" w:hAnsi="Book Antiqua" w:cs="Tahoma"/>
          <w:b/>
        </w:rPr>
        <w:t>yi Yabancı Film Oscar Adayı</w:t>
      </w:r>
    </w:p>
    <w:p w:rsidR="00D8176F" w:rsidRPr="002047A3" w:rsidRDefault="00D8176F" w:rsidP="002047A3">
      <w:pPr>
        <w:rPr>
          <w:rFonts w:ascii="Book Antiqua" w:hAnsi="Book Antiqua" w:cs="Tahoma"/>
          <w:i/>
        </w:rPr>
      </w:pPr>
      <w:r w:rsidRPr="00562DCE">
        <w:rPr>
          <w:rFonts w:ascii="Book Antiqua" w:hAnsi="Book Antiqua" w:cs="Tahoma"/>
          <w:i/>
        </w:rPr>
        <w:t xml:space="preserve">2014 Academy Award Nominee </w:t>
      </w:r>
      <w:proofErr w:type="spellStart"/>
      <w:r w:rsidRPr="00562DCE">
        <w:rPr>
          <w:rFonts w:ascii="Book Antiqua" w:hAnsi="Book Antiqua" w:cs="Tahoma"/>
          <w:i/>
        </w:rPr>
        <w:t>Best</w:t>
      </w:r>
      <w:proofErr w:type="spellEnd"/>
      <w:r w:rsidRPr="00562DCE">
        <w:rPr>
          <w:rFonts w:ascii="Book Antiqua" w:hAnsi="Book Antiqua" w:cs="Tahoma"/>
          <w:i/>
        </w:rPr>
        <w:t xml:space="preserve"> </w:t>
      </w:r>
      <w:proofErr w:type="spellStart"/>
      <w:r w:rsidRPr="00562DCE">
        <w:rPr>
          <w:rFonts w:ascii="Book Antiqua" w:hAnsi="Book Antiqua" w:cs="Tahoma"/>
          <w:i/>
        </w:rPr>
        <w:t>Foreign</w:t>
      </w:r>
      <w:proofErr w:type="spellEnd"/>
      <w:r w:rsidRPr="00562DCE">
        <w:rPr>
          <w:rFonts w:ascii="Book Antiqua" w:hAnsi="Book Antiqua" w:cs="Tahoma"/>
          <w:i/>
        </w:rPr>
        <w:t xml:space="preserve"> </w:t>
      </w:r>
      <w:proofErr w:type="spellStart"/>
      <w:r w:rsidRPr="00562DCE">
        <w:rPr>
          <w:rFonts w:ascii="Book Antiqua" w:hAnsi="Book Antiqua" w:cs="Tahoma"/>
          <w:i/>
        </w:rPr>
        <w:t>Language</w:t>
      </w:r>
      <w:proofErr w:type="spellEnd"/>
      <w:r w:rsidRPr="00562DCE">
        <w:rPr>
          <w:rFonts w:ascii="Book Antiqua" w:hAnsi="Book Antiqua" w:cs="Tahoma"/>
          <w:i/>
        </w:rPr>
        <w:t xml:space="preserve"> Film</w:t>
      </w:r>
    </w:p>
    <w:sectPr w:rsidR="00D8176F" w:rsidRPr="002047A3" w:rsidSect="00525DE1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12A9C"/>
    <w:rsid w:val="000F5523"/>
    <w:rsid w:val="00167091"/>
    <w:rsid w:val="001C5389"/>
    <w:rsid w:val="002047A3"/>
    <w:rsid w:val="002A0755"/>
    <w:rsid w:val="003C4829"/>
    <w:rsid w:val="00525DE1"/>
    <w:rsid w:val="00562DCE"/>
    <w:rsid w:val="00595535"/>
    <w:rsid w:val="0075211B"/>
    <w:rsid w:val="007B0D6A"/>
    <w:rsid w:val="00933F91"/>
    <w:rsid w:val="00A229A2"/>
    <w:rsid w:val="00D570C4"/>
    <w:rsid w:val="00D8176F"/>
    <w:rsid w:val="00E12A9C"/>
    <w:rsid w:val="00E1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5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5D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NKkPjPwqf0" TargetMode="External"/><Relationship Id="rId4" Type="http://schemas.openxmlformats.org/officeDocument/2006/relationships/hyperlink" Target="http://www.filmarti.com.tr/basinoda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Sadi Cilingir</cp:lastModifiedBy>
  <cp:revision>7</cp:revision>
  <dcterms:created xsi:type="dcterms:W3CDTF">2014-02-19T10:10:00Z</dcterms:created>
  <dcterms:modified xsi:type="dcterms:W3CDTF">2014-02-24T18:24:00Z</dcterms:modified>
</cp:coreProperties>
</file>