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DCF" w:rsidRPr="00E31102" w:rsidRDefault="00E31102" w:rsidP="00E31102">
      <w:pPr>
        <w:pStyle w:val="AralkYok"/>
        <w:rPr>
          <w:rFonts w:eastAsia="Helvetica"/>
          <w:b/>
          <w:bCs/>
          <w:sz w:val="40"/>
          <w:szCs w:val="40"/>
          <w:u w:color="14171A"/>
          <w:shd w:val="clear" w:color="auto" w:fill="FFFFFF"/>
          <w:lang w:val="it-IT"/>
        </w:rPr>
      </w:pPr>
      <w:r w:rsidRPr="00E31102">
        <w:rPr>
          <w:b/>
          <w:bCs/>
          <w:sz w:val="40"/>
          <w:szCs w:val="40"/>
          <w:u w:color="14171A"/>
          <w:shd w:val="clear" w:color="auto" w:fill="FFFFFF"/>
        </w:rPr>
        <w:t>“</w:t>
      </w:r>
      <w:r w:rsidRPr="00E31102">
        <w:rPr>
          <w:b/>
          <w:bCs/>
          <w:sz w:val="40"/>
          <w:szCs w:val="40"/>
          <w:u w:color="14171A"/>
          <w:shd w:val="clear" w:color="auto" w:fill="FFFFFF"/>
          <w:lang w:val="de-DE"/>
        </w:rPr>
        <w:t xml:space="preserve">Omar </w:t>
      </w:r>
      <w:r w:rsidR="004744D2">
        <w:rPr>
          <w:b/>
          <w:bCs/>
          <w:sz w:val="40"/>
          <w:szCs w:val="40"/>
          <w:u w:color="14171A"/>
          <w:shd w:val="clear" w:color="auto" w:fill="FFFFFF"/>
          <w:lang w:val="de-DE"/>
        </w:rPr>
        <w:t>v</w:t>
      </w:r>
      <w:r w:rsidRPr="00E31102">
        <w:rPr>
          <w:b/>
          <w:bCs/>
          <w:sz w:val="40"/>
          <w:szCs w:val="40"/>
          <w:u w:color="14171A"/>
          <w:shd w:val="clear" w:color="auto" w:fill="FFFFFF"/>
          <w:lang w:val="de-DE"/>
        </w:rPr>
        <w:t>e B</w:t>
      </w:r>
      <w:proofErr w:type="spellStart"/>
      <w:r w:rsidRPr="00E31102">
        <w:rPr>
          <w:b/>
          <w:bCs/>
          <w:sz w:val="40"/>
          <w:szCs w:val="40"/>
          <w:u w:color="14171A"/>
          <w:shd w:val="clear" w:color="auto" w:fill="FFFFFF"/>
        </w:rPr>
        <w:t>iz</w:t>
      </w:r>
      <w:proofErr w:type="spellEnd"/>
      <w:r w:rsidRPr="00E31102">
        <w:rPr>
          <w:b/>
          <w:bCs/>
          <w:sz w:val="40"/>
          <w:szCs w:val="40"/>
          <w:u w:color="14171A"/>
          <w:shd w:val="clear" w:color="auto" w:fill="FFFFFF"/>
        </w:rPr>
        <w:t xml:space="preserve">” </w:t>
      </w:r>
      <w:proofErr w:type="spellStart"/>
      <w:r w:rsidRPr="00E31102">
        <w:rPr>
          <w:b/>
          <w:bCs/>
          <w:sz w:val="40"/>
          <w:szCs w:val="40"/>
          <w:u w:color="14171A"/>
          <w:shd w:val="clear" w:color="auto" w:fill="FFFFFF"/>
        </w:rPr>
        <w:t>Fransa</w:t>
      </w:r>
      <w:proofErr w:type="spellEnd"/>
      <w:r w:rsidRPr="00E31102">
        <w:rPr>
          <w:b/>
          <w:bCs/>
          <w:sz w:val="40"/>
          <w:szCs w:val="40"/>
          <w:u w:color="14171A"/>
          <w:shd w:val="clear" w:color="auto" w:fill="FFFFFF"/>
        </w:rPr>
        <w:t>’</w:t>
      </w:r>
      <w:r w:rsidRPr="00E31102">
        <w:rPr>
          <w:b/>
          <w:bCs/>
          <w:sz w:val="40"/>
          <w:szCs w:val="40"/>
          <w:u w:color="14171A"/>
          <w:shd w:val="clear" w:color="auto" w:fill="FFFFFF"/>
          <w:lang w:val="it-IT"/>
        </w:rPr>
        <w:t xml:space="preserve">dan 3 Ödül </w:t>
      </w:r>
      <w:r>
        <w:rPr>
          <w:b/>
          <w:bCs/>
          <w:sz w:val="40"/>
          <w:szCs w:val="40"/>
          <w:u w:color="14171A"/>
          <w:shd w:val="clear" w:color="auto" w:fill="FFFFFF"/>
          <w:lang w:val="it-IT"/>
        </w:rPr>
        <w:t>i</w:t>
      </w:r>
      <w:r w:rsidRPr="00E31102">
        <w:rPr>
          <w:b/>
          <w:bCs/>
          <w:sz w:val="40"/>
          <w:szCs w:val="40"/>
          <w:u w:color="14171A"/>
          <w:shd w:val="clear" w:color="auto" w:fill="FFFFFF"/>
          <w:lang w:val="it-IT"/>
        </w:rPr>
        <w:t>le Döndü…</w:t>
      </w:r>
    </w:p>
    <w:p w:rsidR="00745DCF" w:rsidRPr="00E31102" w:rsidRDefault="002B32AF" w:rsidP="00E31102">
      <w:pPr>
        <w:pStyle w:val="AralkYok"/>
        <w:rPr>
          <w:rFonts w:eastAsia="Times New Roman"/>
        </w:rPr>
      </w:pPr>
      <w:r w:rsidRPr="00E31102">
        <w:rPr>
          <w:u w:color="14171A"/>
          <w:shd w:val="clear" w:color="auto" w:fill="FFFFFF"/>
          <w:lang w:val="it-IT"/>
        </w:rPr>
        <w:t xml:space="preserve"> </w:t>
      </w:r>
    </w:p>
    <w:p w:rsidR="00745DCF" w:rsidRPr="00E31102" w:rsidRDefault="002B32AF" w:rsidP="00E31102">
      <w:pPr>
        <w:pStyle w:val="AralkYok"/>
        <w:rPr>
          <w:rFonts w:eastAsia="Times New Roman"/>
          <w:color w:val="353535"/>
          <w:u w:color="353535"/>
          <w:lang w:val="fr-FR"/>
        </w:rPr>
      </w:pPr>
      <w:r w:rsidRPr="00E31102">
        <w:t>Y</w:t>
      </w:r>
      <w:r w:rsidRPr="00E31102">
        <w:rPr>
          <w:lang w:val="sv-SE"/>
        </w:rPr>
        <w:t>ö</w:t>
      </w:r>
      <w:proofErr w:type="spellStart"/>
      <w:r w:rsidRPr="00E31102">
        <w:t>netmenliğini</w:t>
      </w:r>
      <w:proofErr w:type="spellEnd"/>
      <w:r w:rsidRPr="00E31102">
        <w:t xml:space="preserve"> Maryna </w:t>
      </w:r>
      <w:proofErr w:type="spellStart"/>
      <w:r w:rsidRPr="00E31102">
        <w:t>Er</w:t>
      </w:r>
      <w:proofErr w:type="spellEnd"/>
      <w:r w:rsidRPr="00E31102">
        <w:t xml:space="preserve"> </w:t>
      </w:r>
      <w:proofErr w:type="spellStart"/>
      <w:r w:rsidRPr="00E31102">
        <w:t>Gorbach</w:t>
      </w:r>
      <w:proofErr w:type="spellEnd"/>
      <w:r w:rsidRPr="00E31102">
        <w:t xml:space="preserve"> </w:t>
      </w:r>
      <w:proofErr w:type="spellStart"/>
      <w:r w:rsidRPr="00E31102">
        <w:t>ve</w:t>
      </w:r>
      <w:proofErr w:type="spellEnd"/>
      <w:r w:rsidRPr="00E31102">
        <w:t xml:space="preserve"> Mehmet </w:t>
      </w:r>
      <w:proofErr w:type="spellStart"/>
      <w:r w:rsidRPr="00E31102">
        <w:t>Bahadı</w:t>
      </w:r>
      <w:proofErr w:type="spellEnd"/>
      <w:r w:rsidRPr="00E31102">
        <w:rPr>
          <w:lang w:val="de-DE"/>
        </w:rPr>
        <w:t>r Er</w:t>
      </w:r>
      <w:r w:rsidRPr="00E31102">
        <w:t xml:space="preserve">’in </w:t>
      </w:r>
      <w:proofErr w:type="spellStart"/>
      <w:r w:rsidRPr="00E31102">
        <w:t>yaptığı</w:t>
      </w:r>
      <w:proofErr w:type="spellEnd"/>
      <w:r w:rsidRPr="00E31102">
        <w:t xml:space="preserve"> </w:t>
      </w:r>
      <w:r w:rsidRPr="00E31102">
        <w:rPr>
          <w:lang w:val="de-DE"/>
        </w:rPr>
        <w:t>OMAR VE B</w:t>
      </w:r>
      <w:r w:rsidRPr="00E31102">
        <w:t xml:space="preserve">İZ filmi </w:t>
      </w:r>
      <w:r w:rsidRPr="00E31102">
        <w:rPr>
          <w:lang w:val="sv-SE"/>
        </w:rPr>
        <w:t>ö</w:t>
      </w:r>
      <w:proofErr w:type="spellStart"/>
      <w:r w:rsidRPr="00E31102">
        <w:t>nyargıları</w:t>
      </w:r>
      <w:proofErr w:type="spellEnd"/>
      <w:r w:rsidRPr="00E31102">
        <w:t xml:space="preserve"> </w:t>
      </w:r>
      <w:proofErr w:type="spellStart"/>
      <w:r w:rsidRPr="00E31102">
        <w:t>ve</w:t>
      </w:r>
      <w:proofErr w:type="spellEnd"/>
      <w:r w:rsidRPr="00E31102">
        <w:t xml:space="preserve"> </w:t>
      </w:r>
      <w:proofErr w:type="spellStart"/>
      <w:r w:rsidRPr="00E31102">
        <w:t>iletişim</w:t>
      </w:r>
      <w:proofErr w:type="spellEnd"/>
      <w:r w:rsidRPr="00E31102">
        <w:t xml:space="preserve"> </w:t>
      </w:r>
      <w:proofErr w:type="spellStart"/>
      <w:r w:rsidRPr="00E31102">
        <w:t>problemleri</w:t>
      </w:r>
      <w:proofErr w:type="spellEnd"/>
      <w:r w:rsidRPr="00E31102">
        <w:t xml:space="preserve"> sebebiyle yalnızlaşan emekli asker İsmet karakteri üzerinden anlattığı birbirini tanıma, komşuluk ve göç </w:t>
      </w:r>
      <w:proofErr w:type="spellStart"/>
      <w:r w:rsidRPr="00E31102">
        <w:t>hikayesi</w:t>
      </w:r>
      <w:proofErr w:type="spellEnd"/>
      <w:r w:rsidRPr="00E31102">
        <w:t xml:space="preserve"> </w:t>
      </w:r>
      <w:proofErr w:type="spellStart"/>
      <w:r w:rsidRPr="00E31102">
        <w:t>ile</w:t>
      </w:r>
      <w:proofErr w:type="spellEnd"/>
      <w:r w:rsidRPr="00E31102">
        <w:t xml:space="preserve"> </w:t>
      </w:r>
      <w:proofErr w:type="spellStart"/>
      <w:r w:rsidRPr="00E31102">
        <w:t>uluslararası</w:t>
      </w:r>
      <w:proofErr w:type="spellEnd"/>
      <w:r w:rsidRPr="00E31102">
        <w:t xml:space="preserve"> </w:t>
      </w:r>
      <w:proofErr w:type="spellStart"/>
      <w:r w:rsidRPr="00E31102">
        <w:t>yolculuğ</w:t>
      </w:r>
      <w:proofErr w:type="spellEnd"/>
      <w:r w:rsidRPr="00E31102">
        <w:rPr>
          <w:lang w:val="it-IT"/>
        </w:rPr>
        <w:t xml:space="preserve">una </w:t>
      </w:r>
      <w:proofErr w:type="spellStart"/>
      <w:r w:rsidRPr="00E31102">
        <w:t>başarılarla</w:t>
      </w:r>
      <w:proofErr w:type="spellEnd"/>
      <w:r w:rsidRPr="00E31102">
        <w:t xml:space="preserve"> </w:t>
      </w:r>
      <w:proofErr w:type="spellStart"/>
      <w:r w:rsidRPr="00E31102">
        <w:t>devam</w:t>
      </w:r>
      <w:proofErr w:type="spellEnd"/>
      <w:r w:rsidRPr="00E31102">
        <w:t xml:space="preserve"> </w:t>
      </w:r>
      <w:proofErr w:type="spellStart"/>
      <w:r w:rsidRPr="00E31102">
        <w:t>ediyor</w:t>
      </w:r>
      <w:proofErr w:type="spellEnd"/>
      <w:r w:rsidRPr="00E31102">
        <w:t>;</w:t>
      </w:r>
      <w:r w:rsidR="00E31102">
        <w:t xml:space="preserve"> </w:t>
      </w:r>
      <w:proofErr w:type="spellStart"/>
      <w:r w:rsidRPr="00E31102">
        <w:t>Fransa’da</w:t>
      </w:r>
      <w:proofErr w:type="spellEnd"/>
      <w:r w:rsidRPr="00E31102">
        <w:t xml:space="preserve"> 10.su </w:t>
      </w:r>
      <w:proofErr w:type="spellStart"/>
      <w:r w:rsidRPr="00E31102">
        <w:t>düzenlenen</w:t>
      </w:r>
      <w:proofErr w:type="spellEnd"/>
      <w:r w:rsidRPr="00E31102">
        <w:t xml:space="preserve"> </w:t>
      </w:r>
      <w:r w:rsidRPr="00E31102">
        <w:rPr>
          <w:color w:val="353535"/>
          <w:u w:color="353535"/>
          <w:lang w:val="fr-FR"/>
        </w:rPr>
        <w:t xml:space="preserve">SEE Paris Film Festivali (South East European Film Festival ) </w:t>
      </w:r>
      <w:r w:rsidRPr="00E31102">
        <w:rPr>
          <w:color w:val="353535"/>
          <w:u w:color="353535"/>
        </w:rPr>
        <w:t xml:space="preserve">2-7 </w:t>
      </w:r>
      <w:proofErr w:type="spellStart"/>
      <w:r w:rsidRPr="00E31102">
        <w:rPr>
          <w:color w:val="353535"/>
          <w:u w:color="353535"/>
        </w:rPr>
        <w:t>Haziran</w:t>
      </w:r>
      <w:proofErr w:type="spellEnd"/>
      <w:r w:rsidRPr="00E31102">
        <w:rPr>
          <w:color w:val="353535"/>
          <w:u w:color="353535"/>
        </w:rPr>
        <w:t xml:space="preserve"> </w:t>
      </w:r>
      <w:proofErr w:type="spellStart"/>
      <w:r w:rsidRPr="00E31102">
        <w:rPr>
          <w:color w:val="353535"/>
          <w:u w:color="353535"/>
        </w:rPr>
        <w:t>tarihleri</w:t>
      </w:r>
      <w:proofErr w:type="spellEnd"/>
      <w:r w:rsidRPr="00E31102">
        <w:rPr>
          <w:color w:val="353535"/>
          <w:u w:color="353535"/>
        </w:rPr>
        <w:t xml:space="preserve"> </w:t>
      </w:r>
      <w:proofErr w:type="spellStart"/>
      <w:r w:rsidRPr="00E31102">
        <w:rPr>
          <w:color w:val="353535"/>
          <w:u w:color="353535"/>
        </w:rPr>
        <w:t>arası</w:t>
      </w:r>
      <w:proofErr w:type="spellEnd"/>
      <w:r w:rsidRPr="00E31102">
        <w:rPr>
          <w:color w:val="353535"/>
          <w:u w:color="353535"/>
          <w:lang w:val="fr-FR"/>
        </w:rPr>
        <w:t xml:space="preserve"> Covid sebebiyle bu yıl online olarak gerçekleştirildi. </w:t>
      </w:r>
    </w:p>
    <w:p w:rsidR="00745DCF" w:rsidRPr="00E31102" w:rsidRDefault="00745DCF" w:rsidP="00E31102">
      <w:pPr>
        <w:pStyle w:val="AralkYok"/>
        <w:rPr>
          <w:rFonts w:eastAsia="Times New Roman"/>
          <w:color w:val="353535"/>
          <w:u w:color="353535"/>
          <w:lang w:val="fr-FR"/>
        </w:rPr>
      </w:pPr>
    </w:p>
    <w:p w:rsidR="00745DCF" w:rsidRPr="00E31102" w:rsidRDefault="002B32AF" w:rsidP="00E31102">
      <w:pPr>
        <w:pStyle w:val="AralkYok"/>
        <w:rPr>
          <w:rFonts w:eastAsia="Times New Roman"/>
          <w:color w:val="353535"/>
          <w:u w:color="353535"/>
          <w:lang w:val="fr-FR"/>
        </w:rPr>
      </w:pPr>
      <w:r w:rsidRPr="00E31102">
        <w:rPr>
          <w:color w:val="353535"/>
          <w:u w:color="353535"/>
          <w:lang w:val="fr-FR"/>
        </w:rPr>
        <w:t xml:space="preserve">Festivalin uluslararası yarışmasında yer alan OMAR VE BİZ,  </w:t>
      </w:r>
    </w:p>
    <w:p w:rsidR="00745DCF" w:rsidRPr="00E31102" w:rsidRDefault="002B32AF" w:rsidP="00E31102">
      <w:pPr>
        <w:pStyle w:val="AralkYok"/>
        <w:rPr>
          <w:rFonts w:eastAsia="Times New Roman"/>
          <w:color w:val="353535"/>
          <w:u w:color="353535"/>
          <w:lang w:val="fr-FR"/>
        </w:rPr>
      </w:pPr>
      <w:r w:rsidRPr="00E31102">
        <w:rPr>
          <w:b/>
          <w:bCs/>
          <w:color w:val="353535"/>
          <w:u w:color="353535"/>
          <w:lang w:val="fr-FR"/>
        </w:rPr>
        <w:t>En İyi Film</w:t>
      </w:r>
      <w:r w:rsidRPr="00E31102">
        <w:rPr>
          <w:color w:val="353535"/>
          <w:u w:color="353535"/>
          <w:lang w:val="fr-FR"/>
        </w:rPr>
        <w:t xml:space="preserve"> (Maryna Er Gorbach ve Mehmet Bahadır Er) , </w:t>
      </w:r>
    </w:p>
    <w:p w:rsidR="00745DCF" w:rsidRPr="00E31102" w:rsidRDefault="002B32AF" w:rsidP="00E31102">
      <w:pPr>
        <w:pStyle w:val="AralkYok"/>
        <w:rPr>
          <w:rFonts w:eastAsia="Times New Roman"/>
          <w:color w:val="353535"/>
          <w:u w:color="353535"/>
          <w:lang w:val="fr-FR"/>
        </w:rPr>
      </w:pPr>
      <w:r w:rsidRPr="00E31102">
        <w:rPr>
          <w:b/>
          <w:bCs/>
          <w:color w:val="353535"/>
          <w:u w:color="353535"/>
          <w:lang w:val="fr-FR"/>
        </w:rPr>
        <w:t xml:space="preserve">En İyi Senaryo </w:t>
      </w:r>
      <w:r w:rsidRPr="00E31102">
        <w:rPr>
          <w:color w:val="353535"/>
          <w:u w:color="353535"/>
          <w:lang w:val="fr-FR"/>
        </w:rPr>
        <w:t xml:space="preserve">(Mehmet Bahadır Er) ve </w:t>
      </w:r>
    </w:p>
    <w:p w:rsidR="00745DCF" w:rsidRPr="00E31102" w:rsidRDefault="002B32AF" w:rsidP="00E31102">
      <w:pPr>
        <w:pStyle w:val="AralkYok"/>
        <w:rPr>
          <w:rFonts w:eastAsia="Times New Roman"/>
          <w:color w:val="353535"/>
          <w:u w:color="353535"/>
          <w:lang w:val="fr-FR"/>
        </w:rPr>
      </w:pPr>
      <w:r w:rsidRPr="00E31102">
        <w:rPr>
          <w:b/>
          <w:bCs/>
          <w:color w:val="353535"/>
          <w:u w:color="353535"/>
          <w:lang w:val="fr-FR"/>
        </w:rPr>
        <w:t xml:space="preserve">En İyi Erkek Oyuncu </w:t>
      </w:r>
      <w:r w:rsidRPr="00E31102">
        <w:rPr>
          <w:color w:val="353535"/>
          <w:u w:color="353535"/>
          <w:lang w:val="fr-FR"/>
        </w:rPr>
        <w:t>(Cem Bender) ödüllerine layık görüldü…</w:t>
      </w:r>
    </w:p>
    <w:p w:rsidR="00745DCF" w:rsidRPr="00E31102" w:rsidRDefault="00745DCF" w:rsidP="00E31102">
      <w:pPr>
        <w:pStyle w:val="AralkYok"/>
        <w:rPr>
          <w:rFonts w:eastAsia="Times New Roman"/>
          <w:color w:val="353535"/>
          <w:u w:color="353535"/>
          <w:lang w:val="fr-FR"/>
        </w:rPr>
      </w:pPr>
    </w:p>
    <w:p w:rsidR="00745DCF" w:rsidRPr="00E31102" w:rsidRDefault="002B32AF" w:rsidP="00E31102">
      <w:pPr>
        <w:pStyle w:val="AralkYok"/>
        <w:rPr>
          <w:rFonts w:eastAsia="Times New Roman"/>
          <w:color w:val="353535"/>
          <w:u w:color="353535"/>
          <w:lang w:val="fr-FR"/>
        </w:rPr>
      </w:pPr>
      <w:r w:rsidRPr="00E31102">
        <w:rPr>
          <w:color w:val="353535"/>
          <w:u w:color="353535"/>
          <w:lang w:val="fr-FR"/>
        </w:rPr>
        <w:t>Filmin yönetmenlerinden Maryna Er Gorbach; oyuncularımızdan Hala Alsayaseneh Türkiye’nin ardından şu anda Fransa/Paris’te göçmen statüsü ile yaşamakta ve filmi ilk kez hem de ailesi ile izleme fırsatı buldu, üstelik bu kez sınırlar hepimize kapalı iken, belki biz onun yanına gidemedik ama oynadığı film sınırları aşıp kendisine ulaşabildi, çok mutluyuz yorumunda bulundu.</w:t>
      </w:r>
    </w:p>
    <w:p w:rsidR="00745DCF" w:rsidRPr="00E31102" w:rsidRDefault="00745DCF" w:rsidP="00E31102">
      <w:pPr>
        <w:pStyle w:val="AralkYok"/>
        <w:rPr>
          <w:rFonts w:eastAsia="Times New Roman"/>
          <w:color w:val="353535"/>
          <w:u w:color="353535"/>
          <w:lang w:val="fr-FR"/>
        </w:rPr>
      </w:pPr>
    </w:p>
    <w:p w:rsidR="00745DCF" w:rsidRPr="00E31102" w:rsidRDefault="002B32AF" w:rsidP="00E31102">
      <w:pPr>
        <w:pStyle w:val="AralkYok"/>
        <w:rPr>
          <w:rFonts w:eastAsia="Times New Roman"/>
          <w:color w:val="353535"/>
          <w:u w:color="353535"/>
          <w:lang w:val="fr-FR"/>
        </w:rPr>
      </w:pPr>
      <w:r w:rsidRPr="00E31102">
        <w:rPr>
          <w:color w:val="353535"/>
          <w:u w:color="353535"/>
          <w:lang w:val="fr-FR"/>
        </w:rPr>
        <w:t xml:space="preserve">Aynı zamanda yapımcı ve  senarist olan Mehmet Bahadır Er ise filmin duygusu ve mesajının zamanın ruhu ile doğru örtüştüğü, filmin evrensel mesajının haber yada güncel politik dilden uzak kalarak duygulara odaklandığı için filmin dünyanın birçok ülkesinden taktir edilip davetler almaya devam etmesinden dolayı mutlu olduklarını belirtti. </w:t>
      </w:r>
    </w:p>
    <w:p w:rsidR="00745DCF" w:rsidRPr="00E31102" w:rsidRDefault="00745DCF" w:rsidP="00E31102">
      <w:pPr>
        <w:pStyle w:val="AralkYok"/>
        <w:rPr>
          <w:rFonts w:eastAsia="Times New Roman"/>
          <w:color w:val="353535"/>
          <w:u w:color="353535"/>
        </w:rPr>
      </w:pPr>
    </w:p>
    <w:p w:rsidR="00745DCF" w:rsidRPr="00E31102" w:rsidRDefault="002B32AF" w:rsidP="00E31102">
      <w:pPr>
        <w:pStyle w:val="AralkYok"/>
        <w:rPr>
          <w:rFonts w:eastAsia="Helvetica"/>
          <w:color w:val="2B2B2B"/>
          <w:u w:color="2B2B2B"/>
          <w:shd w:val="clear" w:color="auto" w:fill="FFFFFF"/>
        </w:rPr>
      </w:pPr>
      <w:proofErr w:type="spellStart"/>
      <w:r w:rsidRPr="00E31102">
        <w:rPr>
          <w:color w:val="353535"/>
          <w:u w:color="353535"/>
        </w:rPr>
        <w:t>Ulusal</w:t>
      </w:r>
      <w:proofErr w:type="spellEnd"/>
      <w:r w:rsidRPr="00E31102">
        <w:rPr>
          <w:color w:val="353535"/>
          <w:u w:color="353535"/>
        </w:rPr>
        <w:t xml:space="preserve"> </w:t>
      </w:r>
      <w:proofErr w:type="spellStart"/>
      <w:r w:rsidRPr="00E31102">
        <w:rPr>
          <w:color w:val="353535"/>
          <w:u w:color="353535"/>
        </w:rPr>
        <w:t>ve</w:t>
      </w:r>
      <w:proofErr w:type="spellEnd"/>
      <w:r w:rsidRPr="00E31102">
        <w:rPr>
          <w:color w:val="353535"/>
          <w:u w:color="353535"/>
        </w:rPr>
        <w:t xml:space="preserve"> </w:t>
      </w:r>
      <w:proofErr w:type="spellStart"/>
      <w:r w:rsidRPr="00E31102">
        <w:rPr>
          <w:color w:val="353535"/>
          <w:u w:color="353535"/>
        </w:rPr>
        <w:t>uluslararası</w:t>
      </w:r>
      <w:proofErr w:type="spellEnd"/>
      <w:r w:rsidRPr="00E31102">
        <w:rPr>
          <w:color w:val="353535"/>
          <w:u w:color="353535"/>
        </w:rPr>
        <w:t xml:space="preserve"> </w:t>
      </w:r>
      <w:proofErr w:type="spellStart"/>
      <w:r w:rsidRPr="00E31102">
        <w:rPr>
          <w:color w:val="353535"/>
          <w:u w:color="353535"/>
        </w:rPr>
        <w:t>bir</w:t>
      </w:r>
      <w:proofErr w:type="spellEnd"/>
      <w:r w:rsidRPr="00E31102">
        <w:rPr>
          <w:color w:val="353535"/>
          <w:u w:color="353535"/>
          <w:lang w:val="pt-PT"/>
        </w:rPr>
        <w:t>ç</w:t>
      </w:r>
      <w:r w:rsidRPr="00E31102">
        <w:rPr>
          <w:color w:val="353535"/>
          <w:u w:color="353535"/>
        </w:rPr>
        <w:t xml:space="preserve">ok </w:t>
      </w:r>
      <w:proofErr w:type="spellStart"/>
      <w:r w:rsidRPr="00E31102">
        <w:rPr>
          <w:color w:val="353535"/>
          <w:u w:color="353535"/>
        </w:rPr>
        <w:t>başarı</w:t>
      </w:r>
      <w:proofErr w:type="spellEnd"/>
      <w:r w:rsidRPr="00E31102">
        <w:rPr>
          <w:color w:val="353535"/>
          <w:u w:color="353535"/>
        </w:rPr>
        <w:t xml:space="preserve"> </w:t>
      </w:r>
      <w:proofErr w:type="spellStart"/>
      <w:r w:rsidRPr="00E31102">
        <w:rPr>
          <w:color w:val="353535"/>
          <w:u w:color="353535"/>
        </w:rPr>
        <w:t>kazanan</w:t>
      </w:r>
      <w:proofErr w:type="spellEnd"/>
      <w:r w:rsidRPr="00E31102">
        <w:rPr>
          <w:color w:val="353535"/>
          <w:u w:color="353535"/>
        </w:rPr>
        <w:t xml:space="preserve"> </w:t>
      </w:r>
      <w:proofErr w:type="spellStart"/>
      <w:r w:rsidRPr="00E31102">
        <w:rPr>
          <w:color w:val="353535"/>
          <w:u w:color="353535"/>
        </w:rPr>
        <w:t>filmin</w:t>
      </w:r>
      <w:proofErr w:type="spellEnd"/>
      <w:r w:rsidRPr="00E31102">
        <w:rPr>
          <w:color w:val="353535"/>
          <w:u w:color="353535"/>
        </w:rPr>
        <w:t xml:space="preserve"> </w:t>
      </w:r>
      <w:r w:rsidRPr="00E31102">
        <w:rPr>
          <w:lang w:val="sv-SE"/>
        </w:rPr>
        <w:t>ö</w:t>
      </w:r>
      <w:proofErr w:type="spellStart"/>
      <w:r w:rsidRPr="00E31102">
        <w:t>zeti</w:t>
      </w:r>
      <w:proofErr w:type="spellEnd"/>
      <w:r w:rsidRPr="00E31102">
        <w:t>:</w:t>
      </w:r>
      <w:r w:rsidR="00E31102">
        <w:t xml:space="preserve"> </w:t>
      </w:r>
      <w:r w:rsidRPr="00E31102">
        <w:rPr>
          <w:color w:val="2B2B2B"/>
          <w:u w:color="2B2B2B"/>
          <w:shd w:val="clear" w:color="auto" w:fill="FFFFFF"/>
        </w:rPr>
        <w:t>İ</w:t>
      </w:r>
      <w:r w:rsidRPr="00E31102">
        <w:rPr>
          <w:color w:val="2B2B2B"/>
          <w:u w:color="2B2B2B"/>
          <w:shd w:val="clear" w:color="auto" w:fill="FFFFFF"/>
          <w:lang w:val="da-DK"/>
        </w:rPr>
        <w:t>smet, s</w:t>
      </w:r>
      <w:proofErr w:type="spellStart"/>
      <w:r w:rsidRPr="00E31102">
        <w:rPr>
          <w:color w:val="2B2B2B"/>
          <w:u w:color="2B2B2B"/>
          <w:shd w:val="clear" w:color="auto" w:fill="FFFFFF"/>
        </w:rPr>
        <w:t>ınır</w:t>
      </w:r>
      <w:proofErr w:type="spellEnd"/>
      <w:r w:rsidRPr="00E31102">
        <w:rPr>
          <w:color w:val="2B2B2B"/>
          <w:u w:color="2B2B2B"/>
          <w:shd w:val="clear" w:color="auto" w:fill="FFFFFF"/>
        </w:rPr>
        <w:t xml:space="preserve"> g</w:t>
      </w:r>
      <w:r w:rsidRPr="00E31102">
        <w:rPr>
          <w:color w:val="2B2B2B"/>
          <w:u w:color="2B2B2B"/>
          <w:shd w:val="clear" w:color="auto" w:fill="FFFFFF"/>
          <w:lang w:val="sv-SE"/>
        </w:rPr>
        <w:t>ö</w:t>
      </w:r>
      <w:proofErr w:type="spellStart"/>
      <w:r w:rsidRPr="00E31102">
        <w:rPr>
          <w:color w:val="2B2B2B"/>
          <w:u w:color="2B2B2B"/>
          <w:shd w:val="clear" w:color="auto" w:fill="FFFFFF"/>
        </w:rPr>
        <w:t>revini</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tamamladıktan</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sonra</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yeni</w:t>
      </w:r>
      <w:proofErr w:type="spellEnd"/>
      <w:r w:rsidRPr="00E31102">
        <w:rPr>
          <w:color w:val="2B2B2B"/>
          <w:u w:color="2B2B2B"/>
          <w:shd w:val="clear" w:color="auto" w:fill="FFFFFF"/>
        </w:rPr>
        <w:t xml:space="preserve"> emekli olmuş bir askerdir.  Sivil hayatta ailesi ve </w:t>
      </w:r>
      <w:r w:rsidRPr="00E31102">
        <w:rPr>
          <w:color w:val="2B2B2B"/>
          <w:u w:color="2B2B2B"/>
          <w:shd w:val="clear" w:color="auto" w:fill="FFFFFF"/>
          <w:lang w:val="pt-PT"/>
        </w:rPr>
        <w:t>ç</w:t>
      </w:r>
      <w:r w:rsidRPr="00E31102">
        <w:rPr>
          <w:color w:val="2B2B2B"/>
          <w:u w:color="2B2B2B"/>
          <w:shd w:val="clear" w:color="auto" w:fill="FFFFFF"/>
        </w:rPr>
        <w:t>evresindekilerle iletişim kurmakta zorlanır ve oğlu eğitimini bahane ederek, İsmet’ten uzaklaşabilmek i</w:t>
      </w:r>
      <w:r w:rsidRPr="00E31102">
        <w:rPr>
          <w:color w:val="2B2B2B"/>
          <w:u w:color="2B2B2B"/>
          <w:shd w:val="clear" w:color="auto" w:fill="FFFFFF"/>
          <w:lang w:val="pt-PT"/>
        </w:rPr>
        <w:t>ç</w:t>
      </w:r>
      <w:r w:rsidRPr="00E31102">
        <w:rPr>
          <w:color w:val="2B2B2B"/>
          <w:u w:color="2B2B2B"/>
          <w:shd w:val="clear" w:color="auto" w:fill="FFFFFF"/>
          <w:lang w:val="nl-NL"/>
        </w:rPr>
        <w:t>in Amerika</w:t>
      </w:r>
      <w:r w:rsidRPr="00E31102">
        <w:rPr>
          <w:color w:val="2B2B2B"/>
          <w:u w:color="2B2B2B"/>
          <w:shd w:val="clear" w:color="auto" w:fill="FFFFFF"/>
        </w:rPr>
        <w:t xml:space="preserve">’ya gitmiştir. Karısı da oğlunun yanına gitmek istemektedir. Tüm bunlar yaşanırken, Türkiye – Yunanistan sınırındaki evlerinde iki kaçak göçmenle ansızın komşu olmak zorunda kalırlar. İsmet, </w:t>
      </w:r>
      <w:proofErr w:type="spellStart"/>
      <w:r w:rsidRPr="00E31102">
        <w:rPr>
          <w:color w:val="2B2B2B"/>
          <w:u w:color="2B2B2B"/>
          <w:shd w:val="clear" w:color="auto" w:fill="FFFFFF"/>
        </w:rPr>
        <w:t>yaşadıklarının</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etkisiyle</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politik</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bakış</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açısı</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ve</w:t>
      </w:r>
      <w:proofErr w:type="spellEnd"/>
      <w:r w:rsidRPr="00E31102">
        <w:rPr>
          <w:color w:val="2B2B2B"/>
          <w:u w:color="2B2B2B"/>
          <w:shd w:val="clear" w:color="auto" w:fill="FFFFFF"/>
        </w:rPr>
        <w:t xml:space="preserve"> </w:t>
      </w:r>
      <w:r w:rsidRPr="00E31102">
        <w:rPr>
          <w:color w:val="2B2B2B"/>
          <w:u w:color="2B2B2B"/>
          <w:shd w:val="clear" w:color="auto" w:fill="FFFFFF"/>
          <w:lang w:val="sv-SE"/>
        </w:rPr>
        <w:t>ö</w:t>
      </w:r>
      <w:proofErr w:type="spellStart"/>
      <w:r w:rsidRPr="00E31102">
        <w:rPr>
          <w:color w:val="2B2B2B"/>
          <w:u w:color="2B2B2B"/>
          <w:shd w:val="clear" w:color="auto" w:fill="FFFFFF"/>
        </w:rPr>
        <w:t>nyargılarıyla</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yüzleşecektir</w:t>
      </w:r>
      <w:proofErr w:type="spellEnd"/>
      <w:r w:rsidRPr="00E31102">
        <w:rPr>
          <w:color w:val="2B2B2B"/>
          <w:u w:color="2B2B2B"/>
          <w:shd w:val="clear" w:color="auto" w:fill="FFFFFF"/>
        </w:rPr>
        <w:t>.</w:t>
      </w:r>
    </w:p>
    <w:p w:rsidR="00745DCF" w:rsidRPr="00E31102" w:rsidRDefault="00745DCF" w:rsidP="00E31102">
      <w:pPr>
        <w:pStyle w:val="AralkYok"/>
        <w:rPr>
          <w:rFonts w:eastAsia="Helvetica"/>
          <w:color w:val="2B2B2B"/>
          <w:u w:color="2B2B2B"/>
          <w:shd w:val="clear" w:color="auto" w:fill="FFFFFF"/>
        </w:rPr>
      </w:pPr>
    </w:p>
    <w:p w:rsidR="00745DCF" w:rsidRDefault="002B32AF" w:rsidP="00E31102">
      <w:pPr>
        <w:pStyle w:val="AralkYok"/>
        <w:rPr>
          <w:color w:val="2B2B2B"/>
          <w:u w:color="2B2B2B"/>
          <w:shd w:val="clear" w:color="auto" w:fill="FFFFFF"/>
        </w:rPr>
      </w:pPr>
      <w:proofErr w:type="spellStart"/>
      <w:r w:rsidRPr="00E31102">
        <w:rPr>
          <w:color w:val="2B2B2B"/>
          <w:u w:color="2B2B2B"/>
          <w:shd w:val="clear" w:color="auto" w:fill="FFFFFF"/>
        </w:rPr>
        <w:t>Cem</w:t>
      </w:r>
      <w:proofErr w:type="spellEnd"/>
      <w:r w:rsidRPr="00E31102">
        <w:rPr>
          <w:color w:val="2B2B2B"/>
          <w:u w:color="2B2B2B"/>
          <w:shd w:val="clear" w:color="auto" w:fill="FFFFFF"/>
        </w:rPr>
        <w:t xml:space="preserve"> Bender, *Taj Sher Yakub, Menderes </w:t>
      </w:r>
      <w:proofErr w:type="spellStart"/>
      <w:r w:rsidRPr="00E31102">
        <w:rPr>
          <w:color w:val="2B2B2B"/>
          <w:u w:color="2B2B2B"/>
          <w:shd w:val="clear" w:color="auto" w:fill="FFFFFF"/>
        </w:rPr>
        <w:t>Samancılar</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Ushan</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Çakır</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Uygar</w:t>
      </w:r>
      <w:proofErr w:type="spellEnd"/>
      <w:r w:rsidRPr="00E31102">
        <w:rPr>
          <w:color w:val="2B2B2B"/>
          <w:u w:color="2B2B2B"/>
          <w:shd w:val="clear" w:color="auto" w:fill="FFFFFF"/>
        </w:rPr>
        <w:t xml:space="preserve"> Tamer, Timur Ö</w:t>
      </w:r>
      <w:r w:rsidRPr="00E31102">
        <w:rPr>
          <w:color w:val="2B2B2B"/>
          <w:u w:color="2B2B2B"/>
          <w:shd w:val="clear" w:color="auto" w:fill="FFFFFF"/>
          <w:lang w:val="da-DK"/>
        </w:rPr>
        <w:t>lkeba</w:t>
      </w:r>
      <w:r w:rsidRPr="00E31102">
        <w:rPr>
          <w:color w:val="2B2B2B"/>
          <w:u w:color="2B2B2B"/>
          <w:shd w:val="clear" w:color="auto" w:fill="FFFFFF"/>
        </w:rPr>
        <w:t xml:space="preserve">ş </w:t>
      </w:r>
      <w:proofErr w:type="spellStart"/>
      <w:r w:rsidRPr="00E31102">
        <w:rPr>
          <w:color w:val="2B2B2B"/>
          <w:u w:color="2B2B2B"/>
          <w:shd w:val="clear" w:color="auto" w:fill="FFFFFF"/>
        </w:rPr>
        <w:t>ile</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Hala</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Alsayaneh’in</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oynadığı</w:t>
      </w:r>
      <w:proofErr w:type="spellEnd"/>
      <w:r w:rsidRPr="00E31102">
        <w:rPr>
          <w:color w:val="2B2B2B"/>
          <w:u w:color="2B2B2B"/>
          <w:shd w:val="clear" w:color="auto" w:fill="FFFFFF"/>
        </w:rPr>
        <w:t xml:space="preserve"> </w:t>
      </w:r>
      <w:r w:rsidRPr="00E31102">
        <w:rPr>
          <w:i/>
          <w:iCs/>
          <w:color w:val="2B2B2B"/>
          <w:u w:color="2B2B2B"/>
          <w:shd w:val="clear" w:color="auto" w:fill="FFFFFF"/>
        </w:rPr>
        <w:t xml:space="preserve">Omar </w:t>
      </w:r>
      <w:proofErr w:type="spellStart"/>
      <w:r w:rsidRPr="00E31102">
        <w:rPr>
          <w:i/>
          <w:iCs/>
          <w:color w:val="2B2B2B"/>
          <w:u w:color="2B2B2B"/>
          <w:shd w:val="clear" w:color="auto" w:fill="FFFFFF"/>
        </w:rPr>
        <w:t>ve</w:t>
      </w:r>
      <w:proofErr w:type="spellEnd"/>
      <w:r w:rsidRPr="00E31102">
        <w:rPr>
          <w:i/>
          <w:iCs/>
          <w:color w:val="2B2B2B"/>
          <w:u w:color="2B2B2B"/>
          <w:shd w:val="clear" w:color="auto" w:fill="FFFFFF"/>
        </w:rPr>
        <w:t xml:space="preserve"> Biz (Omar and Us),</w:t>
      </w:r>
      <w:r w:rsidRPr="00E31102">
        <w:rPr>
          <w:color w:val="2B2B2B"/>
          <w:u w:color="2B2B2B"/>
          <w:shd w:val="clear" w:color="auto" w:fill="FFFFFF"/>
        </w:rPr>
        <w:t xml:space="preserve"> </w:t>
      </w:r>
      <w:r w:rsidRPr="00E31102">
        <w:rPr>
          <w:b/>
          <w:bCs/>
          <w:color w:val="2B2B2B"/>
          <w:u w:color="2B2B2B"/>
          <w:shd w:val="clear" w:color="auto" w:fill="FFFFFF"/>
          <w:lang w:val="sv-SE"/>
        </w:rPr>
        <w:t>ö</w:t>
      </w:r>
      <w:r w:rsidRPr="00E31102">
        <w:rPr>
          <w:b/>
          <w:bCs/>
          <w:color w:val="2B2B2B"/>
          <w:u w:color="2B2B2B"/>
          <w:shd w:val="clear" w:color="auto" w:fill="FFFFFF"/>
        </w:rPr>
        <w:t>nümüzdeki aylarda</w:t>
      </w:r>
      <w:r w:rsidRPr="00E31102">
        <w:rPr>
          <w:color w:val="2B2B2B"/>
          <w:u w:color="2B2B2B"/>
          <w:shd w:val="clear" w:color="auto" w:fill="FFFFFF"/>
          <w:lang w:val="fr-FR"/>
        </w:rPr>
        <w:t xml:space="preserve"> CGV Mars Da</w:t>
      </w:r>
      <w:proofErr w:type="spellStart"/>
      <w:r w:rsidRPr="00E31102">
        <w:rPr>
          <w:color w:val="2B2B2B"/>
          <w:u w:color="2B2B2B"/>
          <w:shd w:val="clear" w:color="auto" w:fill="FFFFFF"/>
        </w:rPr>
        <w:t>ğıtı</w:t>
      </w:r>
      <w:proofErr w:type="spellEnd"/>
      <w:r w:rsidRPr="00E31102">
        <w:rPr>
          <w:color w:val="2B2B2B"/>
          <w:u w:color="2B2B2B"/>
          <w:shd w:val="clear" w:color="auto" w:fill="FFFFFF"/>
          <w:lang w:val="pt-PT"/>
        </w:rPr>
        <w:t>m da</w:t>
      </w:r>
      <w:proofErr w:type="spellStart"/>
      <w:r w:rsidRPr="00E31102">
        <w:rPr>
          <w:color w:val="2B2B2B"/>
          <w:u w:color="2B2B2B"/>
          <w:shd w:val="clear" w:color="auto" w:fill="FFFFFF"/>
        </w:rPr>
        <w:t>ğıtımıyla</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Protim</w:t>
      </w:r>
      <w:proofErr w:type="spellEnd"/>
      <w:r w:rsidRPr="00E31102">
        <w:rPr>
          <w:color w:val="2B2B2B"/>
          <w:u w:color="2B2B2B"/>
          <w:shd w:val="clear" w:color="auto" w:fill="FFFFFF"/>
        </w:rPr>
        <w:t xml:space="preserve"> V.P</w:t>
      </w:r>
      <w:r w:rsidR="00E31102">
        <w:rPr>
          <w:color w:val="2B2B2B"/>
          <w:u w:color="2B2B2B"/>
          <w:shd w:val="clear" w:color="auto" w:fill="FFFFFF"/>
        </w:rPr>
        <w:t>.</w:t>
      </w:r>
      <w:r w:rsidRPr="00E31102">
        <w:rPr>
          <w:color w:val="2B2B2B"/>
          <w:u w:color="2B2B2B"/>
          <w:shd w:val="clear" w:color="auto" w:fill="FFFFFF"/>
        </w:rPr>
        <w:t xml:space="preserve"> </w:t>
      </w:r>
      <w:proofErr w:type="spellStart"/>
      <w:r w:rsidRPr="00E31102">
        <w:rPr>
          <w:color w:val="2B2B2B"/>
          <w:u w:color="2B2B2B"/>
          <w:shd w:val="clear" w:color="auto" w:fill="FFFFFF"/>
        </w:rPr>
        <w:t>tarafından</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vizyona</w:t>
      </w:r>
      <w:proofErr w:type="spellEnd"/>
      <w:r w:rsidRPr="00E31102">
        <w:rPr>
          <w:color w:val="2B2B2B"/>
          <w:u w:color="2B2B2B"/>
          <w:shd w:val="clear" w:color="auto" w:fill="FFFFFF"/>
        </w:rPr>
        <w:t xml:space="preserve"> </w:t>
      </w:r>
      <w:proofErr w:type="spellStart"/>
      <w:r w:rsidRPr="00E31102">
        <w:rPr>
          <w:color w:val="2B2B2B"/>
          <w:u w:color="2B2B2B"/>
          <w:shd w:val="clear" w:color="auto" w:fill="FFFFFF"/>
        </w:rPr>
        <w:t>çıkarılacak</w:t>
      </w:r>
      <w:proofErr w:type="spellEnd"/>
      <w:r w:rsidRPr="00E31102">
        <w:rPr>
          <w:color w:val="2B2B2B"/>
          <w:u w:color="2B2B2B"/>
          <w:shd w:val="clear" w:color="auto" w:fill="FFFFFF"/>
        </w:rPr>
        <w:t>.</w:t>
      </w:r>
    </w:p>
    <w:p w:rsidR="00E31102" w:rsidRPr="00E31102" w:rsidRDefault="00E31102" w:rsidP="00E31102">
      <w:pPr>
        <w:pStyle w:val="AralkYok"/>
        <w:rPr>
          <w:rFonts w:eastAsia="Times New Roman"/>
          <w:color w:val="353535"/>
          <w:u w:color="353535"/>
          <w:shd w:val="clear" w:color="auto" w:fill="FFFFFF"/>
        </w:rPr>
      </w:pPr>
    </w:p>
    <w:p w:rsidR="00E31102" w:rsidRPr="00E31102" w:rsidRDefault="00E31102" w:rsidP="00E31102">
      <w:pPr>
        <w:pStyle w:val="AralkYok"/>
        <w:rPr>
          <w:b/>
          <w:bCs/>
        </w:rPr>
      </w:pPr>
      <w:r w:rsidRPr="00E31102">
        <w:t xml:space="preserve">“Omar </w:t>
      </w:r>
      <w:proofErr w:type="spellStart"/>
      <w:r w:rsidRPr="00E31102">
        <w:t>ve</w:t>
      </w:r>
      <w:proofErr w:type="spellEnd"/>
      <w:r w:rsidRPr="00E31102">
        <w:t xml:space="preserve"> Biz” filmi </w:t>
      </w:r>
      <w:proofErr w:type="spellStart"/>
      <w:r w:rsidRPr="00E31102">
        <w:t>bu</w:t>
      </w:r>
      <w:proofErr w:type="spellEnd"/>
      <w:r w:rsidRPr="00E31102">
        <w:t xml:space="preserve"> ay Uluslararası Göç Filmleri Festivali - Uluslararası Yarışma ve Sofya Film Festivali - Balkan Filmleri Yarışmasında yer alacak…</w:t>
      </w:r>
    </w:p>
    <w:p w:rsidR="00745DCF" w:rsidRPr="00E31102" w:rsidRDefault="00745DCF" w:rsidP="00E31102">
      <w:pPr>
        <w:pStyle w:val="AralkYok"/>
        <w:rPr>
          <w:rFonts w:eastAsia="Times New Roman"/>
          <w:color w:val="353535"/>
          <w:u w:color="353535"/>
        </w:rPr>
      </w:pPr>
    </w:p>
    <w:p w:rsidR="00745DCF" w:rsidRPr="00E31102" w:rsidRDefault="002B32AF" w:rsidP="00E31102">
      <w:pPr>
        <w:pStyle w:val="AralkYok"/>
        <w:rPr>
          <w:rFonts w:eastAsia="Arial"/>
          <w:b/>
          <w:bCs/>
        </w:rPr>
      </w:pPr>
      <w:r w:rsidRPr="00E31102">
        <w:t xml:space="preserve">“Omar </w:t>
      </w:r>
      <w:proofErr w:type="spellStart"/>
      <w:r w:rsidRPr="00E31102">
        <w:t>ve</w:t>
      </w:r>
      <w:proofErr w:type="spellEnd"/>
      <w:r w:rsidRPr="00E31102">
        <w:t xml:space="preserve"> Biz”, </w:t>
      </w:r>
      <w:proofErr w:type="spellStart"/>
      <w:r w:rsidRPr="00E31102">
        <w:t>Kültür</w:t>
      </w:r>
      <w:proofErr w:type="spellEnd"/>
      <w:r w:rsidRPr="00E31102">
        <w:t xml:space="preserve"> </w:t>
      </w:r>
      <w:proofErr w:type="spellStart"/>
      <w:r w:rsidRPr="00E31102">
        <w:t>Bakanlığı</w:t>
      </w:r>
      <w:proofErr w:type="spellEnd"/>
      <w:r w:rsidRPr="00E31102">
        <w:t xml:space="preserve"> destekli ve TRT ortaklığı ile </w:t>
      </w:r>
      <w:r w:rsidRPr="00E31102">
        <w:rPr>
          <w:lang w:val="pt-PT"/>
        </w:rPr>
        <w:t>ç</w:t>
      </w:r>
      <w:r w:rsidRPr="00E31102">
        <w:t>ekildi.</w:t>
      </w:r>
    </w:p>
    <w:p w:rsidR="00745DCF" w:rsidRPr="00E31102" w:rsidRDefault="00745DCF" w:rsidP="00E31102">
      <w:pPr>
        <w:pStyle w:val="AralkYok"/>
        <w:rPr>
          <w:rFonts w:eastAsia="Arial"/>
          <w:b/>
          <w:bCs/>
        </w:rPr>
      </w:pPr>
    </w:p>
    <w:p w:rsidR="00745DCF" w:rsidRDefault="002B32AF" w:rsidP="00E31102">
      <w:pPr>
        <w:pStyle w:val="AralkYok"/>
      </w:pPr>
      <w:r w:rsidRPr="00E31102">
        <w:t xml:space="preserve">*Filmin iki </w:t>
      </w:r>
      <w:proofErr w:type="spellStart"/>
      <w:r w:rsidRPr="00E31102">
        <w:t>göçmen</w:t>
      </w:r>
      <w:proofErr w:type="spellEnd"/>
      <w:r w:rsidRPr="00E31102">
        <w:t xml:space="preserve"> </w:t>
      </w:r>
      <w:proofErr w:type="spellStart"/>
      <w:r w:rsidRPr="00E31102">
        <w:t>karakterini</w:t>
      </w:r>
      <w:proofErr w:type="spellEnd"/>
      <w:r w:rsidRPr="00E31102">
        <w:t xml:space="preserve"> </w:t>
      </w:r>
      <w:proofErr w:type="spellStart"/>
      <w:r w:rsidRPr="00E31102">
        <w:t>oynayan</w:t>
      </w:r>
      <w:proofErr w:type="spellEnd"/>
      <w:r w:rsidRPr="00E31102">
        <w:t xml:space="preserve"> Taj Sher Yakub </w:t>
      </w:r>
      <w:proofErr w:type="spellStart"/>
      <w:r w:rsidRPr="00E31102">
        <w:t>ve</w:t>
      </w:r>
      <w:proofErr w:type="spellEnd"/>
      <w:r w:rsidRPr="00E31102">
        <w:t xml:space="preserve"> </w:t>
      </w:r>
      <w:proofErr w:type="spellStart"/>
      <w:r w:rsidRPr="00E31102">
        <w:t>Hala</w:t>
      </w:r>
      <w:proofErr w:type="spellEnd"/>
      <w:r w:rsidRPr="00E31102">
        <w:t xml:space="preserve"> </w:t>
      </w:r>
      <w:proofErr w:type="spellStart"/>
      <w:r w:rsidRPr="00E31102">
        <w:t>Alsayasneh</w:t>
      </w:r>
      <w:proofErr w:type="spellEnd"/>
      <w:r w:rsidRPr="00E31102">
        <w:t xml:space="preserve"> </w:t>
      </w:r>
      <w:proofErr w:type="spellStart"/>
      <w:r w:rsidRPr="00E31102">
        <w:t>ge</w:t>
      </w:r>
      <w:proofErr w:type="spellEnd"/>
      <w:r w:rsidRPr="00E31102">
        <w:rPr>
          <w:lang w:val="pt-PT"/>
        </w:rPr>
        <w:t>ç</w:t>
      </w:r>
      <w:r w:rsidRPr="00E31102">
        <w:rPr>
          <w:lang w:val="it-IT"/>
        </w:rPr>
        <w:t>ici g</w:t>
      </w:r>
      <w:proofErr w:type="spellStart"/>
      <w:r w:rsidRPr="00E31102">
        <w:t>öçmen</w:t>
      </w:r>
      <w:proofErr w:type="spellEnd"/>
      <w:r w:rsidRPr="00E31102">
        <w:t xml:space="preserve"> </w:t>
      </w:r>
      <w:proofErr w:type="spellStart"/>
      <w:r w:rsidRPr="00E31102">
        <w:t>statüsü</w:t>
      </w:r>
      <w:proofErr w:type="spellEnd"/>
      <w:r w:rsidRPr="00E31102">
        <w:t xml:space="preserve"> </w:t>
      </w:r>
      <w:proofErr w:type="spellStart"/>
      <w:r w:rsidRPr="00E31102">
        <w:t>ile</w:t>
      </w:r>
      <w:proofErr w:type="spellEnd"/>
      <w:r w:rsidRPr="00E31102">
        <w:t xml:space="preserve"> </w:t>
      </w:r>
      <w:proofErr w:type="spellStart"/>
      <w:r w:rsidRPr="00E31102">
        <w:t>yaşamlarını</w:t>
      </w:r>
      <w:proofErr w:type="spellEnd"/>
      <w:r w:rsidRPr="00E31102">
        <w:t xml:space="preserve"> </w:t>
      </w:r>
      <w:proofErr w:type="spellStart"/>
      <w:r w:rsidRPr="00E31102">
        <w:t>sürdürmektedir</w:t>
      </w:r>
      <w:proofErr w:type="spellEnd"/>
      <w:r w:rsidRPr="00E31102">
        <w:t>.</w:t>
      </w:r>
      <w:r>
        <w:rPr>
          <w:rFonts w:ascii="Arial" w:eastAsia="Arial" w:hAnsi="Arial" w:cs="Arial"/>
          <w:b/>
          <w:bCs/>
          <w:noProof/>
          <w:sz w:val="28"/>
          <w:szCs w:val="28"/>
        </w:rPr>
        <mc:AlternateContent>
          <mc:Choice Requires="wps">
            <w:drawing>
              <wp:anchor distT="0" distB="0" distL="0" distR="0" simplePos="0" relativeHeight="251659264" behindDoc="0" locked="0" layoutInCell="1" allowOverlap="1">
                <wp:simplePos x="0" y="0"/>
                <wp:positionH relativeFrom="page">
                  <wp:posOffset>4629512</wp:posOffset>
                </wp:positionH>
                <wp:positionV relativeFrom="line">
                  <wp:posOffset>235928</wp:posOffset>
                </wp:positionV>
                <wp:extent cx="2547258" cy="2147205"/>
                <wp:effectExtent l="0" t="0" r="0" b="0"/>
                <wp:wrapNone/>
                <wp:docPr id="1073741825" name="officeArt object" descr="Text Box 10"/>
                <wp:cNvGraphicFramePr/>
                <a:graphic xmlns:a="http://schemas.openxmlformats.org/drawingml/2006/main">
                  <a:graphicData uri="http://schemas.microsoft.com/office/word/2010/wordprocessingShape">
                    <wps:wsp>
                      <wps:cNvSpPr txBox="1"/>
                      <wps:spPr>
                        <a:xfrm>
                          <a:off x="0" y="0"/>
                          <a:ext cx="2547258" cy="2147205"/>
                        </a:xfrm>
                        <a:prstGeom prst="rect">
                          <a:avLst/>
                        </a:prstGeom>
                        <a:noFill/>
                        <a:ln w="12700" cap="flat">
                          <a:noFill/>
                          <a:miter lim="400000"/>
                        </a:ln>
                        <a:effectLst/>
                      </wps:spPr>
                      <wps:txbx>
                        <w:txbxContent>
                          <w:p w:rsidR="00745DCF" w:rsidRDefault="002B32AF">
                            <w:pPr>
                              <w:pStyle w:val="GvdeAA"/>
                              <w:spacing w:line="276" w:lineRule="auto"/>
                              <w:jc w:val="center"/>
                              <w:rPr>
                                <w:rFonts w:ascii="Verdana" w:eastAsia="Verdana" w:hAnsi="Verdana" w:cs="Verdana"/>
                                <w:b/>
                                <w:bCs/>
                                <w:sz w:val="16"/>
                                <w:szCs w:val="16"/>
                                <w:u w:val="single" w:color="16201E"/>
                              </w:rPr>
                            </w:pPr>
                            <w:r>
                              <w:rPr>
                                <w:rFonts w:ascii="Verdana" w:eastAsia="Verdana" w:hAnsi="Verdana" w:cs="Verdana"/>
                                <w:b/>
                                <w:bCs/>
                                <w:noProof/>
                                <w:sz w:val="24"/>
                                <w:szCs w:val="24"/>
                              </w:rPr>
                              <w:drawing>
                                <wp:inline distT="0" distB="0" distL="0" distR="0">
                                  <wp:extent cx="914400" cy="91440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914400" cy="914400"/>
                                          </a:xfrm>
                                          <a:prstGeom prst="rect">
                                            <a:avLst/>
                                          </a:prstGeom>
                                        </pic:spPr>
                                      </pic:pic>
                                    </a:graphicData>
                                  </a:graphic>
                                </wp:inline>
                              </w:drawing>
                            </w:r>
                          </w:p>
                          <w:p w:rsidR="00745DCF" w:rsidRDefault="002B32AF">
                            <w:pPr>
                              <w:pStyle w:val="GvdeAA"/>
                              <w:spacing w:line="276" w:lineRule="auto"/>
                              <w:jc w:val="center"/>
                              <w:rPr>
                                <w:rFonts w:ascii="Verdana" w:eastAsia="Verdana" w:hAnsi="Verdana" w:cs="Verdana"/>
                                <w:sz w:val="24"/>
                                <w:szCs w:val="24"/>
                              </w:rPr>
                            </w:pPr>
                            <w:proofErr w:type="spellStart"/>
                            <w:r>
                              <w:rPr>
                                <w:rFonts w:ascii="Verdana" w:hAnsi="Verdana"/>
                                <w:b/>
                                <w:bCs/>
                                <w:sz w:val="16"/>
                                <w:szCs w:val="16"/>
                                <w:u w:val="single" w:color="16201E"/>
                              </w:rPr>
                              <w:t>Detaylı</w:t>
                            </w:r>
                            <w:proofErr w:type="spellEnd"/>
                            <w:r>
                              <w:rPr>
                                <w:rFonts w:ascii="Verdana" w:hAnsi="Verdana"/>
                                <w:b/>
                                <w:bCs/>
                                <w:sz w:val="16"/>
                                <w:szCs w:val="16"/>
                                <w:u w:val="single" w:color="16201E"/>
                              </w:rPr>
                              <w:t xml:space="preserve"> Bilgi </w:t>
                            </w:r>
                            <w:proofErr w:type="spellStart"/>
                            <w:r>
                              <w:rPr>
                                <w:rFonts w:ascii="Verdana" w:hAnsi="Verdana"/>
                                <w:b/>
                                <w:bCs/>
                                <w:sz w:val="16"/>
                                <w:szCs w:val="16"/>
                                <w:u w:val="single" w:color="16201E"/>
                              </w:rPr>
                              <w:t>ve</w:t>
                            </w:r>
                            <w:proofErr w:type="spellEnd"/>
                            <w:r>
                              <w:rPr>
                                <w:rFonts w:ascii="Verdana" w:hAnsi="Verdana"/>
                                <w:b/>
                                <w:bCs/>
                                <w:sz w:val="16"/>
                                <w:szCs w:val="16"/>
                                <w:u w:val="single" w:color="16201E"/>
                              </w:rPr>
                              <w:t xml:space="preserve"> </w:t>
                            </w:r>
                            <w:proofErr w:type="spellStart"/>
                            <w:r>
                              <w:rPr>
                                <w:rFonts w:ascii="Verdana" w:hAnsi="Verdana"/>
                                <w:b/>
                                <w:bCs/>
                                <w:sz w:val="16"/>
                                <w:szCs w:val="16"/>
                                <w:u w:val="single" w:color="16201E"/>
                              </w:rPr>
                              <w:t>Görsel</w:t>
                            </w:r>
                            <w:proofErr w:type="spellEnd"/>
                            <w:r>
                              <w:rPr>
                                <w:rFonts w:ascii="Verdana" w:hAnsi="Verdana"/>
                                <w:b/>
                                <w:bCs/>
                                <w:sz w:val="16"/>
                                <w:szCs w:val="16"/>
                                <w:u w:val="single" w:color="16201E"/>
                              </w:rPr>
                              <w:t xml:space="preserve"> </w:t>
                            </w:r>
                            <w:proofErr w:type="spellStart"/>
                            <w:r>
                              <w:rPr>
                                <w:rFonts w:ascii="Verdana" w:hAnsi="Verdana"/>
                                <w:b/>
                                <w:bCs/>
                                <w:sz w:val="16"/>
                                <w:szCs w:val="16"/>
                                <w:u w:val="single" w:color="16201E"/>
                              </w:rPr>
                              <w:t>İçin</w:t>
                            </w:r>
                            <w:proofErr w:type="spellEnd"/>
                            <w:r>
                              <w:rPr>
                                <w:rFonts w:ascii="Verdana" w:hAnsi="Verdana"/>
                                <w:b/>
                                <w:bCs/>
                                <w:sz w:val="16"/>
                                <w:szCs w:val="16"/>
                                <w:u w:val="single" w:color="16201E"/>
                              </w:rPr>
                              <w:t>:</w:t>
                            </w:r>
                          </w:p>
                          <w:p w:rsidR="00745DCF" w:rsidRDefault="002B32AF">
                            <w:pPr>
                              <w:pStyle w:val="GvdeA"/>
                              <w:widowControl w:val="0"/>
                              <w:jc w:val="center"/>
                              <w:rPr>
                                <w:rFonts w:ascii="Verdana" w:eastAsia="Verdana" w:hAnsi="Verdana" w:cs="Verdana"/>
                                <w:b w:val="0"/>
                                <w:bCs w:val="0"/>
                                <w:sz w:val="16"/>
                                <w:szCs w:val="16"/>
                                <w:u w:color="16201E"/>
                              </w:rPr>
                            </w:pPr>
                            <w:r>
                              <w:rPr>
                                <w:rFonts w:ascii="Verdana" w:hAnsi="Verdana"/>
                                <w:sz w:val="16"/>
                                <w:szCs w:val="16"/>
                                <w:u w:color="16201E"/>
                              </w:rPr>
                              <w:t>ZB Medya-İletiş</w:t>
                            </w:r>
                            <w:r>
                              <w:rPr>
                                <w:rFonts w:ascii="Verdana" w:hAnsi="Verdana"/>
                                <w:sz w:val="16"/>
                                <w:szCs w:val="16"/>
                                <w:u w:color="16201E"/>
                                <w:lang w:val="nl-NL"/>
                              </w:rPr>
                              <w:t>im Ajans</w:t>
                            </w:r>
                            <w:r>
                              <w:rPr>
                                <w:rFonts w:ascii="Verdana" w:hAnsi="Verdana"/>
                                <w:sz w:val="16"/>
                                <w:szCs w:val="16"/>
                                <w:u w:color="16201E"/>
                              </w:rPr>
                              <w:t>ı</w:t>
                            </w:r>
                          </w:p>
                          <w:p w:rsidR="00745DCF" w:rsidRDefault="002B32AF">
                            <w:pPr>
                              <w:pStyle w:val="GvdeA"/>
                              <w:widowControl w:val="0"/>
                              <w:jc w:val="center"/>
                              <w:rPr>
                                <w:rFonts w:ascii="Verdana" w:eastAsia="Verdana" w:hAnsi="Verdana" w:cs="Verdana"/>
                                <w:b w:val="0"/>
                                <w:bCs w:val="0"/>
                                <w:sz w:val="16"/>
                                <w:szCs w:val="16"/>
                                <w:u w:color="16201E"/>
                              </w:rPr>
                            </w:pPr>
                            <w:r>
                              <w:rPr>
                                <w:rFonts w:ascii="Verdana" w:hAnsi="Verdana"/>
                                <w:sz w:val="16"/>
                                <w:szCs w:val="16"/>
                                <w:u w:color="16201E"/>
                              </w:rPr>
                              <w:t>TEL: 0212 2274005 | CEP: 0532 4761329</w:t>
                            </w:r>
                          </w:p>
                          <w:p w:rsidR="00745DCF" w:rsidRDefault="001A0EE6">
                            <w:pPr>
                              <w:pStyle w:val="GvdeA"/>
                              <w:widowControl w:val="0"/>
                              <w:jc w:val="center"/>
                            </w:pPr>
                            <w:hyperlink r:id="rId7" w:history="1">
                              <w:r w:rsidR="002B32AF">
                                <w:rPr>
                                  <w:rStyle w:val="Hyperlink0"/>
                                </w:rPr>
                                <w:t>batuhanzumrut@zbiletisim.com</w:t>
                              </w:r>
                            </w:hyperlink>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0" style="position:absolute;margin-left:364.55pt;margin-top:18.6pt;width:200.55pt;height:169.0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" filled="f" stroked="f" strokeweight="1pt">
                <v:stroke miterlimit="4"/>
                <v:textbox inset="4pt,4pt,4pt,4pt">
                  <w:txbxContent>
                    <w:p w:rsidR="00745DCF" w:rsidRDefault="002B32AF">
                      <w:pPr>
                        <w:pStyle w:val="GvdeAA"/>
                        <w:spacing w:line="276" w:lineRule="auto"/>
                        <w:jc w:val="center"/>
                        <w:rPr>
                          <w:rFonts w:ascii="Verdana" w:eastAsia="Verdana" w:hAnsi="Verdana" w:cs="Verdana"/>
                          <w:b/>
                          <w:bCs/>
                          <w:sz w:val="16"/>
                          <w:szCs w:val="16"/>
                          <w:u w:val="single" w:color="16201E"/>
                        </w:rPr>
                      </w:pPr>
                      <w:r>
                        <w:rPr>
                          <w:rFonts w:ascii="Verdana" w:eastAsia="Verdana" w:hAnsi="Verdana" w:cs="Verdana"/>
                          <w:b/>
                          <w:bCs/>
                          <w:noProof/>
                          <w:sz w:val="24"/>
                          <w:szCs w:val="24"/>
                        </w:rPr>
                        <w:drawing>
                          <wp:inline distT="0" distB="0" distL="0" distR="0">
                            <wp:extent cx="914400" cy="91440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914400" cy="914400"/>
                                    </a:xfrm>
                                    <a:prstGeom prst="rect">
                                      <a:avLst/>
                                    </a:prstGeom>
                                  </pic:spPr>
                                </pic:pic>
                              </a:graphicData>
                            </a:graphic>
                          </wp:inline>
                        </w:drawing>
                      </w:r>
                    </w:p>
                    <w:p w:rsidR="00745DCF" w:rsidRDefault="002B32AF">
                      <w:pPr>
                        <w:pStyle w:val="GvdeAA"/>
                        <w:spacing w:line="276" w:lineRule="auto"/>
                        <w:jc w:val="center"/>
                        <w:rPr>
                          <w:rFonts w:ascii="Verdana" w:eastAsia="Verdana" w:hAnsi="Verdana" w:cs="Verdana"/>
                          <w:sz w:val="24"/>
                          <w:szCs w:val="24"/>
                        </w:rPr>
                      </w:pPr>
                      <w:proofErr w:type="spellStart"/>
                      <w:r>
                        <w:rPr>
                          <w:rFonts w:ascii="Verdana" w:hAnsi="Verdana"/>
                          <w:b/>
                          <w:bCs/>
                          <w:sz w:val="16"/>
                          <w:szCs w:val="16"/>
                          <w:u w:val="single" w:color="16201E"/>
                        </w:rPr>
                        <w:t>Detaylı</w:t>
                      </w:r>
                      <w:proofErr w:type="spellEnd"/>
                      <w:r>
                        <w:rPr>
                          <w:rFonts w:ascii="Verdana" w:hAnsi="Verdana"/>
                          <w:b/>
                          <w:bCs/>
                          <w:sz w:val="16"/>
                          <w:szCs w:val="16"/>
                          <w:u w:val="single" w:color="16201E"/>
                        </w:rPr>
                        <w:t xml:space="preserve"> Bilgi </w:t>
                      </w:r>
                      <w:proofErr w:type="spellStart"/>
                      <w:r>
                        <w:rPr>
                          <w:rFonts w:ascii="Verdana" w:hAnsi="Verdana"/>
                          <w:b/>
                          <w:bCs/>
                          <w:sz w:val="16"/>
                          <w:szCs w:val="16"/>
                          <w:u w:val="single" w:color="16201E"/>
                        </w:rPr>
                        <w:t>ve</w:t>
                      </w:r>
                      <w:proofErr w:type="spellEnd"/>
                      <w:r>
                        <w:rPr>
                          <w:rFonts w:ascii="Verdana" w:hAnsi="Verdana"/>
                          <w:b/>
                          <w:bCs/>
                          <w:sz w:val="16"/>
                          <w:szCs w:val="16"/>
                          <w:u w:val="single" w:color="16201E"/>
                        </w:rPr>
                        <w:t xml:space="preserve"> </w:t>
                      </w:r>
                      <w:proofErr w:type="spellStart"/>
                      <w:r>
                        <w:rPr>
                          <w:rFonts w:ascii="Verdana" w:hAnsi="Verdana"/>
                          <w:b/>
                          <w:bCs/>
                          <w:sz w:val="16"/>
                          <w:szCs w:val="16"/>
                          <w:u w:val="single" w:color="16201E"/>
                        </w:rPr>
                        <w:t>Görsel</w:t>
                      </w:r>
                      <w:proofErr w:type="spellEnd"/>
                      <w:r>
                        <w:rPr>
                          <w:rFonts w:ascii="Verdana" w:hAnsi="Verdana"/>
                          <w:b/>
                          <w:bCs/>
                          <w:sz w:val="16"/>
                          <w:szCs w:val="16"/>
                          <w:u w:val="single" w:color="16201E"/>
                        </w:rPr>
                        <w:t xml:space="preserve"> </w:t>
                      </w:r>
                      <w:proofErr w:type="spellStart"/>
                      <w:r>
                        <w:rPr>
                          <w:rFonts w:ascii="Verdana" w:hAnsi="Verdana"/>
                          <w:b/>
                          <w:bCs/>
                          <w:sz w:val="16"/>
                          <w:szCs w:val="16"/>
                          <w:u w:val="single" w:color="16201E"/>
                        </w:rPr>
                        <w:t>İçin</w:t>
                      </w:r>
                      <w:proofErr w:type="spellEnd"/>
                      <w:r>
                        <w:rPr>
                          <w:rFonts w:ascii="Verdana" w:hAnsi="Verdana"/>
                          <w:b/>
                          <w:bCs/>
                          <w:sz w:val="16"/>
                          <w:szCs w:val="16"/>
                          <w:u w:val="single" w:color="16201E"/>
                        </w:rPr>
                        <w:t>:</w:t>
                      </w:r>
                    </w:p>
                    <w:p w:rsidR="00745DCF" w:rsidRDefault="002B32AF">
                      <w:pPr>
                        <w:pStyle w:val="GvdeA"/>
                        <w:widowControl w:val="0"/>
                        <w:jc w:val="center"/>
                        <w:rPr>
                          <w:rFonts w:ascii="Verdana" w:eastAsia="Verdana" w:hAnsi="Verdana" w:cs="Verdana"/>
                          <w:b w:val="0"/>
                          <w:bCs w:val="0"/>
                          <w:sz w:val="16"/>
                          <w:szCs w:val="16"/>
                          <w:u w:color="16201E"/>
                        </w:rPr>
                      </w:pPr>
                      <w:r>
                        <w:rPr>
                          <w:rFonts w:ascii="Verdana" w:hAnsi="Verdana"/>
                          <w:sz w:val="16"/>
                          <w:szCs w:val="16"/>
                          <w:u w:color="16201E"/>
                        </w:rPr>
                        <w:t>ZB Medya-İletiş</w:t>
                      </w:r>
                      <w:r>
                        <w:rPr>
                          <w:rFonts w:ascii="Verdana" w:hAnsi="Verdana"/>
                          <w:sz w:val="16"/>
                          <w:szCs w:val="16"/>
                          <w:u w:color="16201E"/>
                          <w:lang w:val="nl-NL"/>
                        </w:rPr>
                        <w:t>im Ajans</w:t>
                      </w:r>
                      <w:r>
                        <w:rPr>
                          <w:rFonts w:ascii="Verdana" w:hAnsi="Verdana"/>
                          <w:sz w:val="16"/>
                          <w:szCs w:val="16"/>
                          <w:u w:color="16201E"/>
                        </w:rPr>
                        <w:t>ı</w:t>
                      </w:r>
                    </w:p>
                    <w:p w:rsidR="00745DCF" w:rsidRDefault="002B32AF">
                      <w:pPr>
                        <w:pStyle w:val="GvdeA"/>
                        <w:widowControl w:val="0"/>
                        <w:jc w:val="center"/>
                        <w:rPr>
                          <w:rFonts w:ascii="Verdana" w:eastAsia="Verdana" w:hAnsi="Verdana" w:cs="Verdana"/>
                          <w:b w:val="0"/>
                          <w:bCs w:val="0"/>
                          <w:sz w:val="16"/>
                          <w:szCs w:val="16"/>
                          <w:u w:color="16201E"/>
                        </w:rPr>
                      </w:pPr>
                      <w:r>
                        <w:rPr>
                          <w:rFonts w:ascii="Verdana" w:hAnsi="Verdana"/>
                          <w:sz w:val="16"/>
                          <w:szCs w:val="16"/>
                          <w:u w:color="16201E"/>
                        </w:rPr>
                        <w:t>TEL: 0212 2274005 | CEP: 0532 4761329</w:t>
                      </w:r>
                    </w:p>
                    <w:p w:rsidR="00745DCF" w:rsidRDefault="001A0EE6">
                      <w:pPr>
                        <w:pStyle w:val="GvdeA"/>
                        <w:widowControl w:val="0"/>
                        <w:jc w:val="center"/>
                      </w:pPr>
                      <w:hyperlink r:id="rId8" w:history="1">
                        <w:r w:rsidR="002B32AF">
                          <w:rPr>
                            <w:rStyle w:val="Hyperlink0"/>
                          </w:rPr>
                          <w:t>batuhanzumrut@zbiletisim.com</w:t>
                        </w:r>
                      </w:hyperlink>
                    </w:p>
                  </w:txbxContent>
                </v:textbox>
                <w10:wrap anchorx="page" anchory="line"/>
              </v:shape>
            </w:pict>
          </mc:Fallback>
        </mc:AlternateContent>
      </w:r>
    </w:p>
    <w:sectPr w:rsidR="00745DCF">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0EE6" w:rsidRDefault="001A0EE6">
      <w:r>
        <w:separator/>
      </w:r>
    </w:p>
  </w:endnote>
  <w:endnote w:type="continuationSeparator" w:id="0">
    <w:p w:rsidR="001A0EE6" w:rsidRDefault="001A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5DCF" w:rsidRDefault="00745DCF">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0EE6" w:rsidRDefault="001A0EE6">
      <w:r>
        <w:separator/>
      </w:r>
    </w:p>
  </w:footnote>
  <w:footnote w:type="continuationSeparator" w:id="0">
    <w:p w:rsidR="001A0EE6" w:rsidRDefault="001A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5DCF" w:rsidRDefault="00745DCF">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CF"/>
    <w:rsid w:val="001A0EE6"/>
    <w:rsid w:val="002B32AF"/>
    <w:rsid w:val="004744D2"/>
    <w:rsid w:val="00745DCF"/>
    <w:rsid w:val="00E31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06EF"/>
  <w15:docId w15:val="{1C98C9C2-6617-4F80-8BBA-F50B119F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A">
    <w:name w:val="Gövde A"/>
    <w:rPr>
      <w:rFonts w:ascii="Georgia" w:hAnsi="Georgia" w:cs="Arial Unicode MS"/>
      <w:b/>
      <w:bCs/>
      <w:color w:val="000000"/>
      <w:sz w:val="36"/>
      <w:szCs w:val="36"/>
      <w:u w:color="000000"/>
      <w14:textOutline w14:w="12700" w14:cap="flat" w14:cmpd="sng" w14:algn="ctr">
        <w14:noFill/>
        <w14:prstDash w14:val="solid"/>
        <w14:miter w14:lim="400000"/>
      </w14:textOutline>
    </w:rPr>
  </w:style>
  <w:style w:type="paragraph" w:customStyle="1" w:styleId="GvdeAA">
    <w:name w:val="Gövde A A"/>
    <w:rPr>
      <w:rFonts w:ascii="Helvetica" w:eastAsia="Helvetica" w:hAnsi="Helvetica" w:cs="Helvetica"/>
      <w:color w:val="000000"/>
      <w:sz w:val="22"/>
      <w:szCs w:val="22"/>
      <w:u w:color="000000"/>
      <w:lang w:val="en-US"/>
    </w:rPr>
  </w:style>
  <w:style w:type="character" w:customStyle="1" w:styleId="Yok">
    <w:name w:val="Yok"/>
  </w:style>
  <w:style w:type="character" w:customStyle="1" w:styleId="Hyperlink0">
    <w:name w:val="Hyperlink.0"/>
    <w:basedOn w:val="Yok"/>
    <w:rPr>
      <w:rFonts w:ascii="Verdana" w:eastAsia="Verdana" w:hAnsi="Verdana" w:cs="Verdana"/>
      <w:sz w:val="16"/>
      <w:szCs w:val="16"/>
      <w:u w:val="single" w:color="1061A5"/>
    </w:rPr>
  </w:style>
  <w:style w:type="paragraph" w:styleId="AralkYok">
    <w:name w:val="No Spacing"/>
    <w:uiPriority w:val="1"/>
    <w:qFormat/>
    <w:rsid w:val="00E311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2020-06-11T06:00:00Z</dcterms:created>
  <dcterms:modified xsi:type="dcterms:W3CDTF">2020-06-11T06:12:00Z</dcterms:modified>
</cp:coreProperties>
</file>