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1C3B" w14:textId="3FAEA6F1" w:rsidR="00CD4869" w:rsidRPr="00CD4869" w:rsidRDefault="00CD4869" w:rsidP="00CD4869">
      <w:pPr>
        <w:pStyle w:val="AralkYok"/>
        <w:rPr>
          <w:b/>
          <w:bCs/>
          <w:sz w:val="40"/>
          <w:szCs w:val="40"/>
        </w:rPr>
      </w:pPr>
      <w:r w:rsidRPr="00CD4869">
        <w:rPr>
          <w:b/>
          <w:bCs/>
          <w:sz w:val="40"/>
          <w:szCs w:val="40"/>
        </w:rPr>
        <w:t>BÜYÜK OLAY GELİYOR!</w:t>
      </w:r>
      <w:r>
        <w:rPr>
          <w:b/>
          <w:bCs/>
          <w:sz w:val="40"/>
          <w:szCs w:val="40"/>
        </w:rPr>
        <w:t xml:space="preserve"> </w:t>
      </w:r>
      <w:r w:rsidRPr="00CD4869">
        <w:rPr>
          <w:b/>
          <w:bCs/>
          <w:sz w:val="40"/>
          <w:szCs w:val="40"/>
        </w:rPr>
        <w:t>"OLAY PARA" 19 ARALIK’TA SİNEMALARDA!</w:t>
      </w:r>
    </w:p>
    <w:p w14:paraId="1821FB19" w14:textId="77777777" w:rsidR="00CD4869" w:rsidRPr="00CD4869" w:rsidRDefault="00CD4869" w:rsidP="00CD4869">
      <w:pPr>
        <w:pStyle w:val="AralkYok"/>
        <w:rPr>
          <w:sz w:val="24"/>
          <w:szCs w:val="24"/>
        </w:rPr>
      </w:pPr>
      <w:r w:rsidRPr="00CD4869">
        <w:rPr>
          <w:sz w:val="24"/>
          <w:szCs w:val="24"/>
        </w:rPr>
        <w:t> </w:t>
      </w:r>
    </w:p>
    <w:p w14:paraId="6AAAA4A1" w14:textId="75B6F833" w:rsidR="00CD4869" w:rsidRPr="00CD4869" w:rsidRDefault="00CD4869" w:rsidP="00CD4869">
      <w:pPr>
        <w:pStyle w:val="AralkYok"/>
        <w:rPr>
          <w:sz w:val="24"/>
          <w:szCs w:val="24"/>
        </w:rPr>
      </w:pPr>
      <w:r w:rsidRPr="00CD4869">
        <w:rPr>
          <w:sz w:val="24"/>
          <w:szCs w:val="24"/>
        </w:rPr>
        <w:t>Güçlü hikâyesi, iddialı oyuncu kadrosu, etkileyici prodüksiyonu ve bolca sürprizi ile geri sayıma başlayan ‘Olay Para’ 19 Aralık’ta vizyona giriyor…</w:t>
      </w:r>
      <w:r w:rsidR="00356358">
        <w:rPr>
          <w:sz w:val="24"/>
          <w:szCs w:val="24"/>
        </w:rPr>
        <w:t xml:space="preserve"> </w:t>
      </w:r>
      <w:r w:rsidRPr="00CD4869">
        <w:rPr>
          <w:sz w:val="24"/>
          <w:szCs w:val="24"/>
        </w:rPr>
        <w:t xml:space="preserve">Kıvanç Baran Arslan ve Kadir </w:t>
      </w:r>
      <w:proofErr w:type="spellStart"/>
      <w:r w:rsidRPr="00CD4869">
        <w:rPr>
          <w:sz w:val="24"/>
          <w:szCs w:val="24"/>
        </w:rPr>
        <w:t>Polatcı’nın</w:t>
      </w:r>
      <w:proofErr w:type="spellEnd"/>
      <w:r w:rsidRPr="00CD4869">
        <w:rPr>
          <w:sz w:val="24"/>
          <w:szCs w:val="24"/>
        </w:rPr>
        <w:t xml:space="preserve"> başrollerini paylaştığı film, sinema dünyasına farklı bir enerji getirmeye hazırlanıyor.</w:t>
      </w:r>
    </w:p>
    <w:p w14:paraId="2F7A9752" w14:textId="77777777" w:rsidR="00CD4869" w:rsidRPr="00CD4869" w:rsidRDefault="00CD4869" w:rsidP="00CD4869">
      <w:pPr>
        <w:pStyle w:val="AralkYok"/>
        <w:rPr>
          <w:sz w:val="24"/>
          <w:szCs w:val="24"/>
        </w:rPr>
      </w:pPr>
      <w:r w:rsidRPr="00CD4869">
        <w:rPr>
          <w:sz w:val="24"/>
          <w:szCs w:val="24"/>
        </w:rPr>
        <w:t> </w:t>
      </w:r>
    </w:p>
    <w:p w14:paraId="0D0BEEAC" w14:textId="77777777" w:rsidR="00CD4869" w:rsidRPr="00CD4869" w:rsidRDefault="00CD4869" w:rsidP="00CD4869">
      <w:pPr>
        <w:pStyle w:val="AralkYok"/>
        <w:rPr>
          <w:b/>
          <w:bCs/>
          <w:sz w:val="24"/>
          <w:szCs w:val="24"/>
        </w:rPr>
      </w:pPr>
      <w:r w:rsidRPr="00CD4869">
        <w:rPr>
          <w:b/>
          <w:bCs/>
          <w:sz w:val="24"/>
          <w:szCs w:val="24"/>
        </w:rPr>
        <w:t>Büyük olay kapıda!</w:t>
      </w:r>
    </w:p>
    <w:p w14:paraId="1DCFF3B5" w14:textId="77777777" w:rsidR="00CD4869" w:rsidRPr="00CD4869" w:rsidRDefault="00CD4869" w:rsidP="00CD4869">
      <w:pPr>
        <w:pStyle w:val="AralkYok"/>
        <w:rPr>
          <w:sz w:val="24"/>
          <w:szCs w:val="24"/>
        </w:rPr>
      </w:pPr>
      <w:r w:rsidRPr="00CD4869">
        <w:rPr>
          <w:sz w:val="24"/>
          <w:szCs w:val="24"/>
        </w:rPr>
        <w:t> </w:t>
      </w:r>
    </w:p>
    <w:p w14:paraId="4DC53B92" w14:textId="77777777" w:rsidR="00CD4869" w:rsidRPr="00CD4869" w:rsidRDefault="00CD4869" w:rsidP="00CD4869">
      <w:pPr>
        <w:pStyle w:val="AralkYok"/>
        <w:rPr>
          <w:sz w:val="24"/>
          <w:szCs w:val="24"/>
        </w:rPr>
      </w:pPr>
      <w:r w:rsidRPr="00CD4869">
        <w:rPr>
          <w:sz w:val="24"/>
          <w:szCs w:val="24"/>
        </w:rPr>
        <w:t xml:space="preserve">Başarılı oyuncu kadrosu ve akıcı temposuyla "Olay Para", sinema salonlarında büyük ses getirmeye hazırlanıyor. Hem gişede sinemacının hem de izleyicinin yüzünü güldürecek bu yapım, yönetmen koltuğunda Kıvanç Baran Arslan’ı ağırlıyor. Senaryoyu Kadir </w:t>
      </w:r>
      <w:proofErr w:type="spellStart"/>
      <w:r w:rsidRPr="00CD4869">
        <w:rPr>
          <w:sz w:val="24"/>
          <w:szCs w:val="24"/>
        </w:rPr>
        <w:t>Polatcı</w:t>
      </w:r>
      <w:proofErr w:type="spellEnd"/>
      <w:r w:rsidRPr="00CD4869">
        <w:rPr>
          <w:sz w:val="24"/>
          <w:szCs w:val="24"/>
        </w:rPr>
        <w:t xml:space="preserve"> ile birlikte kaleme alan Arslan, bu projeyle ilk uzun metraj yönetmenlik deneyimini sinemaseverlerle buluşturuyor.</w:t>
      </w:r>
    </w:p>
    <w:p w14:paraId="228B418F" w14:textId="77777777" w:rsidR="00CD4869" w:rsidRPr="00CD4869" w:rsidRDefault="00CD4869" w:rsidP="00CD4869">
      <w:pPr>
        <w:pStyle w:val="AralkYok"/>
        <w:rPr>
          <w:sz w:val="24"/>
          <w:szCs w:val="24"/>
        </w:rPr>
      </w:pPr>
      <w:r w:rsidRPr="00CD4869">
        <w:rPr>
          <w:sz w:val="24"/>
          <w:szCs w:val="24"/>
        </w:rPr>
        <w:t> </w:t>
      </w:r>
    </w:p>
    <w:p w14:paraId="535EC58B" w14:textId="77777777" w:rsidR="00CD4869" w:rsidRPr="00CD4869" w:rsidRDefault="00CD4869" w:rsidP="00CD4869">
      <w:pPr>
        <w:pStyle w:val="AralkYok"/>
        <w:rPr>
          <w:sz w:val="24"/>
          <w:szCs w:val="24"/>
        </w:rPr>
      </w:pPr>
      <w:r w:rsidRPr="00CD4869">
        <w:rPr>
          <w:sz w:val="24"/>
          <w:szCs w:val="24"/>
        </w:rPr>
        <w:t xml:space="preserve">Yapımcılığını Lin Yapım’ın üstlendiği, A90 </w:t>
      </w:r>
      <w:proofErr w:type="spellStart"/>
      <w:r w:rsidRPr="00CD4869">
        <w:rPr>
          <w:sz w:val="24"/>
          <w:szCs w:val="24"/>
        </w:rPr>
        <w:t>Pictures</w:t>
      </w:r>
      <w:proofErr w:type="spellEnd"/>
      <w:r w:rsidRPr="00CD4869">
        <w:rPr>
          <w:sz w:val="24"/>
          <w:szCs w:val="24"/>
        </w:rPr>
        <w:t xml:space="preserve"> dağıtımıyla sinemaseverlere ulaşacak olan "Olay Para", günümüz dünyasında "her şeyin parayla döndüğü" gerçeğini hiciv ve eğlenceli bir dille ele alıyor. Film, dikkat çeken oyuncu kadrosuyla da fark yaratan filmin jeneriğinde Kadir </w:t>
      </w:r>
      <w:proofErr w:type="spellStart"/>
      <w:r w:rsidRPr="00CD4869">
        <w:rPr>
          <w:sz w:val="24"/>
          <w:szCs w:val="24"/>
        </w:rPr>
        <w:t>Polatcı</w:t>
      </w:r>
      <w:proofErr w:type="spellEnd"/>
      <w:r w:rsidRPr="00CD4869">
        <w:rPr>
          <w:sz w:val="24"/>
          <w:szCs w:val="24"/>
        </w:rPr>
        <w:t>, Kıvanç Baran Arslan, Cemil Şahin, Uğur Aslan, Görkem Sevindik, İlker Aksum, Ünal Yeter, Evliya Aykan, Bülent Alkış, Serkan Kuru, Deniz Erdoğan ve Hakan İşleyen yer alıyor.</w:t>
      </w:r>
    </w:p>
    <w:p w14:paraId="75CD40FB" w14:textId="77777777" w:rsidR="00CD4869" w:rsidRPr="00CD4869" w:rsidRDefault="00CD4869" w:rsidP="00CD4869">
      <w:pPr>
        <w:pStyle w:val="AralkYok"/>
        <w:rPr>
          <w:sz w:val="24"/>
          <w:szCs w:val="24"/>
        </w:rPr>
      </w:pPr>
      <w:r w:rsidRPr="00CD4869">
        <w:rPr>
          <w:sz w:val="24"/>
          <w:szCs w:val="24"/>
        </w:rPr>
        <w:t> </w:t>
      </w:r>
    </w:p>
    <w:p w14:paraId="5E42D511" w14:textId="77777777" w:rsidR="00CD4869" w:rsidRDefault="00CD4869" w:rsidP="00CD4869">
      <w:pPr>
        <w:pStyle w:val="AralkYok"/>
        <w:rPr>
          <w:b/>
          <w:bCs/>
          <w:sz w:val="24"/>
          <w:szCs w:val="24"/>
        </w:rPr>
      </w:pPr>
      <w:r w:rsidRPr="00CD4869">
        <w:rPr>
          <w:b/>
          <w:bCs/>
          <w:sz w:val="24"/>
          <w:szCs w:val="24"/>
        </w:rPr>
        <w:t>Filmin Konusu:</w:t>
      </w:r>
    </w:p>
    <w:p w14:paraId="1583DEB0" w14:textId="77777777" w:rsidR="00CD4869" w:rsidRPr="00CD4869" w:rsidRDefault="00CD4869" w:rsidP="00CD4869">
      <w:pPr>
        <w:pStyle w:val="AralkYok"/>
        <w:rPr>
          <w:sz w:val="24"/>
          <w:szCs w:val="24"/>
        </w:rPr>
      </w:pPr>
    </w:p>
    <w:p w14:paraId="44F4DEFE" w14:textId="7CB21306" w:rsidR="00CD4869" w:rsidRPr="00CD4869" w:rsidRDefault="00CD4869" w:rsidP="00CD4869">
      <w:pPr>
        <w:pStyle w:val="AralkYok"/>
        <w:rPr>
          <w:sz w:val="24"/>
          <w:szCs w:val="24"/>
        </w:rPr>
      </w:pPr>
      <w:r w:rsidRPr="00CD4869">
        <w:rPr>
          <w:sz w:val="24"/>
          <w:szCs w:val="24"/>
        </w:rPr>
        <w:t xml:space="preserve">Film yapımcısı Dinçer (Kıvanç Baran Arslan) ve ticaretle uğraşan Koray (Kadir </w:t>
      </w:r>
      <w:proofErr w:type="spellStart"/>
      <w:r w:rsidRPr="00CD4869">
        <w:rPr>
          <w:sz w:val="24"/>
          <w:szCs w:val="24"/>
        </w:rPr>
        <w:t>Polatcı</w:t>
      </w:r>
      <w:proofErr w:type="spellEnd"/>
      <w:r w:rsidRPr="00CD4869">
        <w:rPr>
          <w:sz w:val="24"/>
          <w:szCs w:val="24"/>
        </w:rPr>
        <w:t>), hayatlarının en büyük çıkmazında</w:t>
      </w:r>
      <w:r>
        <w:rPr>
          <w:sz w:val="24"/>
          <w:szCs w:val="24"/>
        </w:rPr>
        <w:t>.</w:t>
      </w:r>
      <w:r w:rsidRPr="00CD4869">
        <w:rPr>
          <w:sz w:val="24"/>
          <w:szCs w:val="24"/>
        </w:rPr>
        <w:t xml:space="preserve"> Tam her şeyin bittiğini düşündükleri anda, Dinçer’in hesabına yanlışlıkla 5 milyon TL yatırılıyor. Dinçer ve Koray, başta bu durumu büyük bir fırsat olarak görseler de bu para düşündüklerinden çok daha büyük olayların başlangıcı olacaktır.</w:t>
      </w:r>
    </w:p>
    <w:p w14:paraId="7671EFEF" w14:textId="4726B46E" w:rsidR="00CD4869" w:rsidRDefault="00CD4869" w:rsidP="00CD4869">
      <w:pPr>
        <w:pStyle w:val="AralkYok"/>
        <w:rPr>
          <w:sz w:val="24"/>
          <w:szCs w:val="24"/>
        </w:rPr>
      </w:pPr>
    </w:p>
    <w:p w14:paraId="6F221253" w14:textId="1A7136CF" w:rsidR="00CD4869" w:rsidRPr="00CD4869" w:rsidRDefault="00CD4869" w:rsidP="00CD4869">
      <w:pPr>
        <w:pStyle w:val="AralkYok"/>
        <w:rPr>
          <w:sz w:val="24"/>
          <w:szCs w:val="24"/>
        </w:rPr>
      </w:pPr>
      <w:r w:rsidRPr="00CD4869">
        <w:rPr>
          <w:b/>
          <w:bCs/>
          <w:sz w:val="24"/>
          <w:szCs w:val="24"/>
        </w:rPr>
        <w:t xml:space="preserve">Ceylan </w:t>
      </w:r>
      <w:proofErr w:type="spellStart"/>
      <w:r w:rsidRPr="00CD4869">
        <w:rPr>
          <w:b/>
          <w:bCs/>
          <w:sz w:val="24"/>
          <w:szCs w:val="24"/>
        </w:rPr>
        <w:t>Şakar</w:t>
      </w:r>
      <w:proofErr w:type="spellEnd"/>
      <w:r w:rsidRPr="00CD4869">
        <w:rPr>
          <w:i/>
          <w:iCs/>
          <w:sz w:val="24"/>
          <w:szCs w:val="24"/>
        </w:rPr>
        <w:br/>
      </w:r>
      <w:proofErr w:type="spellStart"/>
      <w:r w:rsidRPr="00CD4869">
        <w:rPr>
          <w:i/>
          <w:iCs/>
          <w:sz w:val="24"/>
          <w:szCs w:val="24"/>
        </w:rPr>
        <w:t>Sales</w:t>
      </w:r>
      <w:proofErr w:type="spellEnd"/>
      <w:r w:rsidRPr="00CD4869">
        <w:rPr>
          <w:i/>
          <w:iCs/>
          <w:sz w:val="24"/>
          <w:szCs w:val="24"/>
        </w:rPr>
        <w:t xml:space="preserve"> Manager</w:t>
      </w:r>
    </w:p>
    <w:p w14:paraId="6243FD92" w14:textId="0C72FC32" w:rsidR="00CD4869" w:rsidRDefault="00CD4869" w:rsidP="00CD4869">
      <w:pPr>
        <w:pStyle w:val="AralkYok"/>
        <w:rPr>
          <w:sz w:val="24"/>
          <w:szCs w:val="24"/>
        </w:rPr>
      </w:pPr>
      <w:r w:rsidRPr="00CD4869">
        <w:rPr>
          <w:i/>
          <w:iCs/>
          <w:sz w:val="24"/>
          <w:szCs w:val="24"/>
        </w:rPr>
        <w:t xml:space="preserve">Levent Mah. Yeni Sülün </w:t>
      </w:r>
      <w:proofErr w:type="spellStart"/>
      <w:proofErr w:type="gramStart"/>
      <w:r w:rsidRPr="00CD4869">
        <w:rPr>
          <w:i/>
          <w:iCs/>
          <w:sz w:val="24"/>
          <w:szCs w:val="24"/>
        </w:rPr>
        <w:t>Sk.No</w:t>
      </w:r>
      <w:proofErr w:type="spellEnd"/>
      <w:proofErr w:type="gramEnd"/>
      <w:r w:rsidRPr="00CD4869">
        <w:rPr>
          <w:i/>
          <w:iCs/>
          <w:sz w:val="24"/>
          <w:szCs w:val="24"/>
        </w:rPr>
        <w:t>: 1</w:t>
      </w:r>
      <w:r w:rsidRPr="00CD4869">
        <w:rPr>
          <w:i/>
          <w:iCs/>
          <w:sz w:val="24"/>
          <w:szCs w:val="24"/>
        </w:rPr>
        <w:br/>
        <w:t xml:space="preserve">1. Levent Beşiktaş / </w:t>
      </w:r>
      <w:proofErr w:type="spellStart"/>
      <w:r w:rsidRPr="00CD4869">
        <w:rPr>
          <w:i/>
          <w:iCs/>
          <w:sz w:val="24"/>
          <w:szCs w:val="24"/>
        </w:rPr>
        <w:t>Istanbul</w:t>
      </w:r>
      <w:proofErr w:type="spellEnd"/>
      <w:r>
        <w:rPr>
          <w:i/>
          <w:iCs/>
          <w:sz w:val="24"/>
          <w:szCs w:val="24"/>
        </w:rPr>
        <w:t xml:space="preserve"> </w:t>
      </w:r>
    </w:p>
    <w:p w14:paraId="0FA0B6A4" w14:textId="2659E8C8" w:rsidR="00CD4869" w:rsidRPr="00CD4869" w:rsidRDefault="00CD4869" w:rsidP="00CD4869">
      <w:pPr>
        <w:pStyle w:val="AralkYok"/>
        <w:rPr>
          <w:sz w:val="24"/>
          <w:szCs w:val="24"/>
        </w:rPr>
      </w:pPr>
      <w:r w:rsidRPr="00CD4869">
        <w:rPr>
          <w:i/>
          <w:iCs/>
          <w:sz w:val="24"/>
          <w:szCs w:val="24"/>
        </w:rPr>
        <w:t>Tel: 0 505 308 94 49</w:t>
      </w:r>
    </w:p>
    <w:p w14:paraId="27AC9DF2" w14:textId="70FEDEB1" w:rsidR="00556779" w:rsidRPr="00CD4869" w:rsidRDefault="00CD4869" w:rsidP="00CD4869">
      <w:pPr>
        <w:pStyle w:val="AralkYok"/>
        <w:rPr>
          <w:sz w:val="24"/>
          <w:szCs w:val="24"/>
        </w:rPr>
      </w:pPr>
      <w:r w:rsidRPr="00CD4869">
        <w:rPr>
          <w:i/>
          <w:iCs/>
          <w:sz w:val="24"/>
          <w:szCs w:val="24"/>
        </w:rPr>
        <w:t>Web: </w:t>
      </w:r>
      <w:hyperlink r:id="rId4" w:tgtFrame="_blank" w:history="1">
        <w:r w:rsidRPr="00CD4869">
          <w:rPr>
            <w:rStyle w:val="Kpr"/>
            <w:i/>
            <w:iCs/>
            <w:sz w:val="24"/>
            <w:szCs w:val="24"/>
          </w:rPr>
          <w:t>a90pictures.com</w:t>
        </w:r>
      </w:hyperlink>
    </w:p>
    <w:sectPr w:rsidR="00556779" w:rsidRPr="00CD486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69"/>
    <w:rsid w:val="00356358"/>
    <w:rsid w:val="00556779"/>
    <w:rsid w:val="006F1939"/>
    <w:rsid w:val="00CD4869"/>
    <w:rsid w:val="00CD724C"/>
    <w:rsid w:val="00E14668"/>
    <w:rsid w:val="00F56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C49E"/>
  <w15:chartTrackingRefBased/>
  <w15:docId w15:val="{74C680B9-52E4-4FA4-87C6-7E9BC153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48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D48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D486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D486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D486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D486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486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486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486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486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D486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D486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D486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D486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D486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486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486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4869"/>
    <w:rPr>
      <w:rFonts w:eastAsiaTheme="majorEastAsia" w:cstheme="majorBidi"/>
      <w:color w:val="272727" w:themeColor="text1" w:themeTint="D8"/>
    </w:rPr>
  </w:style>
  <w:style w:type="paragraph" w:styleId="KonuBal">
    <w:name w:val="Title"/>
    <w:basedOn w:val="Normal"/>
    <w:next w:val="Normal"/>
    <w:link w:val="KonuBalChar"/>
    <w:uiPriority w:val="10"/>
    <w:qFormat/>
    <w:rsid w:val="00CD4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486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486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486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486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4869"/>
    <w:rPr>
      <w:i/>
      <w:iCs/>
      <w:color w:val="404040" w:themeColor="text1" w:themeTint="BF"/>
    </w:rPr>
  </w:style>
  <w:style w:type="paragraph" w:styleId="ListeParagraf">
    <w:name w:val="List Paragraph"/>
    <w:basedOn w:val="Normal"/>
    <w:uiPriority w:val="34"/>
    <w:qFormat/>
    <w:rsid w:val="00CD4869"/>
    <w:pPr>
      <w:ind w:left="720"/>
      <w:contextualSpacing/>
    </w:pPr>
  </w:style>
  <w:style w:type="character" w:styleId="GlVurgulama">
    <w:name w:val="Intense Emphasis"/>
    <w:basedOn w:val="VarsaylanParagrafYazTipi"/>
    <w:uiPriority w:val="21"/>
    <w:qFormat/>
    <w:rsid w:val="00CD4869"/>
    <w:rPr>
      <w:i/>
      <w:iCs/>
      <w:color w:val="2F5496" w:themeColor="accent1" w:themeShade="BF"/>
    </w:rPr>
  </w:style>
  <w:style w:type="paragraph" w:styleId="GlAlnt">
    <w:name w:val="Intense Quote"/>
    <w:basedOn w:val="Normal"/>
    <w:next w:val="Normal"/>
    <w:link w:val="GlAlntChar"/>
    <w:uiPriority w:val="30"/>
    <w:qFormat/>
    <w:rsid w:val="00CD4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D4869"/>
    <w:rPr>
      <w:i/>
      <w:iCs/>
      <w:color w:val="2F5496" w:themeColor="accent1" w:themeShade="BF"/>
    </w:rPr>
  </w:style>
  <w:style w:type="character" w:styleId="GlBavuru">
    <w:name w:val="Intense Reference"/>
    <w:basedOn w:val="VarsaylanParagrafYazTipi"/>
    <w:uiPriority w:val="32"/>
    <w:qFormat/>
    <w:rsid w:val="00CD4869"/>
    <w:rPr>
      <w:b/>
      <w:bCs/>
      <w:smallCaps/>
      <w:color w:val="2F5496" w:themeColor="accent1" w:themeShade="BF"/>
      <w:spacing w:val="5"/>
    </w:rPr>
  </w:style>
  <w:style w:type="character" w:styleId="Kpr">
    <w:name w:val="Hyperlink"/>
    <w:basedOn w:val="VarsaylanParagrafYazTipi"/>
    <w:uiPriority w:val="99"/>
    <w:unhideWhenUsed/>
    <w:rsid w:val="00CD4869"/>
    <w:rPr>
      <w:color w:val="0563C1" w:themeColor="hyperlink"/>
      <w:u w:val="single"/>
    </w:rPr>
  </w:style>
  <w:style w:type="character" w:styleId="zmlenmeyenBahsetme">
    <w:name w:val="Unresolved Mention"/>
    <w:basedOn w:val="VarsaylanParagrafYazTipi"/>
    <w:uiPriority w:val="99"/>
    <w:semiHidden/>
    <w:unhideWhenUsed/>
    <w:rsid w:val="00CD4869"/>
    <w:rPr>
      <w:color w:val="605E5C"/>
      <w:shd w:val="clear" w:color="auto" w:fill="E1DFDD"/>
    </w:rPr>
  </w:style>
  <w:style w:type="paragraph" w:styleId="AralkYok">
    <w:name w:val="No Spacing"/>
    <w:uiPriority w:val="1"/>
    <w:qFormat/>
    <w:rsid w:val="00CD4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90pictu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263</Words>
  <Characters>1502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2026-02-13T19:23:00Z</dcterms:created>
  <dcterms:modified xsi:type="dcterms:W3CDTF">2026-02-13T19:45:00Z</dcterms:modified>
</cp:coreProperties>
</file>