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9B59" w14:textId="77777777" w:rsidR="00A219CC" w:rsidRPr="00A219CC" w:rsidRDefault="00A219CC" w:rsidP="00A219CC">
      <w:pPr>
        <w:pStyle w:val="AralkYok"/>
        <w:rPr>
          <w:b/>
          <w:bCs/>
          <w:sz w:val="40"/>
          <w:szCs w:val="40"/>
        </w:rPr>
      </w:pPr>
      <w:r w:rsidRPr="00A219CC">
        <w:rPr>
          <w:b/>
          <w:bCs/>
          <w:sz w:val="40"/>
          <w:szCs w:val="40"/>
        </w:rPr>
        <w:t>‘OLAY PARA’NIN FRAGMANI SİNEMASEVERLERLE BULUŞTU!</w:t>
      </w:r>
    </w:p>
    <w:p w14:paraId="2A1A53B7" w14:textId="77777777" w:rsidR="00A219CC" w:rsidRPr="00A219CC" w:rsidRDefault="00A219CC" w:rsidP="00A219CC">
      <w:pPr>
        <w:pStyle w:val="AralkYok"/>
        <w:rPr>
          <w:sz w:val="24"/>
          <w:szCs w:val="24"/>
        </w:rPr>
      </w:pPr>
      <w:r w:rsidRPr="00A219CC">
        <w:rPr>
          <w:sz w:val="24"/>
          <w:szCs w:val="24"/>
        </w:rPr>
        <w:t> </w:t>
      </w:r>
    </w:p>
    <w:p w14:paraId="4F0A57AA" w14:textId="77777777" w:rsidR="00A219CC" w:rsidRPr="00A219CC" w:rsidRDefault="00A219CC" w:rsidP="00A219CC">
      <w:pPr>
        <w:pStyle w:val="AralkYok"/>
        <w:rPr>
          <w:b/>
          <w:bCs/>
          <w:sz w:val="32"/>
          <w:szCs w:val="32"/>
        </w:rPr>
      </w:pPr>
      <w:r w:rsidRPr="00A219CC">
        <w:rPr>
          <w:b/>
          <w:bCs/>
          <w:sz w:val="32"/>
          <w:szCs w:val="32"/>
        </w:rPr>
        <w:t>FRAGMANI BEKLENTİYİ KARŞILADI!</w:t>
      </w:r>
    </w:p>
    <w:p w14:paraId="446A61DB" w14:textId="77777777" w:rsidR="00A219CC" w:rsidRPr="00A219CC" w:rsidRDefault="00A219CC" w:rsidP="00A219CC">
      <w:pPr>
        <w:pStyle w:val="AralkYok"/>
        <w:rPr>
          <w:b/>
          <w:bCs/>
          <w:sz w:val="32"/>
          <w:szCs w:val="32"/>
        </w:rPr>
      </w:pPr>
      <w:r w:rsidRPr="00A219CC">
        <w:rPr>
          <w:b/>
          <w:bCs/>
          <w:sz w:val="32"/>
          <w:szCs w:val="32"/>
        </w:rPr>
        <w:t>OLAY PARA’DA KAHKAHA TUFANI ESECEK!</w:t>
      </w:r>
    </w:p>
    <w:p w14:paraId="1695D9F6" w14:textId="77777777" w:rsidR="00A219CC" w:rsidRPr="00A219CC" w:rsidRDefault="00A219CC" w:rsidP="00A219CC">
      <w:pPr>
        <w:pStyle w:val="AralkYok"/>
        <w:rPr>
          <w:sz w:val="24"/>
          <w:szCs w:val="24"/>
        </w:rPr>
      </w:pPr>
      <w:r w:rsidRPr="00A219CC">
        <w:rPr>
          <w:sz w:val="24"/>
          <w:szCs w:val="24"/>
        </w:rPr>
        <w:t> </w:t>
      </w:r>
    </w:p>
    <w:p w14:paraId="0DD7689E" w14:textId="403C066C" w:rsidR="00A219CC" w:rsidRPr="00A219CC" w:rsidRDefault="00A219CC" w:rsidP="00A219CC">
      <w:pPr>
        <w:pStyle w:val="AralkYok"/>
        <w:rPr>
          <w:sz w:val="24"/>
          <w:szCs w:val="24"/>
        </w:rPr>
      </w:pPr>
      <w:r w:rsidRPr="00A219CC">
        <w:rPr>
          <w:sz w:val="24"/>
          <w:szCs w:val="24"/>
        </w:rPr>
        <w:t>Türk sinemasının yeni ikilisi olmaya ada</w:t>
      </w:r>
      <w:r w:rsidR="0043336A">
        <w:rPr>
          <w:sz w:val="24"/>
          <w:szCs w:val="24"/>
        </w:rPr>
        <w:t>y</w:t>
      </w:r>
      <w:r w:rsidRPr="00A219CC">
        <w:rPr>
          <w:sz w:val="24"/>
          <w:szCs w:val="24"/>
        </w:rPr>
        <w:t xml:space="preserve"> Kıvanç Baran Arslan ve Kadir Polatcı’nın başrollerini paylaştığı ‘Olay Para’ 19 Aralık’tan itibaren sinema izleyicisi ile buluşmaya hazırlanıyor. Konusu, temposu, anlatım dili, oyuncu kadrosu ve prodüksiyonu ile adından söz ettirecek olan filmin fragmanı büyük beğeni topladı.  Tüm ekip ile birlikte sinemaseverler de vizyon için geri sayıma başlarken, film için ‘kahkahaya hazırlanıyoruz’, ‘nihayet keyifli bir iki saat geçireceğiz’ yorumları yapıldı.</w:t>
      </w:r>
    </w:p>
    <w:p w14:paraId="1BD53C5C" w14:textId="77777777" w:rsidR="00A219CC" w:rsidRPr="00A219CC" w:rsidRDefault="00A219CC" w:rsidP="00A219CC">
      <w:pPr>
        <w:pStyle w:val="AralkYok"/>
        <w:rPr>
          <w:sz w:val="24"/>
          <w:szCs w:val="24"/>
        </w:rPr>
      </w:pPr>
      <w:r w:rsidRPr="00A219CC">
        <w:rPr>
          <w:sz w:val="24"/>
          <w:szCs w:val="24"/>
        </w:rPr>
        <w:t> </w:t>
      </w:r>
    </w:p>
    <w:p w14:paraId="5E79496C" w14:textId="77777777" w:rsidR="00A219CC" w:rsidRPr="00A219CC" w:rsidRDefault="00A219CC" w:rsidP="00A219CC">
      <w:pPr>
        <w:pStyle w:val="AralkYok"/>
        <w:rPr>
          <w:sz w:val="24"/>
          <w:szCs w:val="24"/>
        </w:rPr>
      </w:pPr>
      <w:r w:rsidRPr="00A219CC">
        <w:rPr>
          <w:sz w:val="24"/>
          <w:szCs w:val="24"/>
        </w:rPr>
        <w:t>Hem gişede sinemacının hem de salonda sinemaseverin yüzünü güldürmeye hazırlanan komedi filmini aynı zamanda oyuncusu da olan Kıvanç Baran Arslan yönetti. Senaryosunu da yine başrol oyuncusu Kadir Polatcı ile birlikte kaleme alan Arslan, ilk uzun metrajında sinemaya iddialı giriyor.</w:t>
      </w:r>
    </w:p>
    <w:p w14:paraId="6E029052" w14:textId="77777777" w:rsidR="00A219CC" w:rsidRPr="00A219CC" w:rsidRDefault="00A219CC" w:rsidP="00A219CC">
      <w:pPr>
        <w:pStyle w:val="AralkYok"/>
        <w:rPr>
          <w:sz w:val="24"/>
          <w:szCs w:val="24"/>
        </w:rPr>
      </w:pPr>
      <w:r w:rsidRPr="00A219CC">
        <w:rPr>
          <w:sz w:val="24"/>
          <w:szCs w:val="24"/>
        </w:rPr>
        <w:t> </w:t>
      </w:r>
    </w:p>
    <w:p w14:paraId="73677CB1" w14:textId="77777777" w:rsidR="00A219CC" w:rsidRPr="00A219CC" w:rsidRDefault="00A219CC" w:rsidP="00A219CC">
      <w:pPr>
        <w:pStyle w:val="AralkYok"/>
        <w:rPr>
          <w:sz w:val="24"/>
          <w:szCs w:val="24"/>
        </w:rPr>
      </w:pPr>
      <w:r w:rsidRPr="00A219CC">
        <w:rPr>
          <w:sz w:val="24"/>
          <w:szCs w:val="24"/>
        </w:rPr>
        <w:t>Bütün ‘Olay’ın ‘Para’ olduğu günümüzde yaşananları hem hicveden hem de günlük olayları komedi lisanı ile gözler önüne seren film, dev bir oyuncu kadrosu ile sinemaseverlerin karşısına çıkıyor… Kadir Polatcı, Kıvanç Baran Arslan, Cemil Şahin, Uğur Aslan, Görkem Sevindik, İlker Aksum, Ünal Yeter, Evliya Aykan, Bülent Alkış, Serkan Kuru, Deniz Erdoğan ve Hakan İşleyen’in yer aldığı film, gişede kahkaha tufanı estirecek.</w:t>
      </w:r>
    </w:p>
    <w:p w14:paraId="64278983" w14:textId="77777777" w:rsidR="00A219CC" w:rsidRPr="00A219CC" w:rsidRDefault="00A219CC" w:rsidP="00A219CC">
      <w:pPr>
        <w:pStyle w:val="AralkYok"/>
        <w:rPr>
          <w:sz w:val="24"/>
          <w:szCs w:val="24"/>
        </w:rPr>
      </w:pPr>
      <w:r w:rsidRPr="00A219CC">
        <w:rPr>
          <w:sz w:val="24"/>
          <w:szCs w:val="24"/>
        </w:rPr>
        <w:t> </w:t>
      </w:r>
    </w:p>
    <w:p w14:paraId="5BD34021" w14:textId="77777777" w:rsidR="00A219CC" w:rsidRPr="00A219CC" w:rsidRDefault="00A219CC" w:rsidP="00A219CC">
      <w:pPr>
        <w:pStyle w:val="AralkYok"/>
        <w:rPr>
          <w:sz w:val="24"/>
          <w:szCs w:val="24"/>
        </w:rPr>
      </w:pPr>
      <w:r w:rsidRPr="00A219CC">
        <w:rPr>
          <w:sz w:val="24"/>
          <w:szCs w:val="24"/>
        </w:rPr>
        <w:t>Sinema izleyicisinin uzun süredir beklediği, ‘kaliteli komedi’ özlemini giderecek olan filmde Dinçer (Kıvanç Baran Arslan) film yapımcısı olarak ve Koray (Kadir Polatcı) da ticaret adamı olarak iyice dibe batmışlardır. Çaresizlik içinde, ertesi gün boşaltmak zorunda oldukları ofislerinde iyice dertlenen ikiliden Dinçer’in hesabına 5 milyon TL gelince, birden şoke olurlar.</w:t>
      </w:r>
    </w:p>
    <w:p w14:paraId="52500E26" w14:textId="77777777" w:rsidR="00A219CC" w:rsidRPr="00A219CC" w:rsidRDefault="00A219CC" w:rsidP="00A219CC">
      <w:pPr>
        <w:pStyle w:val="AralkYok"/>
        <w:rPr>
          <w:sz w:val="24"/>
          <w:szCs w:val="24"/>
        </w:rPr>
      </w:pPr>
      <w:r w:rsidRPr="00A219CC">
        <w:rPr>
          <w:sz w:val="24"/>
          <w:szCs w:val="24"/>
        </w:rPr>
        <w:t>Paranın hesaplarına yanlışlıkla geldiğini, ilk andan itibaren anlayan ikili için, artık hiçbir eskisi gibi olmayacaktır…</w:t>
      </w:r>
    </w:p>
    <w:p w14:paraId="643BB1AD" w14:textId="77777777" w:rsidR="00A219CC" w:rsidRPr="00A219CC" w:rsidRDefault="00A219CC" w:rsidP="00A219CC">
      <w:pPr>
        <w:pStyle w:val="AralkYok"/>
        <w:rPr>
          <w:sz w:val="24"/>
          <w:szCs w:val="24"/>
        </w:rPr>
      </w:pPr>
      <w:r w:rsidRPr="00A219CC">
        <w:rPr>
          <w:sz w:val="24"/>
          <w:szCs w:val="24"/>
        </w:rPr>
        <w:t> </w:t>
      </w:r>
    </w:p>
    <w:p w14:paraId="6ADC1973" w14:textId="46DF38BE" w:rsidR="00556779" w:rsidRPr="00A219CC" w:rsidRDefault="00A219CC" w:rsidP="00A219CC">
      <w:pPr>
        <w:pStyle w:val="AralkYok"/>
        <w:rPr>
          <w:sz w:val="24"/>
          <w:szCs w:val="24"/>
        </w:rPr>
      </w:pPr>
      <w:r w:rsidRPr="00A219CC">
        <w:rPr>
          <w:sz w:val="24"/>
          <w:szCs w:val="24"/>
        </w:rPr>
        <w:t>Yapımcılığını Lin Yapım’ın üstlendiği film, A90 Pictures’in dağıtımı ile 19 Aralık’tan itibaren sinemaseverlere ulaşacak.</w:t>
      </w:r>
    </w:p>
    <w:sectPr w:rsidR="00556779" w:rsidRPr="00A219C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CC"/>
    <w:rsid w:val="0043336A"/>
    <w:rsid w:val="00556779"/>
    <w:rsid w:val="006F1939"/>
    <w:rsid w:val="00942F4D"/>
    <w:rsid w:val="00A219CC"/>
    <w:rsid w:val="00E11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1E72"/>
  <w15:chartTrackingRefBased/>
  <w15:docId w15:val="{9293E574-3ED7-4720-9F41-344B6456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21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21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219C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219C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219C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219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19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19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19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19C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219C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219C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219C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219C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219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19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19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19CC"/>
    <w:rPr>
      <w:rFonts w:eastAsiaTheme="majorEastAsia" w:cstheme="majorBidi"/>
      <w:color w:val="272727" w:themeColor="text1" w:themeTint="D8"/>
    </w:rPr>
  </w:style>
  <w:style w:type="paragraph" w:styleId="KonuBal">
    <w:name w:val="Title"/>
    <w:basedOn w:val="Normal"/>
    <w:next w:val="Normal"/>
    <w:link w:val="KonuBalChar"/>
    <w:uiPriority w:val="10"/>
    <w:qFormat/>
    <w:rsid w:val="00A21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19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19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19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19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19CC"/>
    <w:rPr>
      <w:i/>
      <w:iCs/>
      <w:color w:val="404040" w:themeColor="text1" w:themeTint="BF"/>
    </w:rPr>
  </w:style>
  <w:style w:type="paragraph" w:styleId="ListeParagraf">
    <w:name w:val="List Paragraph"/>
    <w:basedOn w:val="Normal"/>
    <w:uiPriority w:val="34"/>
    <w:qFormat/>
    <w:rsid w:val="00A219CC"/>
    <w:pPr>
      <w:ind w:left="720"/>
      <w:contextualSpacing/>
    </w:pPr>
  </w:style>
  <w:style w:type="character" w:styleId="GlVurgulama">
    <w:name w:val="Intense Emphasis"/>
    <w:basedOn w:val="VarsaylanParagrafYazTipi"/>
    <w:uiPriority w:val="21"/>
    <w:qFormat/>
    <w:rsid w:val="00A219CC"/>
    <w:rPr>
      <w:i/>
      <w:iCs/>
      <w:color w:val="2F5496" w:themeColor="accent1" w:themeShade="BF"/>
    </w:rPr>
  </w:style>
  <w:style w:type="paragraph" w:styleId="GlAlnt">
    <w:name w:val="Intense Quote"/>
    <w:basedOn w:val="Normal"/>
    <w:next w:val="Normal"/>
    <w:link w:val="GlAlntChar"/>
    <w:uiPriority w:val="30"/>
    <w:qFormat/>
    <w:rsid w:val="00A21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219CC"/>
    <w:rPr>
      <w:i/>
      <w:iCs/>
      <w:color w:val="2F5496" w:themeColor="accent1" w:themeShade="BF"/>
    </w:rPr>
  </w:style>
  <w:style w:type="character" w:styleId="GlBavuru">
    <w:name w:val="Intense Reference"/>
    <w:basedOn w:val="VarsaylanParagrafYazTipi"/>
    <w:uiPriority w:val="32"/>
    <w:qFormat/>
    <w:rsid w:val="00A219CC"/>
    <w:rPr>
      <w:b/>
      <w:bCs/>
      <w:smallCaps/>
      <w:color w:val="2F5496" w:themeColor="accent1" w:themeShade="BF"/>
      <w:spacing w:val="5"/>
    </w:rPr>
  </w:style>
  <w:style w:type="paragraph" w:styleId="AralkYok">
    <w:name w:val="No Spacing"/>
    <w:uiPriority w:val="1"/>
    <w:qFormat/>
    <w:rsid w:val="00A21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2026-02-13T18:56:00Z</dcterms:created>
  <dcterms:modified xsi:type="dcterms:W3CDTF">2026-02-13T19:12:00Z</dcterms:modified>
</cp:coreProperties>
</file>