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963E" w14:textId="1296DB26" w:rsidR="00C1494F" w:rsidRPr="00F3769C" w:rsidRDefault="00E15753" w:rsidP="00F3769C">
      <w:pPr>
        <w:spacing w:line="240" w:lineRule="auto"/>
        <w:jc w:val="center"/>
        <w:rPr>
          <w:b/>
          <w:bCs/>
          <w:sz w:val="40"/>
          <w:szCs w:val="40"/>
        </w:rPr>
      </w:pPr>
      <w:r w:rsidRPr="00F3769C">
        <w:rPr>
          <w:b/>
          <w:bCs/>
          <w:sz w:val="24"/>
          <w:szCs w:val="24"/>
        </w:rPr>
        <w:t xml:space="preserve">Ferit Karahan’ın Ödüllü Filmi </w:t>
      </w:r>
      <w:r w:rsidR="003C1448" w:rsidRPr="00F3769C">
        <w:rPr>
          <w:b/>
          <w:bCs/>
          <w:sz w:val="24"/>
          <w:szCs w:val="24"/>
        </w:rPr>
        <w:t xml:space="preserve">Okul Tıraşı </w:t>
      </w:r>
      <w:r w:rsidRPr="00F3769C">
        <w:rPr>
          <w:b/>
          <w:bCs/>
          <w:sz w:val="24"/>
          <w:szCs w:val="24"/>
        </w:rPr>
        <w:t xml:space="preserve">AKM Yeşilçam Sineması’nda Gösterilecek </w:t>
      </w:r>
      <w:r w:rsidRPr="00F3769C">
        <w:rPr>
          <w:b/>
          <w:bCs/>
          <w:sz w:val="24"/>
          <w:szCs w:val="24"/>
        </w:rPr>
        <w:br/>
      </w:r>
      <w:r w:rsidRPr="00F3769C">
        <w:rPr>
          <w:b/>
          <w:bCs/>
          <w:sz w:val="24"/>
          <w:szCs w:val="24"/>
        </w:rPr>
        <w:br/>
      </w:r>
      <w:r w:rsidR="000A7271" w:rsidRPr="00F3769C">
        <w:rPr>
          <w:b/>
          <w:bCs/>
          <w:sz w:val="40"/>
          <w:szCs w:val="40"/>
        </w:rPr>
        <w:t>ÖDÜL</w:t>
      </w:r>
      <w:r w:rsidR="006D3D35" w:rsidRPr="00F3769C">
        <w:rPr>
          <w:b/>
          <w:bCs/>
          <w:sz w:val="40"/>
          <w:szCs w:val="40"/>
        </w:rPr>
        <w:t xml:space="preserve">LERİ TOPLAYAN </w:t>
      </w:r>
      <w:r w:rsidRPr="00F3769C">
        <w:rPr>
          <w:b/>
          <w:bCs/>
          <w:sz w:val="40"/>
          <w:szCs w:val="40"/>
        </w:rPr>
        <w:t xml:space="preserve">OKUL TIRAŞI AKM YEŞİLÇAM SİNEMASI’NDA </w:t>
      </w:r>
    </w:p>
    <w:p w14:paraId="34750913" w14:textId="08F9251F" w:rsidR="003C1448" w:rsidRPr="00F3769C" w:rsidRDefault="002C6FE4" w:rsidP="00F3769C">
      <w:pPr>
        <w:spacing w:line="240" w:lineRule="auto"/>
        <w:jc w:val="center"/>
        <w:rPr>
          <w:b/>
          <w:bCs/>
          <w:sz w:val="28"/>
          <w:szCs w:val="28"/>
        </w:rPr>
      </w:pPr>
      <w:r w:rsidRPr="00F3769C">
        <w:rPr>
          <w:b/>
          <w:bCs/>
          <w:sz w:val="28"/>
          <w:szCs w:val="28"/>
        </w:rPr>
        <w:t>Ferit Karahan’ın uluslararası film festivallerinden yoğun ilgi gören filmi Okul Tıraşı</w:t>
      </w:r>
      <w:r w:rsidR="007D1106" w:rsidRPr="00F3769C">
        <w:rPr>
          <w:b/>
          <w:bCs/>
          <w:sz w:val="28"/>
          <w:szCs w:val="28"/>
        </w:rPr>
        <w:t>,</w:t>
      </w:r>
      <w:r w:rsidRPr="00F3769C">
        <w:rPr>
          <w:b/>
          <w:bCs/>
          <w:sz w:val="28"/>
          <w:szCs w:val="28"/>
        </w:rPr>
        <w:t xml:space="preserve"> </w:t>
      </w:r>
      <w:r w:rsidR="006D3D35" w:rsidRPr="00F3769C">
        <w:rPr>
          <w:b/>
          <w:bCs/>
          <w:sz w:val="28"/>
          <w:szCs w:val="28"/>
        </w:rPr>
        <w:t>Atatürk Kültür Merkezi</w:t>
      </w:r>
      <w:r w:rsidRPr="00F3769C">
        <w:rPr>
          <w:b/>
          <w:bCs/>
          <w:sz w:val="28"/>
          <w:szCs w:val="28"/>
        </w:rPr>
        <w:t xml:space="preserve"> Yeşilçam Sineması’nda</w:t>
      </w:r>
      <w:r w:rsidR="00533802" w:rsidRPr="00F3769C">
        <w:rPr>
          <w:b/>
          <w:bCs/>
          <w:sz w:val="28"/>
          <w:szCs w:val="28"/>
        </w:rPr>
        <w:t xml:space="preserve"> </w:t>
      </w:r>
      <w:r w:rsidR="00B44EA6" w:rsidRPr="00F3769C">
        <w:rPr>
          <w:b/>
          <w:bCs/>
          <w:sz w:val="28"/>
          <w:szCs w:val="28"/>
        </w:rPr>
        <w:t>sinema</w:t>
      </w:r>
      <w:r w:rsidR="00533802" w:rsidRPr="00F3769C">
        <w:rPr>
          <w:b/>
          <w:bCs/>
          <w:sz w:val="28"/>
          <w:szCs w:val="28"/>
        </w:rPr>
        <w:t xml:space="preserve">severlerle buluşuyor. </w:t>
      </w:r>
      <w:r w:rsidRPr="00F3769C">
        <w:rPr>
          <w:b/>
          <w:bCs/>
          <w:sz w:val="28"/>
          <w:szCs w:val="28"/>
        </w:rPr>
        <w:t>Küçük bir çocuğun bürokrasi ve yozlaşma karşısında verdiği etkileyici mücadeleyi konu eden film, şimdiye dek</w:t>
      </w:r>
      <w:r w:rsidR="006D3D35" w:rsidRPr="00F3769C">
        <w:rPr>
          <w:b/>
          <w:bCs/>
          <w:sz w:val="28"/>
          <w:szCs w:val="28"/>
        </w:rPr>
        <w:t xml:space="preserve"> </w:t>
      </w:r>
      <w:r w:rsidR="000B3F8B" w:rsidRPr="00F3769C">
        <w:rPr>
          <w:b/>
          <w:bCs/>
          <w:sz w:val="28"/>
          <w:szCs w:val="28"/>
        </w:rPr>
        <w:t>çok sayıda</w:t>
      </w:r>
      <w:r w:rsidR="006D3D35" w:rsidRPr="00F3769C">
        <w:rPr>
          <w:b/>
          <w:bCs/>
          <w:sz w:val="28"/>
          <w:szCs w:val="28"/>
        </w:rPr>
        <w:t xml:space="preserve"> </w:t>
      </w:r>
      <w:r w:rsidRPr="00F3769C">
        <w:rPr>
          <w:b/>
          <w:bCs/>
          <w:sz w:val="28"/>
          <w:szCs w:val="28"/>
        </w:rPr>
        <w:t>prestijli ödül</w:t>
      </w:r>
      <w:r w:rsidR="007D1106" w:rsidRPr="00F3769C">
        <w:rPr>
          <w:b/>
          <w:bCs/>
          <w:sz w:val="28"/>
          <w:szCs w:val="28"/>
        </w:rPr>
        <w:t>ün</w:t>
      </w:r>
      <w:r w:rsidRPr="00F3769C">
        <w:rPr>
          <w:b/>
          <w:bCs/>
          <w:sz w:val="28"/>
          <w:szCs w:val="28"/>
        </w:rPr>
        <w:t xml:space="preserve"> </w:t>
      </w:r>
      <w:r w:rsidR="007D1106" w:rsidRPr="00F3769C">
        <w:rPr>
          <w:b/>
          <w:bCs/>
          <w:sz w:val="28"/>
          <w:szCs w:val="28"/>
        </w:rPr>
        <w:t>sahibi oldu.</w:t>
      </w:r>
      <w:r w:rsidRPr="00F3769C">
        <w:rPr>
          <w:b/>
          <w:bCs/>
          <w:sz w:val="28"/>
          <w:szCs w:val="28"/>
        </w:rPr>
        <w:t xml:space="preserve"> Samet Yıldız’ın </w:t>
      </w:r>
      <w:r w:rsidR="006D3D35" w:rsidRPr="00F3769C">
        <w:rPr>
          <w:b/>
          <w:bCs/>
          <w:sz w:val="28"/>
          <w:szCs w:val="28"/>
        </w:rPr>
        <w:t xml:space="preserve">muazzam </w:t>
      </w:r>
      <w:r w:rsidRPr="00F3769C">
        <w:rPr>
          <w:b/>
          <w:bCs/>
          <w:sz w:val="28"/>
          <w:szCs w:val="28"/>
        </w:rPr>
        <w:t xml:space="preserve">oyunculuğuyla </w:t>
      </w:r>
      <w:r w:rsidR="007D1106" w:rsidRPr="00F3769C">
        <w:rPr>
          <w:b/>
          <w:bCs/>
          <w:sz w:val="28"/>
          <w:szCs w:val="28"/>
        </w:rPr>
        <w:t xml:space="preserve">sinemaseverlere </w:t>
      </w:r>
      <w:r w:rsidR="006D3D35" w:rsidRPr="00F3769C">
        <w:rPr>
          <w:b/>
          <w:bCs/>
          <w:sz w:val="28"/>
          <w:szCs w:val="28"/>
        </w:rPr>
        <w:t>etkileyici</w:t>
      </w:r>
      <w:r w:rsidR="007D1106" w:rsidRPr="00F3769C">
        <w:rPr>
          <w:b/>
          <w:bCs/>
          <w:sz w:val="28"/>
          <w:szCs w:val="28"/>
        </w:rPr>
        <w:t xml:space="preserve"> bir</w:t>
      </w:r>
      <w:r w:rsidRPr="00F3769C">
        <w:rPr>
          <w:b/>
          <w:bCs/>
          <w:sz w:val="28"/>
          <w:szCs w:val="28"/>
        </w:rPr>
        <w:t xml:space="preserve"> </w:t>
      </w:r>
      <w:r w:rsidR="007D1106" w:rsidRPr="00F3769C">
        <w:rPr>
          <w:b/>
          <w:bCs/>
          <w:sz w:val="28"/>
          <w:szCs w:val="28"/>
        </w:rPr>
        <w:t xml:space="preserve">seyir sunan </w:t>
      </w:r>
      <w:r w:rsidRPr="00F3769C">
        <w:rPr>
          <w:b/>
          <w:bCs/>
          <w:sz w:val="28"/>
          <w:szCs w:val="28"/>
        </w:rPr>
        <w:t xml:space="preserve">Okul Tıraşı, 24-30 Haziran tarihleri arasında AKM Yeşilçam Sineması’nda </w:t>
      </w:r>
      <w:r w:rsidR="007D1106" w:rsidRPr="00F3769C">
        <w:rPr>
          <w:b/>
          <w:bCs/>
          <w:sz w:val="28"/>
          <w:szCs w:val="28"/>
        </w:rPr>
        <w:t>izlenebilecek.</w:t>
      </w:r>
      <w:r w:rsidRPr="00F3769C">
        <w:rPr>
          <w:b/>
          <w:bCs/>
          <w:sz w:val="28"/>
          <w:szCs w:val="28"/>
        </w:rPr>
        <w:t xml:space="preserve"> </w:t>
      </w:r>
    </w:p>
    <w:p w14:paraId="3F264488" w14:textId="5C2D56CA" w:rsidR="002367B7" w:rsidRPr="00F3769C" w:rsidRDefault="00936E08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>Ferit Karahan’ın imzasını taşıyan Okul Tıraşı</w:t>
      </w:r>
      <w:r w:rsidR="002367B7" w:rsidRPr="00F3769C">
        <w:rPr>
          <w:sz w:val="24"/>
          <w:szCs w:val="24"/>
        </w:rPr>
        <w:t>,</w:t>
      </w:r>
      <w:r w:rsidRPr="00F3769C">
        <w:rPr>
          <w:sz w:val="24"/>
          <w:szCs w:val="24"/>
        </w:rPr>
        <w:t xml:space="preserve"> A</w:t>
      </w:r>
      <w:r w:rsidR="006D3D35" w:rsidRPr="00F3769C">
        <w:rPr>
          <w:sz w:val="24"/>
          <w:szCs w:val="24"/>
        </w:rPr>
        <w:t>tatürk Kültür Merkezi</w:t>
      </w:r>
      <w:r w:rsidRPr="00F3769C">
        <w:rPr>
          <w:sz w:val="24"/>
          <w:szCs w:val="24"/>
        </w:rPr>
        <w:t xml:space="preserve"> Yeşilçam Sineması’nda </w:t>
      </w:r>
      <w:r w:rsidR="000B3F8B" w:rsidRPr="00F3769C">
        <w:rPr>
          <w:sz w:val="24"/>
          <w:szCs w:val="24"/>
        </w:rPr>
        <w:t>gösterime giriyor</w:t>
      </w:r>
      <w:r w:rsidRPr="00F3769C">
        <w:rPr>
          <w:sz w:val="24"/>
          <w:szCs w:val="24"/>
        </w:rPr>
        <w:t>. Dünya prömiyerini 2021 yılında yapan film</w:t>
      </w:r>
      <w:r w:rsidR="002367B7" w:rsidRPr="00F3769C">
        <w:rPr>
          <w:sz w:val="24"/>
          <w:szCs w:val="24"/>
        </w:rPr>
        <w:t>;</w:t>
      </w:r>
      <w:r w:rsidRPr="00F3769C">
        <w:rPr>
          <w:sz w:val="24"/>
          <w:szCs w:val="24"/>
        </w:rPr>
        <w:t xml:space="preserve"> </w:t>
      </w:r>
      <w:r w:rsidR="002367B7" w:rsidRPr="00F3769C">
        <w:rPr>
          <w:sz w:val="24"/>
          <w:szCs w:val="24"/>
        </w:rPr>
        <w:t>Cannes Film Festivali</w:t>
      </w:r>
      <w:r w:rsidR="003E75BE" w:rsidRPr="00F3769C">
        <w:rPr>
          <w:sz w:val="24"/>
          <w:szCs w:val="24"/>
        </w:rPr>
        <w:t>, Berlin Film Festivali</w:t>
      </w:r>
      <w:r w:rsidRPr="00F3769C">
        <w:rPr>
          <w:sz w:val="24"/>
          <w:szCs w:val="24"/>
        </w:rPr>
        <w:t xml:space="preserve"> </w:t>
      </w:r>
      <w:r w:rsidR="002367B7" w:rsidRPr="00F3769C">
        <w:rPr>
          <w:sz w:val="24"/>
          <w:szCs w:val="24"/>
        </w:rPr>
        <w:t>ve</w:t>
      </w:r>
      <w:r w:rsidRPr="00F3769C">
        <w:rPr>
          <w:sz w:val="24"/>
          <w:szCs w:val="24"/>
        </w:rPr>
        <w:t xml:space="preserve"> Antalya Altın Portakal Film Festivali</w:t>
      </w:r>
      <w:r w:rsidR="003E75BE" w:rsidRPr="00F3769C">
        <w:rPr>
          <w:sz w:val="24"/>
          <w:szCs w:val="24"/>
        </w:rPr>
        <w:t>’nin de aralarında bulunduğu</w:t>
      </w:r>
      <w:r w:rsidRPr="00F3769C">
        <w:rPr>
          <w:sz w:val="24"/>
          <w:szCs w:val="24"/>
        </w:rPr>
        <w:t xml:space="preserve"> </w:t>
      </w:r>
      <w:r w:rsidR="003E75BE" w:rsidRPr="00F3769C">
        <w:rPr>
          <w:sz w:val="24"/>
          <w:szCs w:val="24"/>
        </w:rPr>
        <w:t xml:space="preserve">uluslararası </w:t>
      </w:r>
      <w:r w:rsidR="002367B7" w:rsidRPr="00F3769C">
        <w:rPr>
          <w:sz w:val="24"/>
          <w:szCs w:val="24"/>
        </w:rPr>
        <w:t>festival</w:t>
      </w:r>
      <w:r w:rsidR="003E75BE" w:rsidRPr="00F3769C">
        <w:rPr>
          <w:sz w:val="24"/>
          <w:szCs w:val="24"/>
        </w:rPr>
        <w:t>ler</w:t>
      </w:r>
      <w:r w:rsidR="002367B7" w:rsidRPr="00F3769C">
        <w:rPr>
          <w:sz w:val="24"/>
          <w:szCs w:val="24"/>
        </w:rPr>
        <w:t>de yarış</w:t>
      </w:r>
      <w:r w:rsidR="00517BD6" w:rsidRPr="00F3769C">
        <w:rPr>
          <w:sz w:val="24"/>
          <w:szCs w:val="24"/>
        </w:rPr>
        <w:t>arak</w:t>
      </w:r>
      <w:r w:rsidR="002367B7" w:rsidRPr="00F3769C">
        <w:rPr>
          <w:sz w:val="24"/>
          <w:szCs w:val="24"/>
        </w:rPr>
        <w:t xml:space="preserve"> şimdiye dek </w:t>
      </w:r>
      <w:r w:rsidR="000B3F8B" w:rsidRPr="00F3769C">
        <w:rPr>
          <w:sz w:val="24"/>
          <w:szCs w:val="24"/>
        </w:rPr>
        <w:t>pek çok</w:t>
      </w:r>
      <w:r w:rsidR="002367B7" w:rsidRPr="00F3769C">
        <w:rPr>
          <w:sz w:val="24"/>
          <w:szCs w:val="24"/>
        </w:rPr>
        <w:t xml:space="preserve"> ödül</w:t>
      </w:r>
      <w:r w:rsidR="00517BD6" w:rsidRPr="00F3769C">
        <w:rPr>
          <w:sz w:val="24"/>
          <w:szCs w:val="24"/>
        </w:rPr>
        <w:t>ün sahibi oldu</w:t>
      </w:r>
      <w:r w:rsidR="002367B7" w:rsidRPr="00F3769C">
        <w:rPr>
          <w:sz w:val="24"/>
          <w:szCs w:val="24"/>
        </w:rPr>
        <w:t xml:space="preserve">. </w:t>
      </w:r>
      <w:r w:rsidR="004840EA" w:rsidRPr="00F3769C">
        <w:rPr>
          <w:sz w:val="24"/>
          <w:szCs w:val="24"/>
        </w:rPr>
        <w:t>Uzun bir festival turunun ardından vizyona giren Okul Tıraşı</w:t>
      </w:r>
      <w:r w:rsidR="002367B7" w:rsidRPr="00F3769C">
        <w:rPr>
          <w:sz w:val="24"/>
          <w:szCs w:val="24"/>
        </w:rPr>
        <w:t xml:space="preserve">, </w:t>
      </w:r>
      <w:proofErr w:type="gramStart"/>
      <w:r w:rsidR="002367B7" w:rsidRPr="00F3769C">
        <w:rPr>
          <w:sz w:val="24"/>
          <w:szCs w:val="24"/>
        </w:rPr>
        <w:t>24</w:t>
      </w:r>
      <w:r w:rsidR="00F3769C">
        <w:rPr>
          <w:sz w:val="24"/>
          <w:szCs w:val="24"/>
        </w:rPr>
        <w:t xml:space="preserve"> </w:t>
      </w:r>
      <w:r w:rsidR="002367B7" w:rsidRPr="00F3769C">
        <w:rPr>
          <w:sz w:val="24"/>
          <w:szCs w:val="24"/>
        </w:rPr>
        <w:t>-</w:t>
      </w:r>
      <w:proofErr w:type="gramEnd"/>
      <w:r w:rsidR="00F3769C">
        <w:rPr>
          <w:sz w:val="24"/>
          <w:szCs w:val="24"/>
        </w:rPr>
        <w:t xml:space="preserve"> </w:t>
      </w:r>
      <w:r w:rsidR="002367B7" w:rsidRPr="00F3769C">
        <w:rPr>
          <w:sz w:val="24"/>
          <w:szCs w:val="24"/>
        </w:rPr>
        <w:t xml:space="preserve">30 Haziran tarihleri arasında AKM Yeşilçam Sineması’nda izlenebilecek. </w:t>
      </w:r>
    </w:p>
    <w:p w14:paraId="2DFF6787" w14:textId="5C6B29C1" w:rsidR="003C1448" w:rsidRPr="00F3769C" w:rsidRDefault="004840EA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>Eleştirmenlerden ve izleyicilerden büyük övgü toplayan film</w:t>
      </w:r>
      <w:r w:rsidR="008B6BA7" w:rsidRPr="00F3769C">
        <w:rPr>
          <w:sz w:val="24"/>
          <w:szCs w:val="24"/>
        </w:rPr>
        <w:t xml:space="preserve">, </w:t>
      </w:r>
      <w:r w:rsidR="003E75BE" w:rsidRPr="00F3769C">
        <w:rPr>
          <w:sz w:val="24"/>
          <w:szCs w:val="24"/>
        </w:rPr>
        <w:t xml:space="preserve">şehirden uzak yatılı bir okulda hastalanan arkadaşını doktora götürmeye çalışan küçük Yusuf’un hikâyesini konu ediyor. Samet Yıldız, Ekin Koç ve Mahir İpek’in </w:t>
      </w:r>
      <w:r w:rsidR="007D1106" w:rsidRPr="00F3769C">
        <w:rPr>
          <w:sz w:val="24"/>
          <w:szCs w:val="24"/>
        </w:rPr>
        <w:t>oyunculuklarıyla</w:t>
      </w:r>
      <w:r w:rsidR="00517BD6" w:rsidRPr="00F3769C">
        <w:rPr>
          <w:sz w:val="24"/>
          <w:szCs w:val="24"/>
        </w:rPr>
        <w:t xml:space="preserve"> parladığı</w:t>
      </w:r>
      <w:r w:rsidR="003E75BE" w:rsidRPr="00F3769C">
        <w:rPr>
          <w:sz w:val="24"/>
          <w:szCs w:val="24"/>
        </w:rPr>
        <w:t xml:space="preserve"> </w:t>
      </w:r>
      <w:r w:rsidR="00517BD6" w:rsidRPr="00F3769C">
        <w:rPr>
          <w:sz w:val="24"/>
          <w:szCs w:val="24"/>
        </w:rPr>
        <w:t>filmde</w:t>
      </w:r>
      <w:r w:rsidR="003E75BE" w:rsidRPr="00F3769C">
        <w:rPr>
          <w:sz w:val="24"/>
          <w:szCs w:val="24"/>
        </w:rPr>
        <w:t>; küçük bir çocuğun bürokrasi ve doğaya karşı verdiği cesur mücadele</w:t>
      </w:r>
      <w:r w:rsidR="00517BD6" w:rsidRPr="00F3769C">
        <w:rPr>
          <w:sz w:val="24"/>
          <w:szCs w:val="24"/>
        </w:rPr>
        <w:t xml:space="preserve"> izleyenlere unut</w:t>
      </w:r>
      <w:r w:rsidR="000B3F8B" w:rsidRPr="00F3769C">
        <w:rPr>
          <w:sz w:val="24"/>
          <w:szCs w:val="24"/>
        </w:rPr>
        <w:t>amayacakları</w:t>
      </w:r>
      <w:r w:rsidR="00517BD6" w:rsidRPr="00F3769C">
        <w:rPr>
          <w:sz w:val="24"/>
          <w:szCs w:val="24"/>
        </w:rPr>
        <w:t xml:space="preserve"> bir seyir sun</w:t>
      </w:r>
      <w:r w:rsidRPr="00F3769C">
        <w:rPr>
          <w:sz w:val="24"/>
          <w:szCs w:val="24"/>
        </w:rPr>
        <w:t xml:space="preserve">acak. </w:t>
      </w:r>
    </w:p>
    <w:p w14:paraId="07E55C7D" w14:textId="30AE2BEE" w:rsidR="000B3F8B" w:rsidRPr="00F3769C" w:rsidRDefault="004840EA" w:rsidP="00F3769C">
      <w:pPr>
        <w:spacing w:line="240" w:lineRule="auto"/>
        <w:jc w:val="both"/>
        <w:rPr>
          <w:b/>
          <w:bCs/>
          <w:sz w:val="24"/>
          <w:szCs w:val="24"/>
        </w:rPr>
      </w:pPr>
      <w:r w:rsidRPr="00F3769C">
        <w:rPr>
          <w:b/>
          <w:bCs/>
          <w:sz w:val="24"/>
          <w:szCs w:val="24"/>
        </w:rPr>
        <w:t xml:space="preserve">25 </w:t>
      </w:r>
      <w:r w:rsidR="00FC300E" w:rsidRPr="00F3769C">
        <w:rPr>
          <w:b/>
          <w:bCs/>
          <w:sz w:val="24"/>
          <w:szCs w:val="24"/>
        </w:rPr>
        <w:t>Uluslararası Ödül</w:t>
      </w:r>
    </w:p>
    <w:p w14:paraId="62C39325" w14:textId="77777777" w:rsidR="000B3F8B" w:rsidRPr="00F3769C" w:rsidRDefault="003C1448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>Ferit Karahan</w:t>
      </w:r>
      <w:r w:rsidR="004840EA" w:rsidRPr="00F3769C">
        <w:rPr>
          <w:sz w:val="24"/>
          <w:szCs w:val="24"/>
        </w:rPr>
        <w:t>’ın senaryosunu eşi Gülistan Acet ile birlikte kaleme al</w:t>
      </w:r>
      <w:r w:rsidR="00551328" w:rsidRPr="00F3769C">
        <w:rPr>
          <w:sz w:val="24"/>
          <w:szCs w:val="24"/>
        </w:rPr>
        <w:t>ıp yönettiği</w:t>
      </w:r>
      <w:r w:rsidRPr="00F3769C">
        <w:rPr>
          <w:sz w:val="24"/>
          <w:szCs w:val="24"/>
        </w:rPr>
        <w:t xml:space="preserve"> Okul Tıraşı, </w:t>
      </w:r>
      <w:r w:rsidR="004840EA" w:rsidRPr="00F3769C">
        <w:rPr>
          <w:sz w:val="24"/>
          <w:szCs w:val="24"/>
        </w:rPr>
        <w:t>uluslararası festivallerde ödüle doymadı.</w:t>
      </w:r>
    </w:p>
    <w:p w14:paraId="6DF54AB2" w14:textId="2411F75D" w:rsidR="000B3F8B" w:rsidRPr="00F3769C" w:rsidRDefault="004223A0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>Cannes Film Festivali, Chicago Uluslararası Film Festivali, Balkan Panorama Film Festivali ve Lisbon &amp; Estoril Film Festivali gibi prestijli yarışmalarda uluslararası</w:t>
      </w:r>
      <w:r w:rsidR="000B3F8B" w:rsidRPr="00F3769C">
        <w:rPr>
          <w:sz w:val="24"/>
          <w:szCs w:val="24"/>
        </w:rPr>
        <w:t xml:space="preserve"> sinema çevrelerinden ve</w:t>
      </w:r>
      <w:r w:rsidRPr="00F3769C">
        <w:rPr>
          <w:sz w:val="24"/>
          <w:szCs w:val="24"/>
        </w:rPr>
        <w:t xml:space="preserve"> izleyicilerden yoğun ilgi gören film, toplam 25 ödülün sahibi oldu. Antalya Altın Portakal Film Festivali’nden ise En İyi Film, En İyi Senaryo ve En İyi Kurgu ödülleriyle döndü.</w:t>
      </w:r>
    </w:p>
    <w:p w14:paraId="16944E1C" w14:textId="77777777" w:rsidR="000B3F8B" w:rsidRPr="00F3769C" w:rsidRDefault="004223A0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 xml:space="preserve">Başarılarla dolu bir festival yolculuğunun ardından nihayet seyircilerle buluşan Okul Tıraşı, </w:t>
      </w:r>
      <w:r w:rsidR="00551328" w:rsidRPr="00F3769C">
        <w:rPr>
          <w:sz w:val="24"/>
          <w:szCs w:val="24"/>
        </w:rPr>
        <w:t>hiçliğin ortasındaki karlarla kaplı bir yatılı okulda geçiyor.</w:t>
      </w:r>
    </w:p>
    <w:p w14:paraId="1378E491" w14:textId="4A98809E" w:rsidR="003B1023" w:rsidRPr="00F3769C" w:rsidRDefault="003B1023" w:rsidP="00F3769C">
      <w:pPr>
        <w:spacing w:line="240" w:lineRule="auto"/>
        <w:jc w:val="both"/>
        <w:rPr>
          <w:sz w:val="24"/>
          <w:szCs w:val="24"/>
        </w:rPr>
      </w:pPr>
      <w:r w:rsidRPr="00F3769C">
        <w:rPr>
          <w:sz w:val="24"/>
          <w:szCs w:val="24"/>
        </w:rPr>
        <w:t>Gizemli bir şekilde h</w:t>
      </w:r>
      <w:r w:rsidR="00551328" w:rsidRPr="00F3769C">
        <w:rPr>
          <w:sz w:val="24"/>
          <w:szCs w:val="24"/>
        </w:rPr>
        <w:t>astalanan arkadaşını okul otoritelerine ve doğanın acımasız gücüne karşı koyarak hastaneye götürmeye çalışan Yusuf</w:t>
      </w:r>
      <w:r w:rsidRPr="00F3769C">
        <w:rPr>
          <w:sz w:val="24"/>
          <w:szCs w:val="24"/>
        </w:rPr>
        <w:t xml:space="preserve">, yardım için başvurduğu her kademede ayrı bir engele </w:t>
      </w:r>
      <w:r w:rsidR="00AF1C37" w:rsidRPr="00F3769C">
        <w:rPr>
          <w:sz w:val="24"/>
          <w:szCs w:val="24"/>
        </w:rPr>
        <w:t>takılı</w:t>
      </w:r>
      <w:r w:rsidR="00FC300E" w:rsidRPr="00F3769C">
        <w:rPr>
          <w:sz w:val="24"/>
          <w:szCs w:val="24"/>
        </w:rPr>
        <w:t>r</w:t>
      </w:r>
      <w:r w:rsidRPr="00F3769C">
        <w:rPr>
          <w:sz w:val="24"/>
          <w:szCs w:val="24"/>
        </w:rPr>
        <w:t>. Küçük çocuğun yozlaşma ve çıkar çatışmaları karşısında verdiği mücadeleyi yalın bir dille</w:t>
      </w:r>
      <w:r w:rsidR="00551328" w:rsidRPr="00F3769C">
        <w:rPr>
          <w:sz w:val="24"/>
          <w:szCs w:val="24"/>
        </w:rPr>
        <w:t xml:space="preserve"> </w:t>
      </w:r>
      <w:r w:rsidR="000B3F8B" w:rsidRPr="00F3769C">
        <w:rPr>
          <w:sz w:val="24"/>
          <w:szCs w:val="24"/>
        </w:rPr>
        <w:t>aktaran</w:t>
      </w:r>
      <w:r w:rsidR="00551328" w:rsidRPr="00F3769C">
        <w:rPr>
          <w:sz w:val="24"/>
          <w:szCs w:val="24"/>
        </w:rPr>
        <w:t xml:space="preserve"> film, </w:t>
      </w:r>
      <w:r w:rsidRPr="00F3769C">
        <w:rPr>
          <w:sz w:val="24"/>
          <w:szCs w:val="24"/>
        </w:rPr>
        <w:t xml:space="preserve">Samet Yıldız’ın etkileyici performansıyla da göz dolduruyor. </w:t>
      </w:r>
      <w:r w:rsidR="00AF1C37" w:rsidRPr="00F3769C">
        <w:rPr>
          <w:sz w:val="24"/>
          <w:szCs w:val="24"/>
        </w:rPr>
        <w:t xml:space="preserve">Yan rollerde karşımıza çıkan Ekin Koç, Mahir İpek, Münir Can Cindoruk ve Melih Selçuk’un da başarılı oyunculuklarıyla dikkat çektiği film, </w:t>
      </w:r>
      <w:r w:rsidR="002C6FE4" w:rsidRPr="00F3769C">
        <w:rPr>
          <w:sz w:val="24"/>
          <w:szCs w:val="24"/>
        </w:rPr>
        <w:t xml:space="preserve">seyircilere </w:t>
      </w:r>
      <w:r w:rsidR="00AF1C37" w:rsidRPr="00F3769C">
        <w:rPr>
          <w:sz w:val="24"/>
          <w:szCs w:val="24"/>
        </w:rPr>
        <w:t>Yusuf’un yalnızlığı ve çaresizliği</w:t>
      </w:r>
      <w:r w:rsidR="002C6FE4" w:rsidRPr="00F3769C">
        <w:rPr>
          <w:sz w:val="24"/>
          <w:szCs w:val="24"/>
        </w:rPr>
        <w:t xml:space="preserve"> üzerinden</w:t>
      </w:r>
      <w:r w:rsidR="00AF1C37" w:rsidRPr="00F3769C">
        <w:rPr>
          <w:sz w:val="24"/>
          <w:szCs w:val="24"/>
        </w:rPr>
        <w:t xml:space="preserve"> </w:t>
      </w:r>
      <w:r w:rsidR="002C6FE4" w:rsidRPr="00F3769C">
        <w:rPr>
          <w:sz w:val="24"/>
          <w:szCs w:val="24"/>
        </w:rPr>
        <w:t xml:space="preserve">akıllardan kolay kolay çıkmayacak bir mücadele anlatısı sunuyor. </w:t>
      </w:r>
    </w:p>
    <w:p w14:paraId="354B7BC7" w14:textId="3AB63CB0" w:rsidR="004223A0" w:rsidRPr="00F3769C" w:rsidRDefault="004223A0" w:rsidP="00F3769C">
      <w:pPr>
        <w:spacing w:line="240" w:lineRule="auto"/>
        <w:rPr>
          <w:sz w:val="24"/>
          <w:szCs w:val="24"/>
        </w:rPr>
      </w:pPr>
    </w:p>
    <w:sectPr w:rsidR="004223A0" w:rsidRPr="00F376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9C82" w14:textId="77777777" w:rsidR="005952F0" w:rsidRDefault="005952F0" w:rsidP="00297D56">
      <w:pPr>
        <w:spacing w:after="0" w:line="240" w:lineRule="auto"/>
      </w:pPr>
      <w:r>
        <w:separator/>
      </w:r>
    </w:p>
  </w:endnote>
  <w:endnote w:type="continuationSeparator" w:id="0">
    <w:p w14:paraId="4CE548B4" w14:textId="77777777" w:rsidR="005952F0" w:rsidRDefault="005952F0" w:rsidP="002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8D74" w14:textId="77777777" w:rsidR="005952F0" w:rsidRDefault="005952F0" w:rsidP="00297D56">
      <w:pPr>
        <w:spacing w:after="0" w:line="240" w:lineRule="auto"/>
      </w:pPr>
      <w:r>
        <w:separator/>
      </w:r>
    </w:p>
  </w:footnote>
  <w:footnote w:type="continuationSeparator" w:id="0">
    <w:p w14:paraId="6AD43BB8" w14:textId="77777777" w:rsidR="005952F0" w:rsidRDefault="005952F0" w:rsidP="002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980E" w14:textId="19718B60" w:rsidR="00297D56" w:rsidRDefault="00297D56" w:rsidP="00297D56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6D1858" wp14:editId="4FB23C42">
          <wp:simplePos x="0" y="0"/>
          <wp:positionH relativeFrom="column">
            <wp:posOffset>3171190</wp:posOffset>
          </wp:positionH>
          <wp:positionV relativeFrom="paragraph">
            <wp:posOffset>-426720</wp:posOffset>
          </wp:positionV>
          <wp:extent cx="1381125" cy="976630"/>
          <wp:effectExtent l="0" t="0" r="0" b="0"/>
          <wp:wrapTight wrapText="bothSides">
            <wp:wrapPolygon edited="0">
              <wp:start x="5065" y="6320"/>
              <wp:lineTo x="3277" y="11797"/>
              <wp:lineTo x="2979" y="14746"/>
              <wp:lineTo x="18472" y="14746"/>
              <wp:lineTo x="17876" y="6320"/>
              <wp:lineTo x="5065" y="6320"/>
            </wp:wrapPolygon>
          </wp:wrapTight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D8A512" wp14:editId="659F2725">
          <wp:simplePos x="0" y="0"/>
          <wp:positionH relativeFrom="column">
            <wp:posOffset>1379220</wp:posOffset>
          </wp:positionH>
          <wp:positionV relativeFrom="paragraph">
            <wp:posOffset>-266700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97FDD" w14:textId="77777777" w:rsidR="00297D56" w:rsidRPr="00297D56" w:rsidRDefault="00297D56" w:rsidP="00297D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1BB"/>
    <w:multiLevelType w:val="hybridMultilevel"/>
    <w:tmpl w:val="23689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1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53"/>
    <w:rsid w:val="000A7271"/>
    <w:rsid w:val="000B3F8B"/>
    <w:rsid w:val="00183514"/>
    <w:rsid w:val="002367B7"/>
    <w:rsid w:val="00297D56"/>
    <w:rsid w:val="002C6FE4"/>
    <w:rsid w:val="003B1023"/>
    <w:rsid w:val="003C1448"/>
    <w:rsid w:val="003E75BE"/>
    <w:rsid w:val="004223A0"/>
    <w:rsid w:val="004840EA"/>
    <w:rsid w:val="00517BD6"/>
    <w:rsid w:val="00533802"/>
    <w:rsid w:val="00551328"/>
    <w:rsid w:val="005952F0"/>
    <w:rsid w:val="006D3D35"/>
    <w:rsid w:val="007D1106"/>
    <w:rsid w:val="008A74EF"/>
    <w:rsid w:val="008B6BA7"/>
    <w:rsid w:val="00936E08"/>
    <w:rsid w:val="00975B91"/>
    <w:rsid w:val="00AF1C37"/>
    <w:rsid w:val="00B44EA6"/>
    <w:rsid w:val="00C1494F"/>
    <w:rsid w:val="00E15753"/>
    <w:rsid w:val="00F3769C"/>
    <w:rsid w:val="00FC300E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477D"/>
  <w15:chartTrackingRefBased/>
  <w15:docId w15:val="{9B6ADCA8-C704-4F47-86A6-9CACEA8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B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110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110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97D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7D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7D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7D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7D5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D5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7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D56"/>
  </w:style>
  <w:style w:type="paragraph" w:styleId="AltBilgi">
    <w:name w:val="footer"/>
    <w:basedOn w:val="Normal"/>
    <w:link w:val="AltBilgiChar"/>
    <w:uiPriority w:val="99"/>
    <w:unhideWhenUsed/>
    <w:rsid w:val="00297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5</cp:revision>
  <dcterms:created xsi:type="dcterms:W3CDTF">2022-06-21T10:47:00Z</dcterms:created>
  <dcterms:modified xsi:type="dcterms:W3CDTF">2022-07-03T09:36:00Z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1655793604</vt:lpwstr>
  </property>
  <property fmtid="{D5CDD505-2E9C-101B-9397-08002B2CF9AE}" pid="5" name="DLPManualFileClassificationVersion">
    <vt:lpwstr>11.5.0.60</vt:lpwstr>
  </property>
</Properties>
</file>