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E6" w:rsidRDefault="00332D35" w:rsidP="009B34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-342900</wp:posOffset>
            </wp:positionV>
            <wp:extent cx="1990725" cy="723900"/>
            <wp:effectExtent l="0" t="0" r="0" b="0"/>
            <wp:wrapSquare wrapText="bothSides"/>
            <wp:docPr id="4" name="Resim 4" descr="C:\Users\acer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r\Desktop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263">
        <w:tab/>
      </w:r>
      <w:r w:rsidR="00925263">
        <w:tab/>
      </w:r>
      <w:r w:rsidR="00925263">
        <w:tab/>
      </w:r>
      <w:r w:rsidR="00925263">
        <w:tab/>
      </w:r>
      <w:r w:rsidR="00925263">
        <w:tab/>
      </w:r>
      <w:r w:rsidR="00925263">
        <w:tab/>
      </w:r>
      <w:r w:rsidR="00925263">
        <w:tab/>
      </w:r>
      <w:r w:rsidR="00925263">
        <w:tab/>
      </w:r>
    </w:p>
    <w:p w:rsidR="001E7553" w:rsidRPr="00D04E04" w:rsidRDefault="00B611A3" w:rsidP="00120840">
      <w:pPr>
        <w:jc w:val="right"/>
        <w:rPr>
          <w:rStyle w:val="spellingerror"/>
          <w:rFonts w:ascii="Times New Roman" w:hAnsi="Times New Roman" w:cs="Times New Roman"/>
        </w:rPr>
      </w:pPr>
      <w:r>
        <w:tab/>
      </w:r>
      <w:r w:rsidR="00066DE6">
        <w:tab/>
      </w:r>
      <w:r w:rsidR="00066DE6">
        <w:tab/>
      </w:r>
      <w:r w:rsidR="00066DE6">
        <w:tab/>
      </w:r>
      <w:r w:rsidR="00066DE6">
        <w:tab/>
      </w:r>
      <w:r w:rsidR="00066DE6">
        <w:tab/>
      </w:r>
      <w:r w:rsidR="00066DE6">
        <w:tab/>
      </w:r>
      <w:r w:rsidR="00380AAC">
        <w:rPr>
          <w:rFonts w:ascii="Times New Roman" w:hAnsi="Times New Roman" w:cs="Times New Roman"/>
        </w:rPr>
        <w:t>23</w:t>
      </w:r>
      <w:r w:rsidR="00066DE6" w:rsidRPr="00D04E04">
        <w:rPr>
          <w:rFonts w:ascii="Times New Roman" w:hAnsi="Times New Roman" w:cs="Times New Roman"/>
        </w:rPr>
        <w:t>.03</w:t>
      </w:r>
      <w:r w:rsidR="005260F1" w:rsidRPr="00D04E04">
        <w:rPr>
          <w:rFonts w:ascii="Times New Roman" w:hAnsi="Times New Roman" w:cs="Times New Roman"/>
        </w:rPr>
        <w:t>.201</w:t>
      </w:r>
      <w:r w:rsidR="00066DE6" w:rsidRPr="00D04E04">
        <w:rPr>
          <w:rFonts w:ascii="Times New Roman" w:hAnsi="Times New Roman" w:cs="Times New Roman"/>
        </w:rPr>
        <w:t>5</w:t>
      </w:r>
    </w:p>
    <w:p w:rsidR="00A92992" w:rsidRDefault="00A92992" w:rsidP="00066DE6">
      <w:pPr>
        <w:pStyle w:val="ecxmsonormal"/>
        <w:shd w:val="clear" w:color="auto" w:fill="FFFFFF"/>
        <w:spacing w:before="0" w:beforeAutospacing="0" w:after="324" w:afterAutospacing="0" w:line="320" w:lineRule="atLeast"/>
        <w:jc w:val="center"/>
        <w:rPr>
          <w:b/>
          <w:bCs/>
          <w:color w:val="444444"/>
          <w:sz w:val="32"/>
          <w:szCs w:val="32"/>
        </w:rPr>
      </w:pPr>
    </w:p>
    <w:p w:rsidR="00A92992" w:rsidRPr="00A92992" w:rsidRDefault="00A867B1" w:rsidP="00066DE6">
      <w:pPr>
        <w:pStyle w:val="ecxmsonormal"/>
        <w:shd w:val="clear" w:color="auto" w:fill="FFFFFF"/>
        <w:spacing w:before="0" w:beforeAutospacing="0" w:after="324" w:afterAutospacing="0" w:line="320" w:lineRule="atLeast"/>
        <w:jc w:val="center"/>
        <w:rPr>
          <w:b/>
          <w:bCs/>
          <w:color w:val="444444"/>
          <w:sz w:val="32"/>
          <w:szCs w:val="32"/>
        </w:rPr>
      </w:pPr>
      <w:r>
        <w:rPr>
          <w:b/>
          <w:bCs/>
          <w:color w:val="444444"/>
          <w:sz w:val="32"/>
          <w:szCs w:val="32"/>
        </w:rPr>
        <w:t>“</w:t>
      </w:r>
      <w:r w:rsidR="00A92992">
        <w:rPr>
          <w:b/>
          <w:bCs/>
          <w:color w:val="444444"/>
          <w:sz w:val="32"/>
          <w:szCs w:val="32"/>
        </w:rPr>
        <w:t>Hababam</w:t>
      </w:r>
      <w:r>
        <w:rPr>
          <w:b/>
          <w:bCs/>
          <w:color w:val="444444"/>
          <w:sz w:val="32"/>
          <w:szCs w:val="32"/>
        </w:rPr>
        <w:t>”</w:t>
      </w:r>
      <w:r w:rsidR="00532393">
        <w:rPr>
          <w:b/>
          <w:bCs/>
          <w:color w:val="444444"/>
          <w:sz w:val="32"/>
          <w:szCs w:val="32"/>
        </w:rPr>
        <w:t xml:space="preserve">ın Öğrencileri </w:t>
      </w:r>
      <w:r w:rsidR="00A92992">
        <w:rPr>
          <w:b/>
          <w:bCs/>
          <w:color w:val="444444"/>
          <w:sz w:val="32"/>
          <w:szCs w:val="32"/>
        </w:rPr>
        <w:t>Öğretmen Oldu!</w:t>
      </w:r>
    </w:p>
    <w:p w:rsidR="00605BAA" w:rsidRDefault="00012F61" w:rsidP="00A867B1">
      <w:pPr>
        <w:pStyle w:val="AralkYok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1970’lerin </w:t>
      </w:r>
      <w:proofErr w:type="spellStart"/>
      <w:r>
        <w:rPr>
          <w:rFonts w:ascii="Times New Roman" w:hAnsi="Times New Roman" w:cs="Times New Roman"/>
          <w:sz w:val="22"/>
          <w:szCs w:val="22"/>
        </w:rPr>
        <w:t>efsane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komedisi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Hababam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Sınıfı’nın</w:t>
      </w:r>
      <w:proofErr w:type="spellEnd"/>
      <w:r w:rsidR="00A867B1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="00A867B1">
        <w:rPr>
          <w:rFonts w:ascii="Times New Roman" w:hAnsi="Times New Roman" w:cs="Times New Roman"/>
          <w:sz w:val="22"/>
          <w:szCs w:val="22"/>
        </w:rPr>
        <w:t>Hayta</w:t>
      </w:r>
      <w:proofErr w:type="spellEnd"/>
      <w:r w:rsidR="00A867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67B1">
        <w:rPr>
          <w:rFonts w:ascii="Times New Roman" w:hAnsi="Times New Roman" w:cs="Times New Roman"/>
          <w:sz w:val="22"/>
          <w:szCs w:val="22"/>
        </w:rPr>
        <w:t>İsmail”i</w:t>
      </w:r>
      <w:proofErr w:type="spellEnd"/>
      <w:r w:rsidR="00A867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67B1" w:rsidRPr="003F7589">
        <w:rPr>
          <w:rFonts w:ascii="Times New Roman" w:hAnsi="Times New Roman" w:cs="Times New Roman"/>
          <w:b/>
          <w:sz w:val="22"/>
          <w:szCs w:val="22"/>
        </w:rPr>
        <w:t>Ahmet</w:t>
      </w:r>
      <w:proofErr w:type="spellEnd"/>
      <w:r w:rsidR="00A867B1" w:rsidRPr="003F758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67B1" w:rsidRPr="003F7589">
        <w:rPr>
          <w:rFonts w:ascii="Times New Roman" w:hAnsi="Times New Roman" w:cs="Times New Roman"/>
          <w:b/>
          <w:sz w:val="22"/>
          <w:szCs w:val="22"/>
        </w:rPr>
        <w:t>Arıman</w:t>
      </w:r>
      <w:proofErr w:type="spellEnd"/>
      <w:r w:rsidR="00A867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67B1">
        <w:rPr>
          <w:rFonts w:ascii="Times New Roman" w:hAnsi="Times New Roman" w:cs="Times New Roman"/>
          <w:sz w:val="22"/>
          <w:szCs w:val="22"/>
        </w:rPr>
        <w:t>ile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="00605BAA" w:rsidRPr="00605BAA">
        <w:rPr>
          <w:rFonts w:ascii="Times New Roman" w:hAnsi="Times New Roman" w:cs="Times New Roman"/>
          <w:sz w:val="22"/>
          <w:szCs w:val="22"/>
        </w:rPr>
        <w:t>Bacaksız”ı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5BAA" w:rsidRPr="003F7589">
        <w:rPr>
          <w:rFonts w:ascii="Times New Roman" w:hAnsi="Times New Roman" w:cs="Times New Roman"/>
          <w:b/>
          <w:sz w:val="22"/>
          <w:szCs w:val="22"/>
        </w:rPr>
        <w:t>Tuncay</w:t>
      </w:r>
      <w:proofErr w:type="spellEnd"/>
      <w:r w:rsidR="00605BAA" w:rsidRPr="003F758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 w:rsidR="00605BAA" w:rsidRPr="003F7589">
        <w:rPr>
          <w:rFonts w:ascii="Times New Roman" w:hAnsi="Times New Roman" w:cs="Times New Roman"/>
          <w:b/>
          <w:sz w:val="22"/>
          <w:szCs w:val="22"/>
        </w:rPr>
        <w:t>Akça</w:t>
      </w:r>
      <w:proofErr w:type="spellEnd"/>
      <w:r w:rsidR="003F758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05BAA" w:rsidRPr="00605BAA">
        <w:rPr>
          <w:rFonts w:ascii="Times New Roman" w:hAnsi="Times New Roman" w:cs="Times New Roman"/>
          <w:sz w:val="22"/>
          <w:szCs w:val="22"/>
        </w:rPr>
        <w:t xml:space="preserve">2015’in </w:t>
      </w:r>
      <w:proofErr w:type="spellStart"/>
      <w:r w:rsidR="00605BAA" w:rsidRPr="00605BAA">
        <w:rPr>
          <w:rFonts w:ascii="Times New Roman" w:hAnsi="Times New Roman" w:cs="Times New Roman"/>
          <w:sz w:val="22"/>
          <w:szCs w:val="22"/>
        </w:rPr>
        <w:t>iddialı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5BAA" w:rsidRPr="00605BAA">
        <w:rPr>
          <w:rFonts w:ascii="Times New Roman" w:hAnsi="Times New Roman" w:cs="Times New Roman"/>
          <w:sz w:val="22"/>
          <w:szCs w:val="22"/>
        </w:rPr>
        <w:t>filmi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="00605BAA" w:rsidRPr="00605BAA">
        <w:rPr>
          <w:rFonts w:ascii="Times New Roman" w:hAnsi="Times New Roman" w:cs="Times New Roman"/>
          <w:sz w:val="22"/>
          <w:szCs w:val="22"/>
        </w:rPr>
        <w:t>Öğrenci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5BAA" w:rsidRPr="00605BAA">
        <w:rPr>
          <w:rFonts w:ascii="Times New Roman" w:hAnsi="Times New Roman" w:cs="Times New Roman"/>
          <w:sz w:val="22"/>
          <w:szCs w:val="22"/>
        </w:rPr>
        <w:t>İşleri”nde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5BAA" w:rsidRPr="00605BAA">
        <w:rPr>
          <w:rFonts w:ascii="Times New Roman" w:hAnsi="Times New Roman" w:cs="Times New Roman"/>
          <w:sz w:val="22"/>
          <w:szCs w:val="22"/>
        </w:rPr>
        <w:t>öğretmen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5BAA" w:rsidRPr="00605BAA">
        <w:rPr>
          <w:rFonts w:ascii="Times New Roman" w:hAnsi="Times New Roman" w:cs="Times New Roman"/>
          <w:sz w:val="22"/>
          <w:szCs w:val="22"/>
        </w:rPr>
        <w:t>rolleri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5BAA" w:rsidRPr="00605BAA">
        <w:rPr>
          <w:rFonts w:ascii="Times New Roman" w:hAnsi="Times New Roman" w:cs="Times New Roman"/>
          <w:sz w:val="22"/>
          <w:szCs w:val="22"/>
        </w:rPr>
        <w:t>ile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5BAA" w:rsidRPr="00605BAA">
        <w:rPr>
          <w:rFonts w:ascii="Times New Roman" w:hAnsi="Times New Roman" w:cs="Times New Roman"/>
          <w:sz w:val="22"/>
          <w:szCs w:val="22"/>
        </w:rPr>
        <w:t>seyirciye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5BAA" w:rsidRPr="00605BAA">
        <w:rPr>
          <w:rFonts w:ascii="Times New Roman" w:hAnsi="Times New Roman" w:cs="Times New Roman"/>
          <w:sz w:val="22"/>
          <w:szCs w:val="22"/>
        </w:rPr>
        <w:t>sürpriz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5BAA" w:rsidRPr="00605BAA">
        <w:rPr>
          <w:rFonts w:ascii="Times New Roman" w:hAnsi="Times New Roman" w:cs="Times New Roman"/>
          <w:sz w:val="22"/>
          <w:szCs w:val="22"/>
        </w:rPr>
        <w:t>yapmaya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5BAA" w:rsidRPr="00605BAA">
        <w:rPr>
          <w:rFonts w:ascii="Times New Roman" w:hAnsi="Times New Roman" w:cs="Times New Roman"/>
          <w:sz w:val="22"/>
          <w:szCs w:val="22"/>
        </w:rPr>
        <w:t>hazırlanıyor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>.</w:t>
      </w:r>
    </w:p>
    <w:p w:rsidR="00605BAA" w:rsidRPr="00605BAA" w:rsidRDefault="00A867B1" w:rsidP="00A867B1">
      <w:pPr>
        <w:pStyle w:val="AralkYok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Murat </w:t>
      </w:r>
      <w:proofErr w:type="spellStart"/>
      <w:r>
        <w:rPr>
          <w:rFonts w:ascii="Times New Roman" w:hAnsi="Times New Roman" w:cs="Times New Roman"/>
          <w:sz w:val="22"/>
          <w:szCs w:val="22"/>
        </w:rPr>
        <w:t>Akkoyunlu,Fırat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Tanış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Yeliz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Şar,Bora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Akkaş,Begüm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Öner</w:t>
      </w:r>
      <w:r w:rsidR="00012F61">
        <w:rPr>
          <w:rFonts w:ascii="Times New Roman" w:hAnsi="Times New Roman" w:cs="Times New Roman"/>
          <w:sz w:val="22"/>
          <w:szCs w:val="22"/>
        </w:rPr>
        <w:t>,Deniz</w:t>
      </w:r>
      <w:proofErr w:type="spellEnd"/>
      <w:r w:rsidR="00012F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2F61">
        <w:rPr>
          <w:rFonts w:ascii="Times New Roman" w:hAnsi="Times New Roman" w:cs="Times New Roman"/>
          <w:sz w:val="22"/>
          <w:szCs w:val="22"/>
        </w:rPr>
        <w:t>Celiloğlu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gibi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ünlü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oyuncuların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aldığı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filmde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5BAA" w:rsidRPr="00D04E04">
        <w:rPr>
          <w:rFonts w:ascii="Times New Roman" w:hAnsi="Times New Roman" w:cs="Times New Roman"/>
          <w:b/>
          <w:i/>
          <w:sz w:val="22"/>
          <w:szCs w:val="22"/>
        </w:rPr>
        <w:t>Tuncay</w:t>
      </w:r>
      <w:proofErr w:type="spellEnd"/>
      <w:r w:rsidR="00BE6864" w:rsidRPr="00D04E0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605BAA" w:rsidRPr="00D04E04">
        <w:rPr>
          <w:rFonts w:ascii="Times New Roman" w:hAnsi="Times New Roman" w:cs="Times New Roman"/>
          <w:b/>
          <w:i/>
          <w:sz w:val="22"/>
          <w:szCs w:val="22"/>
        </w:rPr>
        <w:t>Akça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D22F0" w:rsidRPr="00D04E04">
        <w:rPr>
          <w:rFonts w:ascii="Times New Roman" w:hAnsi="Times New Roman" w:cs="Times New Roman"/>
          <w:sz w:val="22"/>
          <w:szCs w:val="22"/>
        </w:rPr>
        <w:t>Burhan</w:t>
      </w:r>
      <w:proofErr w:type="spellEnd"/>
      <w:r w:rsidR="004D22F0" w:rsidRPr="00D04E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D22F0" w:rsidRPr="00D04E04">
        <w:rPr>
          <w:rFonts w:ascii="Times New Roman" w:hAnsi="Times New Roman" w:cs="Times New Roman"/>
          <w:sz w:val="22"/>
          <w:szCs w:val="22"/>
        </w:rPr>
        <w:t>H</w:t>
      </w:r>
      <w:r w:rsidR="00605BAA" w:rsidRPr="00D04E04">
        <w:rPr>
          <w:rFonts w:ascii="Times New Roman" w:hAnsi="Times New Roman" w:cs="Times New Roman"/>
          <w:sz w:val="22"/>
          <w:szCs w:val="22"/>
        </w:rPr>
        <w:t>oca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05BAA" w:rsidRPr="00D04E04">
        <w:rPr>
          <w:rFonts w:ascii="Times New Roman" w:hAnsi="Times New Roman" w:cs="Times New Roman"/>
          <w:b/>
          <w:i/>
          <w:sz w:val="22"/>
          <w:szCs w:val="22"/>
        </w:rPr>
        <w:t>Ahmet</w:t>
      </w:r>
      <w:proofErr w:type="spellEnd"/>
      <w:r w:rsidR="00605BAA" w:rsidRPr="00D04E0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605BAA" w:rsidRPr="00D04E04">
        <w:rPr>
          <w:rFonts w:ascii="Times New Roman" w:hAnsi="Times New Roman" w:cs="Times New Roman"/>
          <w:b/>
          <w:i/>
          <w:sz w:val="22"/>
          <w:szCs w:val="22"/>
        </w:rPr>
        <w:t>Arıman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5BAA" w:rsidRPr="00605BAA">
        <w:rPr>
          <w:rFonts w:ascii="Times New Roman" w:hAnsi="Times New Roman" w:cs="Times New Roman"/>
          <w:sz w:val="22"/>
          <w:szCs w:val="22"/>
        </w:rPr>
        <w:t>da</w:t>
      </w:r>
      <w:proofErr w:type="spellEnd"/>
      <w:r w:rsidR="00605BAA"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D22F0" w:rsidRPr="004D22F0">
        <w:rPr>
          <w:rFonts w:ascii="Times New Roman" w:hAnsi="Times New Roman" w:cs="Times New Roman"/>
          <w:sz w:val="22"/>
          <w:szCs w:val="22"/>
        </w:rPr>
        <w:t>Ahmet</w:t>
      </w:r>
      <w:proofErr w:type="spellEnd"/>
      <w:r w:rsidR="004D22F0" w:rsidRPr="004D22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D22F0">
        <w:rPr>
          <w:rFonts w:ascii="Times New Roman" w:hAnsi="Times New Roman" w:cs="Times New Roman"/>
          <w:sz w:val="22"/>
          <w:szCs w:val="22"/>
        </w:rPr>
        <w:t>H</w:t>
      </w:r>
      <w:r w:rsidR="00605BAA" w:rsidRPr="00605BAA">
        <w:rPr>
          <w:rFonts w:ascii="Times New Roman" w:hAnsi="Times New Roman" w:cs="Times New Roman"/>
          <w:sz w:val="22"/>
          <w:szCs w:val="22"/>
        </w:rPr>
        <w:t>oca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2CCF">
        <w:rPr>
          <w:rFonts w:ascii="Times New Roman" w:hAnsi="Times New Roman" w:cs="Times New Roman"/>
          <w:sz w:val="22"/>
          <w:szCs w:val="22"/>
        </w:rPr>
        <w:t>olarak</w:t>
      </w:r>
      <w:proofErr w:type="spellEnd"/>
      <w:r w:rsidR="003D2C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karşımıza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çıkacak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hafız</w:t>
      </w:r>
      <w:r w:rsidR="0031214F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larımızı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tazeleyecek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A92992" w:rsidRDefault="00605BAA" w:rsidP="00A867B1">
      <w:pPr>
        <w:pStyle w:val="AralkYok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Pr="00605BAA">
        <w:rPr>
          <w:rFonts w:ascii="Times New Roman" w:hAnsi="Times New Roman" w:cs="Times New Roman"/>
          <w:sz w:val="22"/>
          <w:szCs w:val="22"/>
        </w:rPr>
        <w:t xml:space="preserve">ilm </w:t>
      </w:r>
      <w:proofErr w:type="spellStart"/>
      <w:r w:rsidRPr="00605BAA">
        <w:rPr>
          <w:rFonts w:ascii="Times New Roman" w:hAnsi="Times New Roman" w:cs="Times New Roman"/>
          <w:sz w:val="22"/>
          <w:szCs w:val="22"/>
        </w:rPr>
        <w:t>öncesi</w:t>
      </w:r>
      <w:proofErr w:type="spellEnd"/>
      <w:r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5BAA">
        <w:rPr>
          <w:rFonts w:ascii="Times New Roman" w:hAnsi="Times New Roman" w:cs="Times New Roman"/>
          <w:sz w:val="22"/>
          <w:szCs w:val="22"/>
        </w:rPr>
        <w:t>büyük</w:t>
      </w:r>
      <w:proofErr w:type="spellEnd"/>
      <w:r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5BAA">
        <w:rPr>
          <w:rFonts w:ascii="Times New Roman" w:hAnsi="Times New Roman" w:cs="Times New Roman"/>
          <w:sz w:val="22"/>
          <w:szCs w:val="22"/>
        </w:rPr>
        <w:t>bir</w:t>
      </w:r>
      <w:proofErr w:type="spellEnd"/>
      <w:r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5BAA">
        <w:rPr>
          <w:rFonts w:ascii="Times New Roman" w:hAnsi="Times New Roman" w:cs="Times New Roman"/>
          <w:sz w:val="22"/>
          <w:szCs w:val="22"/>
        </w:rPr>
        <w:t>heyecan</w:t>
      </w:r>
      <w:proofErr w:type="spellEnd"/>
      <w:r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5BAA">
        <w:rPr>
          <w:rFonts w:ascii="Times New Roman" w:hAnsi="Times New Roman" w:cs="Times New Roman"/>
          <w:sz w:val="22"/>
          <w:szCs w:val="22"/>
        </w:rPr>
        <w:t>yaşadığını</w:t>
      </w:r>
      <w:proofErr w:type="spellEnd"/>
      <w:r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5BAA">
        <w:rPr>
          <w:rFonts w:ascii="Times New Roman" w:hAnsi="Times New Roman" w:cs="Times New Roman"/>
          <w:sz w:val="22"/>
          <w:szCs w:val="22"/>
        </w:rPr>
        <w:t>söyley</w:t>
      </w:r>
      <w:r w:rsidR="00256634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2F61">
        <w:rPr>
          <w:rFonts w:ascii="Times New Roman" w:hAnsi="Times New Roman" w:cs="Times New Roman"/>
          <w:sz w:val="22"/>
          <w:szCs w:val="22"/>
        </w:rPr>
        <w:t>emektar</w:t>
      </w:r>
      <w:proofErr w:type="spellEnd"/>
      <w:r w:rsidR="00012F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oyuncu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Tuncay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Akça</w:t>
      </w:r>
      <w:proofErr w:type="spellEnd"/>
      <w:proofErr w:type="gramStart"/>
      <w:r w:rsidR="00A867B1">
        <w:rPr>
          <w:rFonts w:ascii="Times New Roman" w:hAnsi="Times New Roman" w:cs="Times New Roman"/>
          <w:sz w:val="22"/>
          <w:szCs w:val="22"/>
        </w:rPr>
        <w:t>,</w:t>
      </w:r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r w:rsidR="00A867B1">
        <w:rPr>
          <w:rFonts w:ascii="Times New Roman" w:hAnsi="Times New Roman" w:cs="Times New Roman"/>
          <w:sz w:val="22"/>
          <w:szCs w:val="22"/>
        </w:rPr>
        <w:t>”</w:t>
      </w:r>
      <w:proofErr w:type="spellStart"/>
      <w:proofErr w:type="gramEnd"/>
      <w:r w:rsidR="00BE6864" w:rsidRPr="003F7589">
        <w:rPr>
          <w:rFonts w:ascii="Times New Roman" w:hAnsi="Times New Roman" w:cs="Times New Roman"/>
          <w:b/>
          <w:i/>
          <w:sz w:val="22"/>
          <w:szCs w:val="22"/>
        </w:rPr>
        <w:t>iyi</w:t>
      </w:r>
      <w:proofErr w:type="spellEnd"/>
      <w:r w:rsidR="00BE6864" w:rsidRPr="003F758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BE6864" w:rsidRPr="003F7589">
        <w:rPr>
          <w:rFonts w:ascii="Times New Roman" w:hAnsi="Times New Roman" w:cs="Times New Roman"/>
          <w:b/>
          <w:i/>
          <w:sz w:val="22"/>
          <w:szCs w:val="22"/>
        </w:rPr>
        <w:t>komedinin</w:t>
      </w:r>
      <w:proofErr w:type="spellEnd"/>
      <w:r w:rsidR="00BE68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E6864" w:rsidRPr="007778C7">
        <w:rPr>
          <w:rFonts w:ascii="Times New Roman" w:hAnsi="Times New Roman" w:cs="Times New Roman"/>
          <w:b/>
          <w:i/>
          <w:sz w:val="22"/>
          <w:szCs w:val="22"/>
        </w:rPr>
        <w:t>seyirciyle</w:t>
      </w:r>
      <w:proofErr w:type="spellEnd"/>
      <w:r w:rsidR="00BE6864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BE6864" w:rsidRPr="007778C7">
        <w:rPr>
          <w:rFonts w:ascii="Times New Roman" w:hAnsi="Times New Roman" w:cs="Times New Roman"/>
          <w:b/>
          <w:i/>
          <w:sz w:val="22"/>
          <w:szCs w:val="22"/>
        </w:rPr>
        <w:t>iyi</w:t>
      </w:r>
      <w:proofErr w:type="spellEnd"/>
      <w:r w:rsidR="00BE6864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BE6864" w:rsidRPr="007778C7">
        <w:rPr>
          <w:rFonts w:ascii="Times New Roman" w:hAnsi="Times New Roman" w:cs="Times New Roman"/>
          <w:b/>
          <w:i/>
          <w:sz w:val="22"/>
          <w:szCs w:val="22"/>
        </w:rPr>
        <w:t>ile</w:t>
      </w:r>
      <w:r w:rsidR="00A92992" w:rsidRPr="007778C7">
        <w:rPr>
          <w:rFonts w:ascii="Times New Roman" w:hAnsi="Times New Roman" w:cs="Times New Roman"/>
          <w:b/>
          <w:i/>
          <w:sz w:val="22"/>
          <w:szCs w:val="22"/>
        </w:rPr>
        <w:t>tişim</w:t>
      </w:r>
      <w:proofErr w:type="spellEnd"/>
      <w:r w:rsidR="00A92992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92992" w:rsidRPr="007778C7">
        <w:rPr>
          <w:rFonts w:ascii="Times New Roman" w:hAnsi="Times New Roman" w:cs="Times New Roman"/>
          <w:b/>
          <w:i/>
          <w:sz w:val="22"/>
          <w:szCs w:val="22"/>
        </w:rPr>
        <w:t>kuran</w:t>
      </w:r>
      <w:proofErr w:type="spellEnd"/>
      <w:r w:rsidR="00A92992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92992" w:rsidRPr="007778C7">
        <w:rPr>
          <w:rFonts w:ascii="Times New Roman" w:hAnsi="Times New Roman" w:cs="Times New Roman"/>
          <w:b/>
          <w:i/>
          <w:sz w:val="22"/>
          <w:szCs w:val="22"/>
        </w:rPr>
        <w:t>komedi</w:t>
      </w:r>
      <w:proofErr w:type="spellEnd"/>
      <w:r w:rsidR="003F7589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A92992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867B1">
        <w:rPr>
          <w:rFonts w:ascii="Times New Roman" w:hAnsi="Times New Roman" w:cs="Times New Roman"/>
          <w:sz w:val="22"/>
          <w:szCs w:val="22"/>
        </w:rPr>
        <w:t>olduğunu</w:t>
      </w:r>
      <w:proofErr w:type="spellEnd"/>
      <w:r w:rsidR="00A867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67B1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A867B1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="00A867B1">
        <w:rPr>
          <w:rFonts w:ascii="Times New Roman" w:hAnsi="Times New Roman" w:cs="Times New Roman"/>
          <w:sz w:val="22"/>
          <w:szCs w:val="22"/>
        </w:rPr>
        <w:t>Öğrenci</w:t>
      </w:r>
      <w:proofErr w:type="spellEnd"/>
      <w:r w:rsidR="00A867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67B1">
        <w:rPr>
          <w:rFonts w:ascii="Times New Roman" w:hAnsi="Times New Roman" w:cs="Times New Roman"/>
          <w:sz w:val="22"/>
          <w:szCs w:val="22"/>
        </w:rPr>
        <w:t>İ</w:t>
      </w:r>
      <w:r w:rsidR="00BE6864">
        <w:rPr>
          <w:rFonts w:ascii="Times New Roman" w:hAnsi="Times New Roman" w:cs="Times New Roman"/>
          <w:sz w:val="22"/>
          <w:szCs w:val="22"/>
        </w:rPr>
        <w:t>şleri</w:t>
      </w:r>
      <w:proofErr w:type="spellEnd"/>
      <w:r w:rsidR="00A867B1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="00A867B1">
        <w:rPr>
          <w:rFonts w:ascii="Times New Roman" w:hAnsi="Times New Roman" w:cs="Times New Roman"/>
          <w:sz w:val="22"/>
          <w:szCs w:val="22"/>
        </w:rPr>
        <w:t>f</w:t>
      </w:r>
      <w:r w:rsidR="00BE6864">
        <w:rPr>
          <w:rFonts w:ascii="Times New Roman" w:hAnsi="Times New Roman" w:cs="Times New Roman"/>
          <w:sz w:val="22"/>
          <w:szCs w:val="22"/>
        </w:rPr>
        <w:t>ilmi</w:t>
      </w:r>
      <w:r w:rsidR="00A867B1">
        <w:rPr>
          <w:rFonts w:ascii="Times New Roman" w:hAnsi="Times New Roman" w:cs="Times New Roman"/>
          <w:sz w:val="22"/>
          <w:szCs w:val="22"/>
        </w:rPr>
        <w:t>nde</w:t>
      </w:r>
      <w:proofErr w:type="spellEnd"/>
      <w:r w:rsidR="00BE686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3D2CCF">
        <w:rPr>
          <w:rFonts w:ascii="Times New Roman" w:hAnsi="Times New Roman" w:cs="Times New Roman"/>
          <w:sz w:val="22"/>
          <w:szCs w:val="22"/>
        </w:rPr>
        <w:t>bu</w:t>
      </w:r>
      <w:proofErr w:type="spellEnd"/>
      <w:r w:rsidR="003D2C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2CCF">
        <w:rPr>
          <w:rFonts w:ascii="Times New Roman" w:hAnsi="Times New Roman" w:cs="Times New Roman"/>
          <w:sz w:val="22"/>
          <w:szCs w:val="22"/>
        </w:rPr>
        <w:t>tadı</w:t>
      </w:r>
      <w:proofErr w:type="spellEnd"/>
      <w:r w:rsidR="00A867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2CCF">
        <w:rPr>
          <w:rFonts w:ascii="Times New Roman" w:hAnsi="Times New Roman" w:cs="Times New Roman"/>
          <w:sz w:val="22"/>
          <w:szCs w:val="22"/>
        </w:rPr>
        <w:t>aldığını</w:t>
      </w:r>
      <w:proofErr w:type="spellEnd"/>
      <w:r w:rsidR="00A867B1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A867B1">
        <w:rPr>
          <w:rFonts w:ascii="Times New Roman" w:hAnsi="Times New Roman" w:cs="Times New Roman"/>
          <w:sz w:val="22"/>
          <w:szCs w:val="22"/>
        </w:rPr>
        <w:t>belirtti.</w:t>
      </w:r>
      <w:r w:rsidRPr="00605BAA">
        <w:rPr>
          <w:rFonts w:ascii="Times New Roman" w:hAnsi="Times New Roman" w:cs="Times New Roman"/>
          <w:sz w:val="22"/>
          <w:szCs w:val="22"/>
        </w:rPr>
        <w:t>Aynı</w:t>
      </w:r>
      <w:proofErr w:type="spellEnd"/>
      <w:r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5BAA">
        <w:rPr>
          <w:rFonts w:ascii="Times New Roman" w:hAnsi="Times New Roman" w:cs="Times New Roman"/>
          <w:sz w:val="22"/>
          <w:szCs w:val="22"/>
        </w:rPr>
        <w:t>dönemde</w:t>
      </w:r>
      <w:proofErr w:type="spellEnd"/>
      <w:r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Hababam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Sınıfı’</w:t>
      </w:r>
      <w:r w:rsidR="00A6653A">
        <w:rPr>
          <w:rFonts w:ascii="Times New Roman" w:hAnsi="Times New Roman" w:cs="Times New Roman"/>
          <w:sz w:val="22"/>
          <w:szCs w:val="22"/>
        </w:rPr>
        <w:t>nda</w:t>
      </w:r>
      <w:proofErr w:type="spellEnd"/>
      <w:r w:rsidR="00A66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5BAA">
        <w:rPr>
          <w:rFonts w:ascii="Times New Roman" w:hAnsi="Times New Roman" w:cs="Times New Roman"/>
          <w:sz w:val="22"/>
          <w:szCs w:val="22"/>
        </w:rPr>
        <w:t>yine</w:t>
      </w:r>
      <w:proofErr w:type="spellEnd"/>
      <w:r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5BAA">
        <w:rPr>
          <w:rFonts w:ascii="Times New Roman" w:hAnsi="Times New Roman" w:cs="Times New Roman"/>
          <w:sz w:val="22"/>
          <w:szCs w:val="22"/>
        </w:rPr>
        <w:t>öğrenci</w:t>
      </w:r>
      <w:proofErr w:type="spellEnd"/>
      <w:r w:rsidRPr="00605B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0EDE">
        <w:rPr>
          <w:rFonts w:ascii="Times New Roman" w:hAnsi="Times New Roman" w:cs="Times New Roman"/>
          <w:sz w:val="22"/>
          <w:szCs w:val="22"/>
        </w:rPr>
        <w:t>olarak</w:t>
      </w:r>
      <w:proofErr w:type="spellEnd"/>
      <w:r w:rsidR="00A90E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653A">
        <w:rPr>
          <w:rFonts w:ascii="Times New Roman" w:hAnsi="Times New Roman" w:cs="Times New Roman"/>
          <w:sz w:val="22"/>
          <w:szCs w:val="22"/>
        </w:rPr>
        <w:t>rol</w:t>
      </w:r>
      <w:proofErr w:type="spellEnd"/>
      <w:r w:rsidR="00A66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653A">
        <w:rPr>
          <w:rFonts w:ascii="Times New Roman" w:hAnsi="Times New Roman" w:cs="Times New Roman"/>
          <w:sz w:val="22"/>
          <w:szCs w:val="22"/>
        </w:rPr>
        <w:t>alan</w:t>
      </w:r>
      <w:proofErr w:type="spellEnd"/>
      <w:r w:rsidR="00A66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653A">
        <w:rPr>
          <w:rFonts w:ascii="Times New Roman" w:hAnsi="Times New Roman" w:cs="Times New Roman"/>
          <w:sz w:val="22"/>
          <w:szCs w:val="22"/>
        </w:rPr>
        <w:t>Ahmet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Arı</w:t>
      </w:r>
      <w:r w:rsidR="003D2CCF">
        <w:rPr>
          <w:rFonts w:ascii="Times New Roman" w:hAnsi="Times New Roman" w:cs="Times New Roman"/>
          <w:sz w:val="22"/>
          <w:szCs w:val="22"/>
        </w:rPr>
        <w:t>man</w:t>
      </w:r>
      <w:proofErr w:type="spellEnd"/>
      <w:r w:rsidR="003D2C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2CCF">
        <w:rPr>
          <w:rFonts w:ascii="Times New Roman" w:hAnsi="Times New Roman" w:cs="Times New Roman"/>
          <w:sz w:val="22"/>
          <w:szCs w:val="22"/>
        </w:rPr>
        <w:t>da</w:t>
      </w:r>
      <w:proofErr w:type="spellEnd"/>
      <w:r w:rsidR="00A90EDE">
        <w:rPr>
          <w:rFonts w:ascii="Times New Roman" w:hAnsi="Times New Roman" w:cs="Times New Roman"/>
          <w:sz w:val="22"/>
          <w:szCs w:val="22"/>
        </w:rPr>
        <w:t xml:space="preserve"> </w:t>
      </w:r>
      <w:r w:rsidR="00256634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A90EDE" w:rsidRPr="007778C7">
        <w:rPr>
          <w:rFonts w:ascii="Times New Roman" w:hAnsi="Times New Roman" w:cs="Times New Roman"/>
          <w:b/>
          <w:i/>
          <w:sz w:val="22"/>
          <w:szCs w:val="22"/>
        </w:rPr>
        <w:t>yıllar</w:t>
      </w:r>
      <w:proofErr w:type="spellEnd"/>
      <w:r w:rsidR="00A90EDE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90EDE" w:rsidRPr="007778C7">
        <w:rPr>
          <w:rFonts w:ascii="Times New Roman" w:hAnsi="Times New Roman" w:cs="Times New Roman"/>
          <w:b/>
          <w:i/>
          <w:sz w:val="22"/>
          <w:szCs w:val="22"/>
        </w:rPr>
        <w:t>önce</w:t>
      </w:r>
      <w:proofErr w:type="spellEnd"/>
      <w:r w:rsidR="00A90EDE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öğrenciydim</w:t>
      </w:r>
      <w:proofErr w:type="spellEnd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şimdi</w:t>
      </w:r>
      <w:proofErr w:type="spellEnd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ise</w:t>
      </w:r>
      <w:proofErr w:type="spellEnd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öğretmen</w:t>
      </w:r>
      <w:proofErr w:type="spellEnd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oldum</w:t>
      </w:r>
      <w:proofErr w:type="spellEnd"/>
      <w:r w:rsidR="003F7589">
        <w:rPr>
          <w:rFonts w:ascii="Times New Roman" w:hAnsi="Times New Roman" w:cs="Times New Roman"/>
          <w:b/>
          <w:i/>
          <w:sz w:val="22"/>
          <w:szCs w:val="22"/>
        </w:rPr>
        <w:t>,</w:t>
      </w:r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kırk</w:t>
      </w:r>
      <w:proofErr w:type="spellEnd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sene</w:t>
      </w:r>
      <w:proofErr w:type="spellEnd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önce</w:t>
      </w:r>
      <w:proofErr w:type="spellEnd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bu</w:t>
      </w:r>
      <w:proofErr w:type="spellEnd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rolü</w:t>
      </w:r>
      <w:proofErr w:type="spellEnd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oynayacağımı</w:t>
      </w:r>
      <w:proofErr w:type="spellEnd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düşünsem</w:t>
      </w:r>
      <w:proofErr w:type="spellEnd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o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zaman</w:t>
      </w:r>
      <w:proofErr w:type="spellEnd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bile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duygulanırdım</w:t>
      </w:r>
      <w:proofErr w:type="spellEnd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şimdi</w:t>
      </w:r>
      <w:proofErr w:type="spellEnd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duygu</w:t>
      </w:r>
      <w:proofErr w:type="spellEnd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6653A" w:rsidRPr="007778C7">
        <w:rPr>
          <w:rFonts w:ascii="Times New Roman" w:hAnsi="Times New Roman" w:cs="Times New Roman"/>
          <w:b/>
          <w:i/>
          <w:sz w:val="22"/>
          <w:szCs w:val="22"/>
        </w:rPr>
        <w:t>doluyum</w:t>
      </w:r>
      <w:bookmarkStart w:id="0" w:name="_GoBack"/>
      <w:bookmarkEnd w:id="0"/>
      <w:proofErr w:type="spellEnd"/>
      <w:r w:rsidR="00256634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A66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dedi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>.</w:t>
      </w:r>
    </w:p>
    <w:p w:rsidR="00256634" w:rsidRPr="00605BAA" w:rsidRDefault="00A6653A" w:rsidP="00A867B1">
      <w:pPr>
        <w:pStyle w:val="AralkYok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Filmin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çekimlerinin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çok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keyifli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geçtiğini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söyleyen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Arı</w:t>
      </w:r>
      <w:r>
        <w:rPr>
          <w:rFonts w:ascii="Times New Roman" w:hAnsi="Times New Roman" w:cs="Times New Roman"/>
          <w:sz w:val="22"/>
          <w:szCs w:val="22"/>
        </w:rPr>
        <w:t>man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Akça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Türk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Sineması</w:t>
      </w:r>
      <w:r w:rsidR="00A92992">
        <w:rPr>
          <w:rFonts w:ascii="Times New Roman" w:hAnsi="Times New Roman" w:cs="Times New Roman"/>
          <w:sz w:val="22"/>
          <w:szCs w:val="22"/>
        </w:rPr>
        <w:t>'</w:t>
      </w:r>
      <w:r>
        <w:rPr>
          <w:rFonts w:ascii="Times New Roman" w:hAnsi="Times New Roman" w:cs="Times New Roman"/>
          <w:sz w:val="22"/>
          <w:szCs w:val="22"/>
        </w:rPr>
        <w:t>nın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56634">
        <w:rPr>
          <w:rFonts w:ascii="Times New Roman" w:hAnsi="Times New Roman" w:cs="Times New Roman"/>
          <w:sz w:val="22"/>
          <w:szCs w:val="22"/>
        </w:rPr>
        <w:t xml:space="preserve">100.yılında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çok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2CCF">
        <w:rPr>
          <w:rFonts w:ascii="Times New Roman" w:hAnsi="Times New Roman" w:cs="Times New Roman"/>
          <w:sz w:val="22"/>
          <w:szCs w:val="22"/>
        </w:rPr>
        <w:t>yol</w:t>
      </w:r>
      <w:proofErr w:type="spellEnd"/>
      <w:r w:rsidR="003D2C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3D2CCF">
        <w:rPr>
          <w:rFonts w:ascii="Times New Roman" w:hAnsi="Times New Roman" w:cs="Times New Roman"/>
          <w:sz w:val="22"/>
          <w:szCs w:val="22"/>
        </w:rPr>
        <w:t>aldığını</w:t>
      </w:r>
      <w:proofErr w:type="spellEnd"/>
      <w:r w:rsidR="00012F61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012F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komedi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filmlerine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artan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ilginin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kendilerini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ayrıca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mutlu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ettiğini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belirttiler.</w:t>
      </w:r>
      <w:r>
        <w:rPr>
          <w:rFonts w:ascii="Times New Roman" w:hAnsi="Times New Roman" w:cs="Times New Roman"/>
          <w:sz w:val="22"/>
          <w:szCs w:val="22"/>
        </w:rPr>
        <w:t>Güzel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olan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her </w:t>
      </w:r>
      <w:proofErr w:type="spellStart"/>
      <w:r>
        <w:rPr>
          <w:rFonts w:ascii="Times New Roman" w:hAnsi="Times New Roman" w:cs="Times New Roman"/>
          <w:sz w:val="22"/>
          <w:szCs w:val="22"/>
        </w:rPr>
        <w:t>şeyin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Türk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Sinema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izleyicisi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634">
        <w:rPr>
          <w:rFonts w:ascii="Times New Roman" w:hAnsi="Times New Roman" w:cs="Times New Roman"/>
          <w:sz w:val="22"/>
          <w:szCs w:val="22"/>
        </w:rPr>
        <w:t>tarafından</w:t>
      </w:r>
      <w:proofErr w:type="spellEnd"/>
      <w:r w:rsidR="00256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2F61">
        <w:rPr>
          <w:rFonts w:ascii="Times New Roman" w:hAnsi="Times New Roman" w:cs="Times New Roman"/>
          <w:sz w:val="22"/>
          <w:szCs w:val="22"/>
        </w:rPr>
        <w:t>farkedildiğini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söyleyen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Arı</w:t>
      </w:r>
      <w:r>
        <w:rPr>
          <w:rFonts w:ascii="Times New Roman" w:hAnsi="Times New Roman" w:cs="Times New Roman"/>
          <w:sz w:val="22"/>
          <w:szCs w:val="22"/>
        </w:rPr>
        <w:t>man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komedi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film</w:t>
      </w:r>
      <w:r w:rsidR="00A92992">
        <w:rPr>
          <w:rFonts w:ascii="Times New Roman" w:hAnsi="Times New Roman" w:cs="Times New Roman"/>
          <w:sz w:val="22"/>
          <w:szCs w:val="22"/>
        </w:rPr>
        <w:t>lerinin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içinde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küfür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olmadan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daha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güzel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olabileceğini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göstermeye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çalıştığını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yıllard</w:t>
      </w:r>
      <w:r w:rsidR="003D2CCF">
        <w:rPr>
          <w:rFonts w:ascii="Times New Roman" w:hAnsi="Times New Roman" w:cs="Times New Roman"/>
          <w:sz w:val="22"/>
          <w:szCs w:val="22"/>
        </w:rPr>
        <w:t>ır</w:t>
      </w:r>
      <w:proofErr w:type="spellEnd"/>
      <w:r w:rsidR="003D2C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2CCF">
        <w:rPr>
          <w:rFonts w:ascii="Times New Roman" w:hAnsi="Times New Roman" w:cs="Times New Roman"/>
          <w:sz w:val="22"/>
          <w:szCs w:val="22"/>
        </w:rPr>
        <w:t>aslında</w:t>
      </w:r>
      <w:proofErr w:type="spellEnd"/>
      <w:r w:rsidR="003D2C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2CCF">
        <w:rPr>
          <w:rFonts w:ascii="Times New Roman" w:hAnsi="Times New Roman" w:cs="Times New Roman"/>
          <w:sz w:val="22"/>
          <w:szCs w:val="22"/>
        </w:rPr>
        <w:t>hep</w:t>
      </w:r>
      <w:proofErr w:type="spellEnd"/>
      <w:r w:rsidR="003D2C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2CCF">
        <w:rPr>
          <w:rFonts w:ascii="Times New Roman" w:hAnsi="Times New Roman" w:cs="Times New Roman"/>
          <w:sz w:val="22"/>
          <w:szCs w:val="22"/>
        </w:rPr>
        <w:t>böyle</w:t>
      </w:r>
      <w:proofErr w:type="spellEnd"/>
      <w:r w:rsidR="003D2C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2CCF">
        <w:rPr>
          <w:rFonts w:ascii="Times New Roman" w:hAnsi="Times New Roman" w:cs="Times New Roman"/>
          <w:sz w:val="22"/>
          <w:szCs w:val="22"/>
        </w:rPr>
        <w:t>projeleri</w:t>
      </w:r>
      <w:proofErr w:type="spellEnd"/>
      <w:r w:rsidR="003D2C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2CCF">
        <w:rPr>
          <w:rFonts w:ascii="Times New Roman" w:hAnsi="Times New Roman" w:cs="Times New Roman"/>
          <w:sz w:val="22"/>
          <w:szCs w:val="22"/>
        </w:rPr>
        <w:t>anlamlı</w:t>
      </w:r>
      <w:proofErr w:type="spellEnd"/>
      <w:r w:rsidR="003D2C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2CCF">
        <w:rPr>
          <w:rFonts w:ascii="Times New Roman" w:hAnsi="Times New Roman" w:cs="Times New Roman"/>
          <w:sz w:val="22"/>
          <w:szCs w:val="22"/>
        </w:rPr>
        <w:t>buld</w:t>
      </w:r>
      <w:r w:rsidR="00A92992">
        <w:rPr>
          <w:rFonts w:ascii="Times New Roman" w:hAnsi="Times New Roman" w:cs="Times New Roman"/>
          <w:sz w:val="22"/>
          <w:szCs w:val="22"/>
        </w:rPr>
        <w:t>uğunu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sözlerine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2992">
        <w:rPr>
          <w:rFonts w:ascii="Times New Roman" w:hAnsi="Times New Roman" w:cs="Times New Roman"/>
          <w:sz w:val="22"/>
          <w:szCs w:val="22"/>
        </w:rPr>
        <w:t>ekledi</w:t>
      </w:r>
      <w:proofErr w:type="spellEnd"/>
      <w:r w:rsidR="00A9299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56634" w:rsidRPr="00012F61" w:rsidRDefault="00066DE6" w:rsidP="00012F61">
      <w:pPr>
        <w:pStyle w:val="ecxmsonormal"/>
        <w:shd w:val="clear" w:color="auto" w:fill="FFFFFF"/>
        <w:spacing w:before="0" w:beforeAutospacing="0" w:after="324" w:afterAutospacing="0" w:line="360" w:lineRule="auto"/>
        <w:jc w:val="both"/>
        <w:rPr>
          <w:color w:val="444444"/>
          <w:sz w:val="22"/>
          <w:szCs w:val="22"/>
        </w:rPr>
      </w:pPr>
      <w:r w:rsidRPr="00012F61">
        <w:rPr>
          <w:color w:val="444444"/>
          <w:sz w:val="22"/>
          <w:szCs w:val="22"/>
        </w:rPr>
        <w:t xml:space="preserve">Yapımcılığını Güzel İşler Sanat Yapım’ın üstlendiği, senaryosunu Kamuran </w:t>
      </w:r>
      <w:proofErr w:type="spellStart"/>
      <w:r w:rsidRPr="00012F61">
        <w:rPr>
          <w:color w:val="444444"/>
          <w:sz w:val="22"/>
          <w:szCs w:val="22"/>
        </w:rPr>
        <w:t>Süner’in</w:t>
      </w:r>
      <w:proofErr w:type="spellEnd"/>
      <w:r w:rsidRPr="00012F61">
        <w:rPr>
          <w:color w:val="444444"/>
          <w:sz w:val="22"/>
          <w:szCs w:val="22"/>
        </w:rPr>
        <w:t xml:space="preserve"> yazdığı Öğrenci İşleri’nin yönetmen koltuğunda ise Talip Kara</w:t>
      </w:r>
      <w:r w:rsidR="00A867B1" w:rsidRPr="00012F61">
        <w:rPr>
          <w:color w:val="444444"/>
          <w:sz w:val="22"/>
          <w:szCs w:val="22"/>
        </w:rPr>
        <w:t xml:space="preserve">mahmutoğlu oturuyor. 7’den 70’e </w:t>
      </w:r>
      <w:r w:rsidRPr="00012F61">
        <w:rPr>
          <w:color w:val="444444"/>
          <w:sz w:val="22"/>
          <w:szCs w:val="22"/>
        </w:rPr>
        <w:t>herkesi kahkahaya boğmaya hazırlanan film 24 Nisan’da vizyonda olacak!</w:t>
      </w:r>
    </w:p>
    <w:p w:rsidR="00C0010D" w:rsidRPr="00A92992" w:rsidRDefault="00C0010D" w:rsidP="00532393">
      <w:pPr>
        <w:pStyle w:val="ecxmsonormal"/>
        <w:shd w:val="clear" w:color="auto" w:fill="FFFFFF"/>
        <w:spacing w:before="0" w:beforeAutospacing="0" w:after="324" w:afterAutospacing="0"/>
        <w:jc w:val="both"/>
        <w:rPr>
          <w:color w:val="444444"/>
          <w:sz w:val="23"/>
          <w:szCs w:val="23"/>
        </w:rPr>
      </w:pPr>
      <w:r w:rsidRPr="00605BAA">
        <w:rPr>
          <w:color w:val="444444"/>
        </w:rPr>
        <w:t>Film'in hikayesi ise şöyle;</w:t>
      </w:r>
    </w:p>
    <w:p w:rsidR="00A92992" w:rsidRPr="00A867B1" w:rsidRDefault="00C0010D" w:rsidP="00532393">
      <w:pPr>
        <w:spacing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05BAA">
        <w:rPr>
          <w:rFonts w:ascii="Times New Roman" w:hAnsi="Times New Roman" w:cs="Times New Roman"/>
          <w:i/>
          <w:szCs w:val="28"/>
        </w:rPr>
        <w:t>Baba yadigarı (arsası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 xml:space="preserve">kıymetli) </w:t>
      </w:r>
      <w:proofErr w:type="spellStart"/>
      <w:r w:rsidRPr="00605BAA">
        <w:rPr>
          <w:rFonts w:ascii="Times New Roman" w:hAnsi="Times New Roman" w:cs="Times New Roman"/>
          <w:i/>
          <w:szCs w:val="28"/>
        </w:rPr>
        <w:t>dersanesini</w:t>
      </w:r>
      <w:proofErr w:type="spellEnd"/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zorlukla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işleten Kısmet, müteahhit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kardeşi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İsmet’in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05BAA">
        <w:rPr>
          <w:rFonts w:ascii="Times New Roman" w:hAnsi="Times New Roman" w:cs="Times New Roman"/>
          <w:i/>
          <w:szCs w:val="28"/>
        </w:rPr>
        <w:t>dersane</w:t>
      </w:r>
      <w:proofErr w:type="spellEnd"/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arsasını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kendisine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satması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ısrarlarına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hep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karşı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koyar. Ta ki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iflasın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eşiğine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gelip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kardeşinin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iddiaya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girme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teklifini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05BAA">
        <w:rPr>
          <w:rFonts w:ascii="Times New Roman" w:hAnsi="Times New Roman" w:cs="Times New Roman"/>
          <w:i/>
          <w:szCs w:val="28"/>
        </w:rPr>
        <w:t>kabülüne</w:t>
      </w:r>
      <w:proofErr w:type="spellEnd"/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kadar: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İsmet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kazanırsa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arsayı satın alacak, Kısmet kazanırsa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05BAA">
        <w:rPr>
          <w:rFonts w:ascii="Times New Roman" w:hAnsi="Times New Roman" w:cs="Times New Roman"/>
          <w:i/>
          <w:szCs w:val="28"/>
        </w:rPr>
        <w:t>dersane</w:t>
      </w:r>
      <w:proofErr w:type="spellEnd"/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borçları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ödenip fakir öğrencisinin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kardeşinin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ameliyat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masrafları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da karşılanacaktır. Kimin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sınıfı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daha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çok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sınavı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kazanacaktır?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Hile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ile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(“Titanlar”) sınıfını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üniversiteden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para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karşılığı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oluşturan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inşaatçı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İsmet’in mi, (“L”)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sınıf</w:t>
      </w:r>
      <w:r w:rsidR="003F7589">
        <w:rPr>
          <w:rFonts w:ascii="Times New Roman" w:hAnsi="Times New Roman" w:cs="Times New Roman"/>
          <w:i/>
          <w:szCs w:val="28"/>
        </w:rPr>
        <w:t>ı 3 yıldır s</w:t>
      </w:r>
      <w:r w:rsidRPr="00605BAA">
        <w:rPr>
          <w:rFonts w:ascii="Times New Roman" w:hAnsi="Times New Roman" w:cs="Times New Roman"/>
          <w:i/>
          <w:szCs w:val="28"/>
        </w:rPr>
        <w:t>ınavı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kazanamayanlardan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oluşan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>eğitimci</w:t>
      </w:r>
      <w:r w:rsidR="00B611A3" w:rsidRPr="00605BAA">
        <w:rPr>
          <w:rFonts w:ascii="Times New Roman" w:hAnsi="Times New Roman" w:cs="Times New Roman"/>
          <w:i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szCs w:val="28"/>
        </w:rPr>
        <w:t xml:space="preserve">Kısmet’in mi? </w:t>
      </w:r>
    </w:p>
    <w:p w:rsidR="00984366" w:rsidRPr="00A867B1" w:rsidRDefault="00C0010D" w:rsidP="00A867B1">
      <w:pPr>
        <w:jc w:val="both"/>
        <w:rPr>
          <w:rFonts w:ascii="Times New Roman" w:hAnsi="Times New Roman" w:cs="Times New Roman"/>
          <w:i/>
          <w:szCs w:val="28"/>
        </w:rPr>
      </w:pPr>
      <w:r w:rsidRPr="00605BAA">
        <w:rPr>
          <w:rFonts w:ascii="Times New Roman" w:hAnsi="Times New Roman" w:cs="Times New Roman"/>
          <w:i/>
          <w:iCs/>
          <w:szCs w:val="28"/>
        </w:rPr>
        <w:t>Üstüne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üstlük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Kısmet’in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bel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bağladığı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rehber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hoca, firari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Bobinci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Nuri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tarafından gasp edilmiş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ve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böylece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artık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sınav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motivasyon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teknikleri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bir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mahkum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tarafından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verilmeye</w:t>
      </w:r>
      <w:r w:rsidR="00B611A3" w:rsidRPr="00605BA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605BAA">
        <w:rPr>
          <w:rFonts w:ascii="Times New Roman" w:hAnsi="Times New Roman" w:cs="Times New Roman"/>
          <w:i/>
          <w:iCs/>
          <w:szCs w:val="28"/>
        </w:rPr>
        <w:t>başlanmıştır</w:t>
      </w:r>
      <w:r w:rsidR="00984366" w:rsidRPr="00605BAA">
        <w:rPr>
          <w:rFonts w:ascii="Times New Roman" w:hAnsi="Times New Roman" w:cs="Times New Roman"/>
          <w:i/>
          <w:iCs/>
          <w:szCs w:val="28"/>
        </w:rPr>
        <w:t>.</w:t>
      </w:r>
    </w:p>
    <w:p w:rsidR="005260F1" w:rsidRPr="00D04E04" w:rsidRDefault="005260F1" w:rsidP="00A867B1">
      <w:pPr>
        <w:pStyle w:val="AralkYok"/>
        <w:spacing w:line="276" w:lineRule="auto"/>
        <w:jc w:val="both"/>
        <w:rPr>
          <w:rFonts w:ascii="Times New Roman" w:hAnsi="Times New Roman" w:cs="Times New Roman"/>
          <w:sz w:val="22"/>
        </w:rPr>
      </w:pPr>
      <w:proofErr w:type="spellStart"/>
      <w:r w:rsidRPr="00D04E04">
        <w:rPr>
          <w:rFonts w:ascii="Times New Roman" w:hAnsi="Times New Roman" w:cs="Times New Roman"/>
          <w:sz w:val="22"/>
        </w:rPr>
        <w:t>Elçin</w:t>
      </w:r>
      <w:proofErr w:type="spellEnd"/>
      <w:r w:rsidRPr="00D04E04">
        <w:rPr>
          <w:rFonts w:ascii="Times New Roman" w:hAnsi="Times New Roman" w:cs="Times New Roman"/>
          <w:sz w:val="22"/>
        </w:rPr>
        <w:t xml:space="preserve"> GÖREN</w:t>
      </w:r>
    </w:p>
    <w:p w:rsidR="00066DE6" w:rsidRPr="00D04E04" w:rsidRDefault="005260F1" w:rsidP="00A867B1">
      <w:pPr>
        <w:pStyle w:val="AralkYok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04E04">
        <w:rPr>
          <w:rFonts w:ascii="Times New Roman" w:hAnsi="Times New Roman" w:cs="Times New Roman"/>
          <w:sz w:val="22"/>
        </w:rPr>
        <w:t>0533 208 25 34</w:t>
      </w:r>
    </w:p>
    <w:sectPr w:rsidR="00066DE6" w:rsidRPr="00D04E04" w:rsidSect="00120840">
      <w:footerReference w:type="default" r:id="rId7"/>
      <w:pgSz w:w="11906" w:h="16838"/>
      <w:pgMar w:top="1417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DE" w:rsidRDefault="00250EDE" w:rsidP="00332D35">
      <w:pPr>
        <w:spacing w:after="0" w:line="240" w:lineRule="auto"/>
      </w:pPr>
      <w:r>
        <w:separator/>
      </w:r>
    </w:p>
  </w:endnote>
  <w:endnote w:type="continuationSeparator" w:id="0">
    <w:p w:rsidR="00250EDE" w:rsidRDefault="00250EDE" w:rsidP="0033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34" w:rsidRPr="00120840" w:rsidRDefault="0025663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tab/>
    </w:r>
    <w:r w:rsidRPr="00120840">
      <w:rPr>
        <w:rFonts w:asciiTheme="majorHAnsi" w:hAnsiTheme="majorHAnsi"/>
      </w:rPr>
      <w:t>İstiklal C</w:t>
    </w:r>
    <w:r>
      <w:rPr>
        <w:rFonts w:asciiTheme="majorHAnsi" w:hAnsiTheme="majorHAnsi"/>
      </w:rPr>
      <w:t xml:space="preserve">addesi  Bekar Sokak No: 7/3  </w:t>
    </w:r>
    <w:r w:rsidRPr="00120840">
      <w:rPr>
        <w:rFonts w:asciiTheme="majorHAnsi" w:hAnsiTheme="majorHAnsi"/>
      </w:rPr>
      <w:t>3440 Beyoğlu/ İstanbul</w:t>
    </w:r>
  </w:p>
  <w:p w:rsidR="00256634" w:rsidRDefault="00256634">
    <w:pPr>
      <w:pStyle w:val="Altbilgi"/>
      <w:rPr>
        <w:rFonts w:asciiTheme="majorHAnsi" w:hAnsiTheme="majorHAnsi"/>
      </w:rPr>
    </w:pPr>
    <w:r w:rsidRPr="00120840">
      <w:rPr>
        <w:rFonts w:asciiTheme="majorHAnsi" w:hAnsiTheme="majorHAnsi"/>
      </w:rPr>
      <w:t xml:space="preserve">                                                Tel: +90 212 243 0043  </w:t>
    </w:r>
    <w:proofErr w:type="spellStart"/>
    <w:r w:rsidRPr="00120840">
      <w:rPr>
        <w:rFonts w:asciiTheme="majorHAnsi" w:hAnsiTheme="majorHAnsi"/>
      </w:rPr>
      <w:t>Fax</w:t>
    </w:r>
    <w:proofErr w:type="spellEnd"/>
    <w:r w:rsidRPr="00120840">
      <w:rPr>
        <w:rFonts w:asciiTheme="majorHAnsi" w:hAnsiTheme="majorHAnsi"/>
      </w:rPr>
      <w:t>: +90 212 243 9731</w:t>
    </w:r>
    <w:r>
      <w:rPr>
        <w:rFonts w:asciiTheme="majorHAnsi" w:hAnsiTheme="majorHAnsi"/>
      </w:rPr>
      <w:t xml:space="preserve"> </w:t>
    </w:r>
  </w:p>
  <w:p w:rsidR="00256634" w:rsidRPr="00120840" w:rsidRDefault="0025663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guzelislersanat.com</w:t>
    </w:r>
  </w:p>
  <w:p w:rsidR="00256634" w:rsidRPr="00120840" w:rsidRDefault="00256634">
    <w:pPr>
      <w:pStyle w:val="Altbilgi"/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DE" w:rsidRDefault="00250EDE" w:rsidP="00332D35">
      <w:pPr>
        <w:spacing w:after="0" w:line="240" w:lineRule="auto"/>
      </w:pPr>
      <w:r>
        <w:separator/>
      </w:r>
    </w:p>
  </w:footnote>
  <w:footnote w:type="continuationSeparator" w:id="0">
    <w:p w:rsidR="00250EDE" w:rsidRDefault="00250EDE" w:rsidP="0033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2D35"/>
    <w:rsid w:val="00012F61"/>
    <w:rsid w:val="000149B8"/>
    <w:rsid w:val="00052092"/>
    <w:rsid w:val="0006261C"/>
    <w:rsid w:val="00066DE6"/>
    <w:rsid w:val="00084F30"/>
    <w:rsid w:val="00096F49"/>
    <w:rsid w:val="00112FF6"/>
    <w:rsid w:val="00120840"/>
    <w:rsid w:val="00176A84"/>
    <w:rsid w:val="001C1D36"/>
    <w:rsid w:val="001D0E6D"/>
    <w:rsid w:val="001E7553"/>
    <w:rsid w:val="001F0646"/>
    <w:rsid w:val="0023670E"/>
    <w:rsid w:val="0024061D"/>
    <w:rsid w:val="00250EDE"/>
    <w:rsid w:val="00256634"/>
    <w:rsid w:val="00261CC7"/>
    <w:rsid w:val="00296851"/>
    <w:rsid w:val="003049DE"/>
    <w:rsid w:val="0031214F"/>
    <w:rsid w:val="00332D35"/>
    <w:rsid w:val="00380AAC"/>
    <w:rsid w:val="003D2CCF"/>
    <w:rsid w:val="003F04BD"/>
    <w:rsid w:val="003F1EE1"/>
    <w:rsid w:val="003F2522"/>
    <w:rsid w:val="003F7589"/>
    <w:rsid w:val="00416D36"/>
    <w:rsid w:val="004D22F0"/>
    <w:rsid w:val="005100C1"/>
    <w:rsid w:val="00512577"/>
    <w:rsid w:val="00520954"/>
    <w:rsid w:val="005260F1"/>
    <w:rsid w:val="00532393"/>
    <w:rsid w:val="0054282D"/>
    <w:rsid w:val="00590803"/>
    <w:rsid w:val="005C0739"/>
    <w:rsid w:val="00605BAA"/>
    <w:rsid w:val="0069531C"/>
    <w:rsid w:val="00713693"/>
    <w:rsid w:val="00733C20"/>
    <w:rsid w:val="007778C7"/>
    <w:rsid w:val="00793569"/>
    <w:rsid w:val="007A4212"/>
    <w:rsid w:val="007D4D00"/>
    <w:rsid w:val="00842787"/>
    <w:rsid w:val="00843391"/>
    <w:rsid w:val="00885CF1"/>
    <w:rsid w:val="008B3844"/>
    <w:rsid w:val="008C01EA"/>
    <w:rsid w:val="00925263"/>
    <w:rsid w:val="009342E5"/>
    <w:rsid w:val="00950248"/>
    <w:rsid w:val="00961E18"/>
    <w:rsid w:val="00984366"/>
    <w:rsid w:val="009A41C4"/>
    <w:rsid w:val="009B33A1"/>
    <w:rsid w:val="009B3471"/>
    <w:rsid w:val="009E6E28"/>
    <w:rsid w:val="00A6653A"/>
    <w:rsid w:val="00A81E3D"/>
    <w:rsid w:val="00A867B1"/>
    <w:rsid w:val="00A90EDE"/>
    <w:rsid w:val="00A92992"/>
    <w:rsid w:val="00AA06A0"/>
    <w:rsid w:val="00AC7C24"/>
    <w:rsid w:val="00AD380A"/>
    <w:rsid w:val="00B42B1C"/>
    <w:rsid w:val="00B611A3"/>
    <w:rsid w:val="00B63783"/>
    <w:rsid w:val="00B7231D"/>
    <w:rsid w:val="00BA5CEC"/>
    <w:rsid w:val="00BC0D1C"/>
    <w:rsid w:val="00BE6864"/>
    <w:rsid w:val="00C0010D"/>
    <w:rsid w:val="00C041CE"/>
    <w:rsid w:val="00C43961"/>
    <w:rsid w:val="00CD0DE9"/>
    <w:rsid w:val="00D04E04"/>
    <w:rsid w:val="00D23888"/>
    <w:rsid w:val="00D501D5"/>
    <w:rsid w:val="00D60D27"/>
    <w:rsid w:val="00DB6D07"/>
    <w:rsid w:val="00DC7CC8"/>
    <w:rsid w:val="00E11B82"/>
    <w:rsid w:val="00E27D66"/>
    <w:rsid w:val="00E41AF9"/>
    <w:rsid w:val="00E65E59"/>
    <w:rsid w:val="00E77BD9"/>
    <w:rsid w:val="00E86EDE"/>
    <w:rsid w:val="00ED2952"/>
    <w:rsid w:val="00ED6660"/>
    <w:rsid w:val="00EF4215"/>
    <w:rsid w:val="00F11DA4"/>
    <w:rsid w:val="00F55A86"/>
    <w:rsid w:val="00F87657"/>
    <w:rsid w:val="00FD478D"/>
    <w:rsid w:val="00FD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D3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3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D35"/>
  </w:style>
  <w:style w:type="paragraph" w:styleId="Altbilgi">
    <w:name w:val="footer"/>
    <w:basedOn w:val="Normal"/>
    <w:link w:val="AltbilgiChar"/>
    <w:uiPriority w:val="99"/>
    <w:unhideWhenUsed/>
    <w:rsid w:val="0033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D35"/>
  </w:style>
  <w:style w:type="paragraph" w:styleId="AralkYok">
    <w:name w:val="No Spacing"/>
    <w:uiPriority w:val="1"/>
    <w:qFormat/>
    <w:rsid w:val="005260F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1C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VarsaylanParagrafYazTipi"/>
    <w:rsid w:val="001C1D36"/>
  </w:style>
  <w:style w:type="character" w:customStyle="1" w:styleId="normaltextrun">
    <w:name w:val="normaltextrun"/>
    <w:basedOn w:val="VarsaylanParagrafYazTipi"/>
    <w:rsid w:val="001C1D36"/>
  </w:style>
  <w:style w:type="character" w:customStyle="1" w:styleId="spellingerror">
    <w:name w:val="spellingerror"/>
    <w:basedOn w:val="VarsaylanParagrafYazTipi"/>
    <w:rsid w:val="001C1D36"/>
  </w:style>
  <w:style w:type="character" w:customStyle="1" w:styleId="apple-converted-space">
    <w:name w:val="apple-converted-space"/>
    <w:basedOn w:val="VarsaylanParagrafYazTipi"/>
    <w:rsid w:val="001C1D36"/>
  </w:style>
  <w:style w:type="paragraph" w:customStyle="1" w:styleId="ecxmsonormal">
    <w:name w:val="ecxmsonormal"/>
    <w:basedOn w:val="Normal"/>
    <w:rsid w:val="0006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86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D35"/>
  </w:style>
  <w:style w:type="paragraph" w:styleId="Footer">
    <w:name w:val="footer"/>
    <w:basedOn w:val="Normal"/>
    <w:link w:val="FooterChar"/>
    <w:uiPriority w:val="99"/>
    <w:unhideWhenUsed/>
    <w:rsid w:val="0033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D35"/>
  </w:style>
  <w:style w:type="paragraph" w:styleId="NoSpacing">
    <w:name w:val="No Spacing"/>
    <w:uiPriority w:val="1"/>
    <w:qFormat/>
    <w:rsid w:val="005260F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1C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C1D36"/>
  </w:style>
  <w:style w:type="character" w:customStyle="1" w:styleId="normaltextrun">
    <w:name w:val="normaltextrun"/>
    <w:basedOn w:val="DefaultParagraphFont"/>
    <w:rsid w:val="001C1D36"/>
  </w:style>
  <w:style w:type="character" w:customStyle="1" w:styleId="spellingerror">
    <w:name w:val="spellingerror"/>
    <w:basedOn w:val="DefaultParagraphFont"/>
    <w:rsid w:val="001C1D36"/>
  </w:style>
  <w:style w:type="character" w:customStyle="1" w:styleId="apple-converted-space">
    <w:name w:val="apple-converted-space"/>
    <w:basedOn w:val="DefaultParagraphFont"/>
    <w:rsid w:val="001C1D36"/>
  </w:style>
  <w:style w:type="paragraph" w:customStyle="1" w:styleId="ecxmsonormal">
    <w:name w:val="ecxmsonormal"/>
    <w:basedOn w:val="Normal"/>
    <w:rsid w:val="0006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ekindam</cp:lastModifiedBy>
  <cp:revision>3</cp:revision>
  <cp:lastPrinted>2015-03-22T07:49:00Z</cp:lastPrinted>
  <dcterms:created xsi:type="dcterms:W3CDTF">2015-03-22T14:54:00Z</dcterms:created>
  <dcterms:modified xsi:type="dcterms:W3CDTF">2015-03-23T08:12:00Z</dcterms:modified>
</cp:coreProperties>
</file>