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7D1ED" w14:textId="77777777" w:rsidR="00E96AA7" w:rsidRPr="00EA5D12" w:rsidRDefault="00E96AA7" w:rsidP="00EA5D12">
      <w:pPr>
        <w:pStyle w:val="AralkYok"/>
        <w:jc w:val="center"/>
        <w:rPr>
          <w:rFonts w:asciiTheme="majorHAnsi" w:hAnsiTheme="majorHAnsi"/>
          <w:b/>
          <w:bCs/>
          <w:sz w:val="32"/>
          <w:szCs w:val="32"/>
        </w:rPr>
      </w:pPr>
      <w:r w:rsidRPr="00EA5D12">
        <w:rPr>
          <w:rFonts w:asciiTheme="majorHAnsi" w:hAnsiTheme="majorHAnsi"/>
          <w:b/>
          <w:bCs/>
          <w:sz w:val="32"/>
          <w:szCs w:val="32"/>
        </w:rPr>
        <w:t>THE ODYSSEY</w:t>
      </w:r>
    </w:p>
    <w:p w14:paraId="3B1D6FCD" w14:textId="77777777" w:rsidR="00E96AA7" w:rsidRPr="00EA5D12" w:rsidRDefault="00E96AA7" w:rsidP="00EA5D12">
      <w:pPr>
        <w:pStyle w:val="AralkYok"/>
        <w:jc w:val="center"/>
        <w:rPr>
          <w:rFonts w:asciiTheme="majorHAnsi" w:hAnsiTheme="majorHAnsi"/>
          <w:sz w:val="32"/>
          <w:szCs w:val="32"/>
        </w:rPr>
      </w:pPr>
      <w:r w:rsidRPr="00EA5D12">
        <w:rPr>
          <w:rFonts w:asciiTheme="majorHAnsi" w:hAnsiTheme="majorHAnsi"/>
          <w:sz w:val="32"/>
          <w:szCs w:val="32"/>
        </w:rPr>
        <w:t>PRODÜKSİYON NOTLARI</w:t>
      </w:r>
    </w:p>
    <w:p w14:paraId="7356EB3A" w14:textId="77777777" w:rsidR="00E96AA7" w:rsidRPr="00EA5D12" w:rsidRDefault="00E96AA7" w:rsidP="00EA5D12">
      <w:pPr>
        <w:pStyle w:val="AralkYok"/>
        <w:jc w:val="center"/>
        <w:rPr>
          <w:rFonts w:asciiTheme="majorHAnsi" w:hAnsiTheme="majorHAnsi"/>
          <w:sz w:val="32"/>
          <w:szCs w:val="32"/>
        </w:rPr>
      </w:pPr>
      <w:r w:rsidRPr="00EA5D12">
        <w:rPr>
          <w:rFonts w:asciiTheme="majorHAnsi" w:hAnsiTheme="majorHAnsi"/>
          <w:b/>
          <w:bCs/>
          <w:sz w:val="32"/>
          <w:szCs w:val="32"/>
        </w:rPr>
        <w:t>UNIVERSAL PICTURES</w:t>
      </w:r>
      <w:r w:rsidRPr="00EA5D12">
        <w:rPr>
          <w:rFonts w:asciiTheme="majorHAnsi" w:hAnsiTheme="majorHAnsi"/>
          <w:sz w:val="32"/>
          <w:szCs w:val="32"/>
        </w:rPr>
        <w:t xml:space="preserve"> sunar</w:t>
      </w:r>
    </w:p>
    <w:p w14:paraId="688B1584" w14:textId="77777777" w:rsidR="00E96AA7" w:rsidRPr="00EA5D12" w:rsidRDefault="00E96AA7" w:rsidP="00EA5D12">
      <w:pPr>
        <w:pStyle w:val="AralkYok"/>
        <w:jc w:val="center"/>
        <w:rPr>
          <w:rFonts w:asciiTheme="majorHAnsi" w:hAnsiTheme="majorHAnsi"/>
          <w:sz w:val="32"/>
          <w:szCs w:val="32"/>
        </w:rPr>
      </w:pPr>
      <w:r w:rsidRPr="00EA5D12">
        <w:rPr>
          <w:rFonts w:asciiTheme="majorHAnsi" w:hAnsiTheme="majorHAnsi"/>
          <w:sz w:val="32"/>
          <w:szCs w:val="32"/>
        </w:rPr>
        <w:t xml:space="preserve">Bir </w:t>
      </w:r>
      <w:r w:rsidRPr="00EA5D12">
        <w:rPr>
          <w:rFonts w:asciiTheme="majorHAnsi" w:hAnsiTheme="majorHAnsi"/>
          <w:b/>
          <w:bCs/>
          <w:sz w:val="32"/>
          <w:szCs w:val="32"/>
        </w:rPr>
        <w:t>SYNCOPY</w:t>
      </w:r>
      <w:r w:rsidRPr="00EA5D12">
        <w:rPr>
          <w:rFonts w:asciiTheme="majorHAnsi" w:hAnsiTheme="majorHAnsi"/>
          <w:sz w:val="32"/>
          <w:szCs w:val="32"/>
        </w:rPr>
        <w:t xml:space="preserve"> Yapımı</w:t>
      </w:r>
    </w:p>
    <w:p w14:paraId="3AC55620" w14:textId="77777777" w:rsidR="00E96AA7" w:rsidRPr="00EA5D12" w:rsidRDefault="00E96AA7" w:rsidP="00EA5D12">
      <w:pPr>
        <w:pStyle w:val="AralkYok"/>
        <w:jc w:val="center"/>
        <w:rPr>
          <w:rFonts w:asciiTheme="majorHAnsi" w:hAnsiTheme="majorHAnsi"/>
          <w:sz w:val="32"/>
          <w:szCs w:val="32"/>
        </w:rPr>
      </w:pPr>
      <w:r w:rsidRPr="00EA5D12">
        <w:rPr>
          <w:rFonts w:asciiTheme="majorHAnsi" w:hAnsiTheme="majorHAnsi"/>
          <w:sz w:val="32"/>
          <w:szCs w:val="32"/>
        </w:rPr>
        <w:t xml:space="preserve">Matt </w:t>
      </w:r>
      <w:proofErr w:type="spellStart"/>
      <w:r w:rsidRPr="00EA5D12">
        <w:rPr>
          <w:rFonts w:asciiTheme="majorHAnsi" w:hAnsiTheme="majorHAnsi"/>
          <w:sz w:val="32"/>
          <w:szCs w:val="32"/>
        </w:rPr>
        <w:t>Damon</w:t>
      </w:r>
      <w:proofErr w:type="spellEnd"/>
      <w:r w:rsidRPr="00EA5D12">
        <w:rPr>
          <w:rFonts w:asciiTheme="majorHAnsi" w:hAnsiTheme="majorHAnsi"/>
          <w:sz w:val="32"/>
          <w:szCs w:val="32"/>
        </w:rPr>
        <w:t xml:space="preserve"> • </w:t>
      </w:r>
      <w:proofErr w:type="spellStart"/>
      <w:r w:rsidRPr="00EA5D12">
        <w:rPr>
          <w:rFonts w:asciiTheme="majorHAnsi" w:hAnsiTheme="majorHAnsi"/>
          <w:sz w:val="32"/>
          <w:szCs w:val="32"/>
        </w:rPr>
        <w:t>Tom</w:t>
      </w:r>
      <w:proofErr w:type="spellEnd"/>
      <w:r w:rsidRPr="00EA5D12">
        <w:rPr>
          <w:rFonts w:asciiTheme="majorHAnsi" w:hAnsiTheme="majorHAnsi"/>
          <w:sz w:val="32"/>
          <w:szCs w:val="32"/>
        </w:rPr>
        <w:t xml:space="preserve"> Holland • Anne Hathaway • Robert </w:t>
      </w:r>
      <w:proofErr w:type="spellStart"/>
      <w:r w:rsidRPr="00EA5D12">
        <w:rPr>
          <w:rFonts w:asciiTheme="majorHAnsi" w:hAnsiTheme="majorHAnsi"/>
          <w:sz w:val="32"/>
          <w:szCs w:val="32"/>
        </w:rPr>
        <w:t>Pattinson</w:t>
      </w:r>
      <w:proofErr w:type="spellEnd"/>
      <w:r w:rsidRPr="00EA5D12">
        <w:rPr>
          <w:rFonts w:asciiTheme="majorHAnsi" w:hAnsiTheme="majorHAnsi"/>
          <w:sz w:val="32"/>
          <w:szCs w:val="32"/>
        </w:rPr>
        <w:t xml:space="preserve"> • </w:t>
      </w:r>
      <w:proofErr w:type="spellStart"/>
      <w:r w:rsidRPr="00EA5D12">
        <w:rPr>
          <w:rFonts w:asciiTheme="majorHAnsi" w:hAnsiTheme="majorHAnsi"/>
          <w:sz w:val="32"/>
          <w:szCs w:val="32"/>
        </w:rPr>
        <w:t>Lupita</w:t>
      </w:r>
      <w:proofErr w:type="spellEnd"/>
      <w:r w:rsidRPr="00EA5D12">
        <w:rPr>
          <w:rFonts w:asciiTheme="majorHAnsi" w:hAnsiTheme="majorHAnsi"/>
          <w:sz w:val="32"/>
          <w:szCs w:val="32"/>
        </w:rPr>
        <w:t xml:space="preserve"> </w:t>
      </w:r>
      <w:proofErr w:type="spellStart"/>
      <w:r w:rsidRPr="00EA5D12">
        <w:rPr>
          <w:rFonts w:asciiTheme="majorHAnsi" w:hAnsiTheme="majorHAnsi"/>
          <w:sz w:val="32"/>
          <w:szCs w:val="32"/>
        </w:rPr>
        <w:t>Nyong’o</w:t>
      </w:r>
      <w:proofErr w:type="spellEnd"/>
      <w:r w:rsidRPr="00EA5D12">
        <w:rPr>
          <w:rFonts w:asciiTheme="majorHAnsi" w:hAnsiTheme="majorHAnsi"/>
          <w:sz w:val="32"/>
          <w:szCs w:val="32"/>
        </w:rPr>
        <w:t xml:space="preserve"> • Samantha Morton • </w:t>
      </w:r>
      <w:proofErr w:type="spellStart"/>
      <w:r w:rsidRPr="00EA5D12">
        <w:rPr>
          <w:rFonts w:asciiTheme="majorHAnsi" w:hAnsiTheme="majorHAnsi"/>
          <w:sz w:val="32"/>
          <w:szCs w:val="32"/>
        </w:rPr>
        <w:t>Zendaya</w:t>
      </w:r>
      <w:proofErr w:type="spellEnd"/>
      <w:r w:rsidRPr="00EA5D12">
        <w:rPr>
          <w:rFonts w:asciiTheme="majorHAnsi" w:hAnsiTheme="majorHAnsi"/>
          <w:sz w:val="32"/>
          <w:szCs w:val="32"/>
        </w:rPr>
        <w:t xml:space="preserve"> • </w:t>
      </w:r>
      <w:proofErr w:type="spellStart"/>
      <w:r w:rsidRPr="00EA5D12">
        <w:rPr>
          <w:rFonts w:asciiTheme="majorHAnsi" w:hAnsiTheme="majorHAnsi"/>
          <w:sz w:val="32"/>
          <w:szCs w:val="32"/>
        </w:rPr>
        <w:t>Charlize</w:t>
      </w:r>
      <w:proofErr w:type="spellEnd"/>
      <w:r w:rsidRPr="00EA5D12">
        <w:rPr>
          <w:rFonts w:asciiTheme="majorHAnsi" w:hAnsiTheme="majorHAnsi"/>
          <w:sz w:val="32"/>
          <w:szCs w:val="32"/>
        </w:rPr>
        <w:t xml:space="preserve"> </w:t>
      </w:r>
      <w:proofErr w:type="spellStart"/>
      <w:r w:rsidRPr="00EA5D12">
        <w:rPr>
          <w:rFonts w:asciiTheme="majorHAnsi" w:hAnsiTheme="majorHAnsi"/>
          <w:sz w:val="32"/>
          <w:szCs w:val="32"/>
        </w:rPr>
        <w:t>Theron</w:t>
      </w:r>
      <w:proofErr w:type="spellEnd"/>
    </w:p>
    <w:p w14:paraId="5A43A9CB" w14:textId="6F91E19C" w:rsidR="00E96AA7" w:rsidRPr="00EA5D12" w:rsidRDefault="00E96AA7" w:rsidP="00EA5D12">
      <w:pPr>
        <w:pStyle w:val="AralkYok"/>
        <w:jc w:val="center"/>
        <w:rPr>
          <w:rFonts w:asciiTheme="majorHAnsi" w:hAnsiTheme="majorHAnsi"/>
          <w:sz w:val="32"/>
          <w:szCs w:val="32"/>
        </w:rPr>
      </w:pPr>
      <w:r w:rsidRPr="00EA5D12">
        <w:rPr>
          <w:rFonts w:asciiTheme="majorHAnsi" w:hAnsiTheme="majorHAnsi"/>
          <w:sz w:val="32"/>
          <w:szCs w:val="32"/>
        </w:rPr>
        <w:t>Yapımcılar: Emma Thomas ve Christopher Nolan</w:t>
      </w:r>
    </w:p>
    <w:p w14:paraId="3F85D60D" w14:textId="2F2C86FF" w:rsidR="00E96AA7" w:rsidRPr="00EA5D12" w:rsidRDefault="00E96AA7" w:rsidP="00EA5D12">
      <w:pPr>
        <w:pStyle w:val="AralkYok"/>
        <w:jc w:val="center"/>
        <w:rPr>
          <w:rFonts w:asciiTheme="majorHAnsi" w:hAnsiTheme="majorHAnsi"/>
          <w:sz w:val="32"/>
          <w:szCs w:val="32"/>
        </w:rPr>
      </w:pPr>
      <w:r w:rsidRPr="00EA5D12">
        <w:rPr>
          <w:rFonts w:asciiTheme="majorHAnsi" w:hAnsiTheme="majorHAnsi"/>
          <w:sz w:val="32"/>
          <w:szCs w:val="32"/>
        </w:rPr>
        <w:t>Yönetmen ve Senarist: Christopher Nolan</w:t>
      </w:r>
    </w:p>
    <w:p w14:paraId="09DBA5A9" w14:textId="77777777" w:rsidR="00EA5D12" w:rsidRDefault="00EA5D12" w:rsidP="00EA5D12">
      <w:pPr>
        <w:pStyle w:val="AralkYok"/>
      </w:pPr>
    </w:p>
    <w:p w14:paraId="0C71950E" w14:textId="4A89219F"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Özet</w:t>
      </w:r>
    </w:p>
    <w:p w14:paraId="7C6FF5E0"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Christopher Nolan’ın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w:t>
      </w:r>
      <w:proofErr w:type="spellEnd"/>
      <w:r w:rsidRPr="00EA5D12">
        <w:rPr>
          <w:rFonts w:asciiTheme="majorHAnsi" w:hAnsiTheme="majorHAnsi"/>
        </w:rPr>
        <w:t xml:space="preserve"> filmi, dünyanın farklı noktalarında yepyeni IMAX® film teknolojisiyle çekilmiş mitolojik bir aksiyon destanıdır. Film, Homeros’un temel anlatısını dünya çapında izleyiciyle buluştururken tamamı IMAX® Film Kameralarıyla çekilen ilk uzun metraj film olma özelliğini taşır.</w:t>
      </w:r>
    </w:p>
    <w:p w14:paraId="6E3890A0"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Odyssey’de</w:t>
      </w:r>
      <w:proofErr w:type="spellEnd"/>
      <w:r w:rsidRPr="00EA5D12">
        <w:rPr>
          <w:rFonts w:asciiTheme="majorHAnsi" w:hAnsiTheme="majorHAnsi"/>
        </w:rPr>
        <w:t xml:space="preserve"> Odysseus rolünde Oscar® ödüllü Matt </w:t>
      </w:r>
      <w:proofErr w:type="spellStart"/>
      <w:r w:rsidRPr="00EA5D12">
        <w:rPr>
          <w:rFonts w:asciiTheme="majorHAnsi" w:hAnsiTheme="majorHAnsi"/>
        </w:rPr>
        <w:t>Damon</w:t>
      </w:r>
      <w:proofErr w:type="spellEnd"/>
      <w:r w:rsidRPr="00EA5D12">
        <w:rPr>
          <w:rFonts w:asciiTheme="majorHAnsi" w:hAnsiTheme="majorHAnsi"/>
        </w:rPr>
        <w:t xml:space="preserve">; Odysseus’un oğlu </w:t>
      </w:r>
      <w:proofErr w:type="spellStart"/>
      <w:r w:rsidRPr="00EA5D12">
        <w:rPr>
          <w:rFonts w:asciiTheme="majorHAnsi" w:hAnsiTheme="majorHAnsi"/>
        </w:rPr>
        <w:t>Telemachus</w:t>
      </w:r>
      <w:proofErr w:type="spellEnd"/>
      <w:r w:rsidRPr="00EA5D12">
        <w:rPr>
          <w:rFonts w:asciiTheme="majorHAnsi" w:hAnsiTheme="majorHAnsi"/>
        </w:rPr>
        <w:t xml:space="preserve"> rolünde BAFTA ödüllü </w:t>
      </w:r>
      <w:proofErr w:type="spellStart"/>
      <w:r w:rsidRPr="00EA5D12">
        <w:rPr>
          <w:rFonts w:asciiTheme="majorHAnsi" w:hAnsiTheme="majorHAnsi"/>
        </w:rPr>
        <w:t>Tom</w:t>
      </w:r>
      <w:proofErr w:type="spellEnd"/>
      <w:r w:rsidRPr="00EA5D12">
        <w:rPr>
          <w:rFonts w:asciiTheme="majorHAnsi" w:hAnsiTheme="majorHAnsi"/>
        </w:rPr>
        <w:t xml:space="preserve"> Holland; </w:t>
      </w:r>
      <w:proofErr w:type="spellStart"/>
      <w:r w:rsidRPr="00EA5D12">
        <w:rPr>
          <w:rFonts w:asciiTheme="majorHAnsi" w:hAnsiTheme="majorHAnsi"/>
        </w:rPr>
        <w:t>Ithaca</w:t>
      </w:r>
      <w:proofErr w:type="spellEnd"/>
      <w:r w:rsidRPr="00EA5D12">
        <w:rPr>
          <w:rFonts w:asciiTheme="majorHAnsi" w:hAnsiTheme="majorHAnsi"/>
        </w:rPr>
        <w:t xml:space="preserve"> Kraliçesi ve Odysseus’un eşi </w:t>
      </w:r>
      <w:proofErr w:type="spellStart"/>
      <w:r w:rsidRPr="00EA5D12">
        <w:rPr>
          <w:rFonts w:asciiTheme="majorHAnsi" w:hAnsiTheme="majorHAnsi"/>
        </w:rPr>
        <w:t>Penelope</w:t>
      </w:r>
      <w:proofErr w:type="spellEnd"/>
      <w:r w:rsidRPr="00EA5D12">
        <w:rPr>
          <w:rFonts w:asciiTheme="majorHAnsi" w:hAnsiTheme="majorHAnsi"/>
        </w:rPr>
        <w:t xml:space="preserve"> rolünde Oscar® ödüllü Anne Hathaway; </w:t>
      </w:r>
      <w:proofErr w:type="spellStart"/>
      <w:r w:rsidRPr="00EA5D12">
        <w:rPr>
          <w:rFonts w:asciiTheme="majorHAnsi" w:hAnsiTheme="majorHAnsi"/>
        </w:rPr>
        <w:t>Penelope’nin</w:t>
      </w:r>
      <w:proofErr w:type="spellEnd"/>
      <w:r w:rsidRPr="00EA5D12">
        <w:rPr>
          <w:rFonts w:asciiTheme="majorHAnsi" w:hAnsiTheme="majorHAnsi"/>
        </w:rPr>
        <w:t xml:space="preserve"> </w:t>
      </w:r>
      <w:proofErr w:type="spellStart"/>
      <w:r w:rsidRPr="00EA5D12">
        <w:rPr>
          <w:rFonts w:asciiTheme="majorHAnsi" w:hAnsiTheme="majorHAnsi"/>
        </w:rPr>
        <w:t>Ithacalı</w:t>
      </w:r>
      <w:proofErr w:type="spellEnd"/>
      <w:r w:rsidRPr="00EA5D12">
        <w:rPr>
          <w:rFonts w:asciiTheme="majorHAnsi" w:hAnsiTheme="majorHAnsi"/>
        </w:rPr>
        <w:t xml:space="preserve"> taliplerinden </w:t>
      </w:r>
      <w:proofErr w:type="spellStart"/>
      <w:r w:rsidRPr="00EA5D12">
        <w:rPr>
          <w:rFonts w:asciiTheme="majorHAnsi" w:hAnsiTheme="majorHAnsi"/>
        </w:rPr>
        <w:t>Antinous</w:t>
      </w:r>
      <w:proofErr w:type="spellEnd"/>
      <w:r w:rsidRPr="00EA5D12">
        <w:rPr>
          <w:rFonts w:asciiTheme="majorHAnsi" w:hAnsiTheme="majorHAnsi"/>
        </w:rPr>
        <w:t xml:space="preserve"> rolünde Robert </w:t>
      </w:r>
      <w:proofErr w:type="spellStart"/>
      <w:r w:rsidRPr="00EA5D12">
        <w:rPr>
          <w:rFonts w:asciiTheme="majorHAnsi" w:hAnsiTheme="majorHAnsi"/>
        </w:rPr>
        <w:t>Pattinson</w:t>
      </w:r>
      <w:proofErr w:type="spellEnd"/>
      <w:r w:rsidRPr="00EA5D12">
        <w:rPr>
          <w:rFonts w:asciiTheme="majorHAnsi" w:hAnsiTheme="majorHAnsi"/>
        </w:rPr>
        <w:t xml:space="preserve">; </w:t>
      </w:r>
      <w:proofErr w:type="spellStart"/>
      <w:r w:rsidRPr="00EA5D12">
        <w:rPr>
          <w:rFonts w:asciiTheme="majorHAnsi" w:hAnsiTheme="majorHAnsi"/>
        </w:rPr>
        <w:t>Sparta</w:t>
      </w:r>
      <w:proofErr w:type="spellEnd"/>
      <w:r w:rsidRPr="00EA5D12">
        <w:rPr>
          <w:rFonts w:asciiTheme="majorHAnsi" w:hAnsiTheme="majorHAnsi"/>
        </w:rPr>
        <w:t xml:space="preserve"> Kraliçesi Helen ve </w:t>
      </w:r>
      <w:proofErr w:type="spellStart"/>
      <w:r w:rsidRPr="00EA5D12">
        <w:rPr>
          <w:rFonts w:asciiTheme="majorHAnsi" w:hAnsiTheme="majorHAnsi"/>
        </w:rPr>
        <w:t>Mycenae</w:t>
      </w:r>
      <w:proofErr w:type="spellEnd"/>
      <w:r w:rsidRPr="00EA5D12">
        <w:rPr>
          <w:rFonts w:asciiTheme="majorHAnsi" w:hAnsiTheme="majorHAnsi"/>
        </w:rPr>
        <w:t xml:space="preserve"> Kraliçesi </w:t>
      </w:r>
      <w:proofErr w:type="spellStart"/>
      <w:r w:rsidRPr="00EA5D12">
        <w:rPr>
          <w:rFonts w:asciiTheme="majorHAnsi" w:hAnsiTheme="majorHAnsi"/>
        </w:rPr>
        <w:t>Clytemnestra</w:t>
      </w:r>
      <w:proofErr w:type="spellEnd"/>
      <w:r w:rsidRPr="00EA5D12">
        <w:rPr>
          <w:rFonts w:asciiTheme="majorHAnsi" w:hAnsiTheme="majorHAnsi"/>
        </w:rPr>
        <w:t xml:space="preserve"> rollerinde Oscar® ödüllü </w:t>
      </w:r>
      <w:proofErr w:type="spellStart"/>
      <w:r w:rsidRPr="00EA5D12">
        <w:rPr>
          <w:rFonts w:asciiTheme="majorHAnsi" w:hAnsiTheme="majorHAnsi"/>
        </w:rPr>
        <w:t>Lupita</w:t>
      </w:r>
      <w:proofErr w:type="spellEnd"/>
      <w:r w:rsidRPr="00EA5D12">
        <w:rPr>
          <w:rFonts w:asciiTheme="majorHAnsi" w:hAnsiTheme="majorHAnsi"/>
        </w:rPr>
        <w:t xml:space="preserve"> </w:t>
      </w:r>
      <w:proofErr w:type="spellStart"/>
      <w:r w:rsidRPr="00EA5D12">
        <w:rPr>
          <w:rFonts w:asciiTheme="majorHAnsi" w:hAnsiTheme="majorHAnsi"/>
        </w:rPr>
        <w:t>Nyong’o</w:t>
      </w:r>
      <w:proofErr w:type="spellEnd"/>
      <w:r w:rsidRPr="00EA5D12">
        <w:rPr>
          <w:rFonts w:asciiTheme="majorHAnsi" w:hAnsiTheme="majorHAnsi"/>
        </w:rPr>
        <w:t xml:space="preserve">; güçlü büyücü </w:t>
      </w:r>
      <w:proofErr w:type="spellStart"/>
      <w:r w:rsidRPr="00EA5D12">
        <w:rPr>
          <w:rFonts w:asciiTheme="majorHAnsi" w:hAnsiTheme="majorHAnsi"/>
        </w:rPr>
        <w:t>Circe</w:t>
      </w:r>
      <w:proofErr w:type="spellEnd"/>
      <w:r w:rsidRPr="00EA5D12">
        <w:rPr>
          <w:rFonts w:asciiTheme="majorHAnsi" w:hAnsiTheme="majorHAnsi"/>
        </w:rPr>
        <w:t xml:space="preserve"> rolünde iki kez Oscar® adayı Samantha Morton; Odysseus’a sadık hizmetkâr </w:t>
      </w:r>
      <w:proofErr w:type="spellStart"/>
      <w:r w:rsidRPr="00EA5D12">
        <w:rPr>
          <w:rFonts w:asciiTheme="majorHAnsi" w:hAnsiTheme="majorHAnsi"/>
        </w:rPr>
        <w:t>Eumaeus</w:t>
      </w:r>
      <w:proofErr w:type="spellEnd"/>
      <w:r w:rsidRPr="00EA5D12">
        <w:rPr>
          <w:rFonts w:asciiTheme="majorHAnsi" w:hAnsiTheme="majorHAnsi"/>
        </w:rPr>
        <w:t xml:space="preserve"> rolünde Emmy ödüllü John </w:t>
      </w:r>
      <w:proofErr w:type="spellStart"/>
      <w:r w:rsidRPr="00EA5D12">
        <w:rPr>
          <w:rFonts w:asciiTheme="majorHAnsi" w:hAnsiTheme="majorHAnsi"/>
        </w:rPr>
        <w:t>Leguizamo</w:t>
      </w:r>
      <w:proofErr w:type="spellEnd"/>
      <w:r w:rsidRPr="00EA5D12">
        <w:rPr>
          <w:rFonts w:asciiTheme="majorHAnsi" w:hAnsiTheme="majorHAnsi"/>
        </w:rPr>
        <w:t xml:space="preserve">; tanrıça Athena rolünde Emmy ve Golden Globe ödüllü </w:t>
      </w:r>
      <w:proofErr w:type="spellStart"/>
      <w:r w:rsidRPr="00EA5D12">
        <w:rPr>
          <w:rFonts w:asciiTheme="majorHAnsi" w:hAnsiTheme="majorHAnsi"/>
        </w:rPr>
        <w:t>Zendaya</w:t>
      </w:r>
      <w:proofErr w:type="spellEnd"/>
      <w:r w:rsidRPr="00EA5D12">
        <w:rPr>
          <w:rFonts w:asciiTheme="majorHAnsi" w:hAnsiTheme="majorHAnsi"/>
        </w:rPr>
        <w:t xml:space="preserve">; ölümsüz peri </w:t>
      </w:r>
      <w:proofErr w:type="spellStart"/>
      <w:r w:rsidRPr="00EA5D12">
        <w:rPr>
          <w:rFonts w:asciiTheme="majorHAnsi" w:hAnsiTheme="majorHAnsi"/>
        </w:rPr>
        <w:t>Calypso</w:t>
      </w:r>
      <w:proofErr w:type="spellEnd"/>
      <w:r w:rsidRPr="00EA5D12">
        <w:rPr>
          <w:rFonts w:asciiTheme="majorHAnsi" w:hAnsiTheme="majorHAnsi"/>
        </w:rPr>
        <w:t xml:space="preserve"> rolünde Oscar® ödüllü </w:t>
      </w:r>
      <w:proofErr w:type="spellStart"/>
      <w:r w:rsidRPr="00EA5D12">
        <w:rPr>
          <w:rFonts w:asciiTheme="majorHAnsi" w:hAnsiTheme="majorHAnsi"/>
        </w:rPr>
        <w:t>Charlize</w:t>
      </w:r>
      <w:proofErr w:type="spellEnd"/>
      <w:r w:rsidRPr="00EA5D12">
        <w:rPr>
          <w:rFonts w:asciiTheme="majorHAnsi" w:hAnsiTheme="majorHAnsi"/>
        </w:rPr>
        <w:t xml:space="preserve"> </w:t>
      </w:r>
      <w:proofErr w:type="spellStart"/>
      <w:r w:rsidRPr="00EA5D12">
        <w:rPr>
          <w:rFonts w:asciiTheme="majorHAnsi" w:hAnsiTheme="majorHAnsi"/>
        </w:rPr>
        <w:t>Theron</w:t>
      </w:r>
      <w:proofErr w:type="spellEnd"/>
      <w:r w:rsidRPr="00EA5D12">
        <w:rPr>
          <w:rFonts w:asciiTheme="majorHAnsi" w:hAnsiTheme="majorHAnsi"/>
        </w:rPr>
        <w:t xml:space="preserve"> yer alıyor.</w:t>
      </w:r>
    </w:p>
    <w:p w14:paraId="0B114CE1"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Jon </w:t>
      </w:r>
      <w:proofErr w:type="spellStart"/>
      <w:r w:rsidRPr="00EA5D12">
        <w:rPr>
          <w:rFonts w:asciiTheme="majorHAnsi" w:hAnsiTheme="majorHAnsi"/>
        </w:rPr>
        <w:t>Bernthal</w:t>
      </w:r>
      <w:proofErr w:type="spellEnd"/>
      <w:r w:rsidRPr="00EA5D12">
        <w:rPr>
          <w:rFonts w:asciiTheme="majorHAnsi" w:hAnsiTheme="majorHAnsi"/>
        </w:rPr>
        <w:t xml:space="preserve"> Helen’in eşi </w:t>
      </w:r>
      <w:proofErr w:type="spellStart"/>
      <w:r w:rsidRPr="00EA5D12">
        <w:rPr>
          <w:rFonts w:asciiTheme="majorHAnsi" w:hAnsiTheme="majorHAnsi"/>
        </w:rPr>
        <w:t>Sparta</w:t>
      </w:r>
      <w:proofErr w:type="spellEnd"/>
      <w:r w:rsidRPr="00EA5D12">
        <w:rPr>
          <w:rFonts w:asciiTheme="majorHAnsi" w:hAnsiTheme="majorHAnsi"/>
        </w:rPr>
        <w:t xml:space="preserve"> Kralı </w:t>
      </w:r>
      <w:proofErr w:type="spellStart"/>
      <w:r w:rsidRPr="00EA5D12">
        <w:rPr>
          <w:rFonts w:asciiTheme="majorHAnsi" w:hAnsiTheme="majorHAnsi"/>
        </w:rPr>
        <w:t>Menelaus’u</w:t>
      </w:r>
      <w:proofErr w:type="spellEnd"/>
      <w:r w:rsidRPr="00EA5D12">
        <w:rPr>
          <w:rFonts w:asciiTheme="majorHAnsi" w:hAnsiTheme="majorHAnsi"/>
        </w:rPr>
        <w:t xml:space="preserve">, </w:t>
      </w:r>
      <w:proofErr w:type="spellStart"/>
      <w:r w:rsidRPr="00EA5D12">
        <w:rPr>
          <w:rFonts w:asciiTheme="majorHAnsi" w:hAnsiTheme="majorHAnsi"/>
        </w:rPr>
        <w:t>Himesh</w:t>
      </w:r>
      <w:proofErr w:type="spellEnd"/>
      <w:r w:rsidRPr="00EA5D12">
        <w:rPr>
          <w:rFonts w:asciiTheme="majorHAnsi" w:hAnsiTheme="majorHAnsi"/>
        </w:rPr>
        <w:t xml:space="preserve"> </w:t>
      </w:r>
      <w:proofErr w:type="spellStart"/>
      <w:r w:rsidRPr="00EA5D12">
        <w:rPr>
          <w:rFonts w:asciiTheme="majorHAnsi" w:hAnsiTheme="majorHAnsi"/>
        </w:rPr>
        <w:t>Patel</w:t>
      </w:r>
      <w:proofErr w:type="spellEnd"/>
      <w:r w:rsidRPr="00EA5D12">
        <w:rPr>
          <w:rFonts w:asciiTheme="majorHAnsi" w:hAnsiTheme="majorHAnsi"/>
        </w:rPr>
        <w:t xml:space="preserve"> Odysseus’un mürettebatının ikinci komutanı </w:t>
      </w:r>
      <w:proofErr w:type="spellStart"/>
      <w:r w:rsidRPr="00EA5D12">
        <w:rPr>
          <w:rFonts w:asciiTheme="majorHAnsi" w:hAnsiTheme="majorHAnsi"/>
        </w:rPr>
        <w:t>Eurylochus’u</w:t>
      </w:r>
      <w:proofErr w:type="spellEnd"/>
      <w:r w:rsidRPr="00EA5D12">
        <w:rPr>
          <w:rFonts w:asciiTheme="majorHAnsi" w:hAnsiTheme="majorHAnsi"/>
        </w:rPr>
        <w:t xml:space="preserve">, Tony ödüllü Bill Irwin tek gözlü dev </w:t>
      </w:r>
      <w:proofErr w:type="spellStart"/>
      <w:r w:rsidRPr="00EA5D12">
        <w:rPr>
          <w:rFonts w:asciiTheme="majorHAnsi" w:hAnsiTheme="majorHAnsi"/>
        </w:rPr>
        <w:t>Cyclops’u</w:t>
      </w:r>
      <w:proofErr w:type="spellEnd"/>
      <w:r w:rsidRPr="00EA5D12">
        <w:rPr>
          <w:rFonts w:asciiTheme="majorHAnsi" w:hAnsiTheme="majorHAnsi"/>
        </w:rPr>
        <w:t xml:space="preserve">, Elliot </w:t>
      </w:r>
      <w:proofErr w:type="spellStart"/>
      <w:r w:rsidRPr="00EA5D12">
        <w:rPr>
          <w:rFonts w:asciiTheme="majorHAnsi" w:hAnsiTheme="majorHAnsi"/>
        </w:rPr>
        <w:t>Page</w:t>
      </w:r>
      <w:proofErr w:type="spellEnd"/>
      <w:r w:rsidRPr="00EA5D12">
        <w:rPr>
          <w:rFonts w:asciiTheme="majorHAnsi" w:hAnsiTheme="majorHAnsi"/>
        </w:rPr>
        <w:t xml:space="preserve"> Yunan savaşçı </w:t>
      </w:r>
      <w:proofErr w:type="spellStart"/>
      <w:r w:rsidRPr="00EA5D12">
        <w:rPr>
          <w:rFonts w:asciiTheme="majorHAnsi" w:hAnsiTheme="majorHAnsi"/>
        </w:rPr>
        <w:t>Sinon’u</w:t>
      </w:r>
      <w:proofErr w:type="spellEnd"/>
      <w:r w:rsidRPr="00EA5D12">
        <w:rPr>
          <w:rFonts w:asciiTheme="majorHAnsi" w:hAnsiTheme="majorHAnsi"/>
        </w:rPr>
        <w:t xml:space="preserve">, </w:t>
      </w:r>
      <w:proofErr w:type="spellStart"/>
      <w:r w:rsidRPr="00EA5D12">
        <w:rPr>
          <w:rFonts w:asciiTheme="majorHAnsi" w:hAnsiTheme="majorHAnsi"/>
        </w:rPr>
        <w:t>Benny</w:t>
      </w:r>
      <w:proofErr w:type="spellEnd"/>
      <w:r w:rsidRPr="00EA5D12">
        <w:rPr>
          <w:rFonts w:asciiTheme="majorHAnsi" w:hAnsiTheme="majorHAnsi"/>
        </w:rPr>
        <w:t xml:space="preserve"> </w:t>
      </w:r>
      <w:proofErr w:type="spellStart"/>
      <w:r w:rsidRPr="00EA5D12">
        <w:rPr>
          <w:rFonts w:asciiTheme="majorHAnsi" w:hAnsiTheme="majorHAnsi"/>
        </w:rPr>
        <w:t>Safdie</w:t>
      </w:r>
      <w:proofErr w:type="spellEnd"/>
      <w:r w:rsidRPr="00EA5D12">
        <w:rPr>
          <w:rFonts w:asciiTheme="majorHAnsi" w:hAnsiTheme="majorHAnsi"/>
        </w:rPr>
        <w:t xml:space="preserve"> </w:t>
      </w:r>
      <w:proofErr w:type="spellStart"/>
      <w:r w:rsidRPr="00EA5D12">
        <w:rPr>
          <w:rFonts w:asciiTheme="majorHAnsi" w:hAnsiTheme="majorHAnsi"/>
        </w:rPr>
        <w:t>Mycenae</w:t>
      </w:r>
      <w:proofErr w:type="spellEnd"/>
      <w:r w:rsidRPr="00EA5D12">
        <w:rPr>
          <w:rFonts w:asciiTheme="majorHAnsi" w:hAnsiTheme="majorHAnsi"/>
        </w:rPr>
        <w:t xml:space="preserve"> Kralı </w:t>
      </w:r>
      <w:proofErr w:type="spellStart"/>
      <w:r w:rsidRPr="00EA5D12">
        <w:rPr>
          <w:rFonts w:asciiTheme="majorHAnsi" w:hAnsiTheme="majorHAnsi"/>
        </w:rPr>
        <w:t>Agamemnon’u</w:t>
      </w:r>
      <w:proofErr w:type="spellEnd"/>
      <w:r w:rsidRPr="00EA5D12">
        <w:rPr>
          <w:rFonts w:asciiTheme="majorHAnsi" w:hAnsiTheme="majorHAnsi"/>
        </w:rPr>
        <w:t xml:space="preserve">, </w:t>
      </w:r>
      <w:proofErr w:type="spellStart"/>
      <w:r w:rsidRPr="00EA5D12">
        <w:rPr>
          <w:rFonts w:asciiTheme="majorHAnsi" w:hAnsiTheme="majorHAnsi"/>
        </w:rPr>
        <w:t>Corey</w:t>
      </w:r>
      <w:proofErr w:type="spellEnd"/>
      <w:r w:rsidRPr="00EA5D12">
        <w:rPr>
          <w:rFonts w:asciiTheme="majorHAnsi" w:hAnsiTheme="majorHAnsi"/>
        </w:rPr>
        <w:t xml:space="preserve"> Hawkins </w:t>
      </w:r>
      <w:proofErr w:type="spellStart"/>
      <w:r w:rsidRPr="00EA5D12">
        <w:rPr>
          <w:rFonts w:asciiTheme="majorHAnsi" w:hAnsiTheme="majorHAnsi"/>
        </w:rPr>
        <w:t>Ithacalı</w:t>
      </w:r>
      <w:proofErr w:type="spellEnd"/>
      <w:r w:rsidRPr="00EA5D12">
        <w:rPr>
          <w:rFonts w:asciiTheme="majorHAnsi" w:hAnsiTheme="majorHAnsi"/>
        </w:rPr>
        <w:t xml:space="preserve"> talip </w:t>
      </w:r>
      <w:proofErr w:type="spellStart"/>
      <w:r w:rsidRPr="00EA5D12">
        <w:rPr>
          <w:rFonts w:asciiTheme="majorHAnsi" w:hAnsiTheme="majorHAnsi"/>
        </w:rPr>
        <w:t>Polybus’u</w:t>
      </w:r>
      <w:proofErr w:type="spellEnd"/>
      <w:r w:rsidRPr="00EA5D12">
        <w:rPr>
          <w:rFonts w:asciiTheme="majorHAnsi" w:hAnsiTheme="majorHAnsi"/>
        </w:rPr>
        <w:t xml:space="preserve"> ve </w:t>
      </w:r>
      <w:proofErr w:type="spellStart"/>
      <w:r w:rsidRPr="00EA5D12">
        <w:rPr>
          <w:rFonts w:asciiTheme="majorHAnsi" w:hAnsiTheme="majorHAnsi"/>
        </w:rPr>
        <w:t>Mia</w:t>
      </w:r>
      <w:proofErr w:type="spellEnd"/>
      <w:r w:rsidRPr="00EA5D12">
        <w:rPr>
          <w:rFonts w:asciiTheme="majorHAnsi" w:hAnsiTheme="majorHAnsi"/>
        </w:rPr>
        <w:t xml:space="preserve"> </w:t>
      </w:r>
      <w:proofErr w:type="spellStart"/>
      <w:r w:rsidRPr="00EA5D12">
        <w:rPr>
          <w:rFonts w:asciiTheme="majorHAnsi" w:hAnsiTheme="majorHAnsi"/>
        </w:rPr>
        <w:t>Goth</w:t>
      </w:r>
      <w:proofErr w:type="spellEnd"/>
      <w:r w:rsidRPr="00EA5D12">
        <w:rPr>
          <w:rFonts w:asciiTheme="majorHAnsi" w:hAnsiTheme="majorHAnsi"/>
        </w:rPr>
        <w:t xml:space="preserve"> Kraliçe </w:t>
      </w:r>
      <w:proofErr w:type="spellStart"/>
      <w:r w:rsidRPr="00EA5D12">
        <w:rPr>
          <w:rFonts w:asciiTheme="majorHAnsi" w:hAnsiTheme="majorHAnsi"/>
        </w:rPr>
        <w:t>Penelope’nin</w:t>
      </w:r>
      <w:proofErr w:type="spellEnd"/>
      <w:r w:rsidRPr="00EA5D12">
        <w:rPr>
          <w:rFonts w:asciiTheme="majorHAnsi" w:hAnsiTheme="majorHAnsi"/>
        </w:rPr>
        <w:t xml:space="preserve"> hizmetkârı </w:t>
      </w:r>
      <w:proofErr w:type="spellStart"/>
      <w:r w:rsidRPr="00EA5D12">
        <w:rPr>
          <w:rFonts w:asciiTheme="majorHAnsi" w:hAnsiTheme="majorHAnsi"/>
        </w:rPr>
        <w:t>Melantho’yu</w:t>
      </w:r>
      <w:proofErr w:type="spellEnd"/>
      <w:r w:rsidRPr="00EA5D12">
        <w:rPr>
          <w:rFonts w:asciiTheme="majorHAnsi" w:hAnsiTheme="majorHAnsi"/>
        </w:rPr>
        <w:t xml:space="preserve"> canlandırıyor.</w:t>
      </w:r>
    </w:p>
    <w:p w14:paraId="31BF05DE"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Film, Homeros’un </w:t>
      </w:r>
      <w:proofErr w:type="spellStart"/>
      <w:r w:rsidRPr="00EA5D12">
        <w:rPr>
          <w:rFonts w:asciiTheme="majorHAnsi" w:hAnsiTheme="majorHAnsi"/>
        </w:rPr>
        <w:t>Odyssey</w:t>
      </w:r>
      <w:proofErr w:type="spellEnd"/>
      <w:r w:rsidRPr="00EA5D12">
        <w:rPr>
          <w:rFonts w:asciiTheme="majorHAnsi" w:hAnsiTheme="majorHAnsi"/>
        </w:rPr>
        <w:t xml:space="preserve"> eserinden uyarlanarak Christopher Nolan tarafından sinemaya yazıldı ve yönetildi. Yapımcılığı </w:t>
      </w:r>
      <w:proofErr w:type="spellStart"/>
      <w:r w:rsidRPr="00EA5D12">
        <w:rPr>
          <w:rFonts w:asciiTheme="majorHAnsi" w:hAnsiTheme="majorHAnsi"/>
        </w:rPr>
        <w:t>Syncopy</w:t>
      </w:r>
      <w:proofErr w:type="spellEnd"/>
      <w:r w:rsidRPr="00EA5D12">
        <w:rPr>
          <w:rFonts w:asciiTheme="majorHAnsi" w:hAnsiTheme="majorHAnsi"/>
        </w:rPr>
        <w:t xml:space="preserve"> adına Emma Thomas ve Christopher Nolan üstlenirken, yürütücü yapımcı Thomas </w:t>
      </w:r>
      <w:proofErr w:type="spellStart"/>
      <w:r w:rsidRPr="00EA5D12">
        <w:rPr>
          <w:rFonts w:asciiTheme="majorHAnsi" w:hAnsiTheme="majorHAnsi"/>
        </w:rPr>
        <w:t>Hayslip’tir</w:t>
      </w:r>
      <w:proofErr w:type="spellEnd"/>
      <w:r w:rsidRPr="00EA5D12">
        <w:rPr>
          <w:rFonts w:asciiTheme="majorHAnsi" w:hAnsiTheme="majorHAnsi"/>
        </w:rPr>
        <w:t>.</w:t>
      </w:r>
    </w:p>
    <w:p w14:paraId="0850DCFC"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Görüntü yönetmeni </w:t>
      </w:r>
      <w:proofErr w:type="spellStart"/>
      <w:r w:rsidRPr="00EA5D12">
        <w:rPr>
          <w:rFonts w:asciiTheme="majorHAnsi" w:hAnsiTheme="majorHAnsi"/>
        </w:rPr>
        <w:t>Oppenheimer</w:t>
      </w:r>
      <w:proofErr w:type="spellEnd"/>
      <w:r w:rsidRPr="00EA5D12">
        <w:rPr>
          <w:rFonts w:asciiTheme="majorHAnsi" w:hAnsiTheme="majorHAnsi"/>
        </w:rPr>
        <w:t xml:space="preserve"> ve </w:t>
      </w:r>
      <w:proofErr w:type="spellStart"/>
      <w:r w:rsidRPr="00EA5D12">
        <w:rPr>
          <w:rFonts w:asciiTheme="majorHAnsi" w:hAnsiTheme="majorHAnsi"/>
        </w:rPr>
        <w:t>Dunkirk</w:t>
      </w:r>
      <w:proofErr w:type="spellEnd"/>
      <w:r w:rsidRPr="00EA5D12">
        <w:rPr>
          <w:rFonts w:asciiTheme="majorHAnsi" w:hAnsiTheme="majorHAnsi"/>
        </w:rPr>
        <w:t xml:space="preserve"> ile tanınan Oscar® ödüllü </w:t>
      </w:r>
      <w:proofErr w:type="spellStart"/>
      <w:r w:rsidRPr="00EA5D12">
        <w:rPr>
          <w:rFonts w:asciiTheme="majorHAnsi" w:hAnsiTheme="majorHAnsi"/>
        </w:rPr>
        <w:t>Hoyte</w:t>
      </w:r>
      <w:proofErr w:type="spellEnd"/>
      <w:r w:rsidRPr="00EA5D12">
        <w:rPr>
          <w:rFonts w:asciiTheme="majorHAnsi" w:hAnsiTheme="majorHAnsi"/>
        </w:rPr>
        <w:t xml:space="preserve"> </w:t>
      </w:r>
      <w:proofErr w:type="spellStart"/>
      <w:r w:rsidRPr="00EA5D12">
        <w:rPr>
          <w:rFonts w:asciiTheme="majorHAnsi" w:hAnsiTheme="majorHAnsi"/>
        </w:rPr>
        <w:t>van</w:t>
      </w:r>
      <w:proofErr w:type="spellEnd"/>
      <w:r w:rsidRPr="00EA5D12">
        <w:rPr>
          <w:rFonts w:asciiTheme="majorHAnsi" w:hAnsiTheme="majorHAnsi"/>
        </w:rPr>
        <w:t xml:space="preserve"> </w:t>
      </w:r>
      <w:proofErr w:type="spellStart"/>
      <w:r w:rsidRPr="00EA5D12">
        <w:rPr>
          <w:rFonts w:asciiTheme="majorHAnsi" w:hAnsiTheme="majorHAnsi"/>
        </w:rPr>
        <w:t>Hoytema</w:t>
      </w:r>
      <w:proofErr w:type="spellEnd"/>
      <w:r w:rsidRPr="00EA5D12">
        <w:rPr>
          <w:rFonts w:asciiTheme="majorHAnsi" w:hAnsiTheme="majorHAnsi"/>
        </w:rPr>
        <w:t xml:space="preserve">; prodüksiyon tasarımcısı Oscar® adayı Ruth De Jong; kostüm tasarımcısı Oscar® adayı Ellen </w:t>
      </w:r>
      <w:proofErr w:type="spellStart"/>
      <w:r w:rsidRPr="00EA5D12">
        <w:rPr>
          <w:rFonts w:asciiTheme="majorHAnsi" w:hAnsiTheme="majorHAnsi"/>
        </w:rPr>
        <w:t>Mirojnick</w:t>
      </w:r>
      <w:proofErr w:type="spellEnd"/>
      <w:r w:rsidRPr="00EA5D12">
        <w:rPr>
          <w:rFonts w:asciiTheme="majorHAnsi" w:hAnsiTheme="majorHAnsi"/>
        </w:rPr>
        <w:t xml:space="preserve">; makyaj tasarımcısı Oscar® adayı </w:t>
      </w:r>
      <w:proofErr w:type="spellStart"/>
      <w:r w:rsidRPr="00EA5D12">
        <w:rPr>
          <w:rFonts w:asciiTheme="majorHAnsi" w:hAnsiTheme="majorHAnsi"/>
        </w:rPr>
        <w:t>Luisa</w:t>
      </w:r>
      <w:proofErr w:type="spellEnd"/>
      <w:r w:rsidRPr="00EA5D12">
        <w:rPr>
          <w:rFonts w:asciiTheme="majorHAnsi" w:hAnsiTheme="majorHAnsi"/>
        </w:rPr>
        <w:t xml:space="preserve"> </w:t>
      </w:r>
      <w:proofErr w:type="spellStart"/>
      <w:r w:rsidRPr="00EA5D12">
        <w:rPr>
          <w:rFonts w:asciiTheme="majorHAnsi" w:hAnsiTheme="majorHAnsi"/>
        </w:rPr>
        <w:t>Abel</w:t>
      </w:r>
      <w:proofErr w:type="spellEnd"/>
      <w:r w:rsidRPr="00EA5D12">
        <w:rPr>
          <w:rFonts w:asciiTheme="majorHAnsi" w:hAnsiTheme="majorHAnsi"/>
        </w:rPr>
        <w:t xml:space="preserve">; saç tasarımcısı Oscar® adayı Gloria </w:t>
      </w:r>
      <w:proofErr w:type="spellStart"/>
      <w:r w:rsidRPr="00EA5D12">
        <w:rPr>
          <w:rFonts w:asciiTheme="majorHAnsi" w:hAnsiTheme="majorHAnsi"/>
        </w:rPr>
        <w:t>Casny’dir</w:t>
      </w:r>
      <w:proofErr w:type="spellEnd"/>
      <w:r w:rsidRPr="00EA5D12">
        <w:rPr>
          <w:rFonts w:asciiTheme="majorHAnsi" w:hAnsiTheme="majorHAnsi"/>
        </w:rPr>
        <w:t xml:space="preserve">. Kurgu Jennifer </w:t>
      </w:r>
      <w:proofErr w:type="spellStart"/>
      <w:r w:rsidRPr="00EA5D12">
        <w:rPr>
          <w:rFonts w:asciiTheme="majorHAnsi" w:hAnsiTheme="majorHAnsi"/>
        </w:rPr>
        <w:t>Lame’e</w:t>
      </w:r>
      <w:proofErr w:type="spellEnd"/>
      <w:r w:rsidRPr="00EA5D12">
        <w:rPr>
          <w:rFonts w:asciiTheme="majorHAnsi" w:hAnsiTheme="majorHAnsi"/>
        </w:rPr>
        <w:t xml:space="preserve">, müzik Ludwig </w:t>
      </w:r>
      <w:proofErr w:type="spellStart"/>
      <w:r w:rsidRPr="00EA5D12">
        <w:rPr>
          <w:rFonts w:asciiTheme="majorHAnsi" w:hAnsiTheme="majorHAnsi"/>
        </w:rPr>
        <w:t>Göransson’a</w:t>
      </w:r>
      <w:proofErr w:type="spellEnd"/>
      <w:r w:rsidRPr="00EA5D12">
        <w:rPr>
          <w:rFonts w:asciiTheme="majorHAnsi" w:hAnsiTheme="majorHAnsi"/>
        </w:rPr>
        <w:t xml:space="preserve">, görsel efekt süpervizörlüğü Andrew Jackson’a, özel efekt süpervizörlüğü Scott R. </w:t>
      </w:r>
      <w:proofErr w:type="spellStart"/>
      <w:r w:rsidRPr="00EA5D12">
        <w:rPr>
          <w:rFonts w:asciiTheme="majorHAnsi" w:hAnsiTheme="majorHAnsi"/>
        </w:rPr>
        <w:t>Fisher’a</w:t>
      </w:r>
      <w:proofErr w:type="spellEnd"/>
      <w:r w:rsidRPr="00EA5D12">
        <w:rPr>
          <w:rFonts w:asciiTheme="majorHAnsi" w:hAnsiTheme="majorHAnsi"/>
        </w:rPr>
        <w:t xml:space="preserve"> aittir.</w:t>
      </w:r>
    </w:p>
    <w:p w14:paraId="213A6007"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Christopher Nolan’ın </w:t>
      </w:r>
      <w:proofErr w:type="spellStart"/>
      <w:r w:rsidRPr="00EA5D12">
        <w:rPr>
          <w:rFonts w:asciiTheme="majorHAnsi" w:hAnsiTheme="majorHAnsi"/>
        </w:rPr>
        <w:t>Oppenheimer</w:t>
      </w:r>
      <w:proofErr w:type="spellEnd"/>
      <w:r w:rsidRPr="00EA5D12">
        <w:rPr>
          <w:rFonts w:asciiTheme="majorHAnsi" w:hAnsiTheme="majorHAnsi"/>
        </w:rPr>
        <w:t xml:space="preserve">, </w:t>
      </w:r>
      <w:proofErr w:type="spellStart"/>
      <w:r w:rsidRPr="00EA5D12">
        <w:rPr>
          <w:rFonts w:asciiTheme="majorHAnsi" w:hAnsiTheme="majorHAnsi"/>
        </w:rPr>
        <w:t>Tenet</w:t>
      </w:r>
      <w:proofErr w:type="spellEnd"/>
      <w:r w:rsidRPr="00EA5D12">
        <w:rPr>
          <w:rFonts w:asciiTheme="majorHAnsi" w:hAnsiTheme="majorHAnsi"/>
        </w:rPr>
        <w:t xml:space="preserve">, </w:t>
      </w:r>
      <w:proofErr w:type="spellStart"/>
      <w:r w:rsidRPr="00EA5D12">
        <w:rPr>
          <w:rFonts w:asciiTheme="majorHAnsi" w:hAnsiTheme="majorHAnsi"/>
        </w:rPr>
        <w:t>Dunkirk</w:t>
      </w:r>
      <w:proofErr w:type="spellEnd"/>
      <w:r w:rsidRPr="00EA5D12">
        <w:rPr>
          <w:rFonts w:asciiTheme="majorHAnsi" w:hAnsiTheme="majorHAnsi"/>
        </w:rPr>
        <w:t xml:space="preserve">, </w:t>
      </w:r>
      <w:proofErr w:type="spellStart"/>
      <w:r w:rsidRPr="00EA5D12">
        <w:rPr>
          <w:rFonts w:asciiTheme="majorHAnsi" w:hAnsiTheme="majorHAnsi"/>
        </w:rPr>
        <w:t>Interstellar</w:t>
      </w:r>
      <w:proofErr w:type="spellEnd"/>
      <w:r w:rsidRPr="00EA5D12">
        <w:rPr>
          <w:rFonts w:asciiTheme="majorHAnsi" w:hAnsiTheme="majorHAnsi"/>
        </w:rPr>
        <w:t xml:space="preserve">, </w:t>
      </w:r>
      <w:proofErr w:type="spellStart"/>
      <w:r w:rsidRPr="00EA5D12">
        <w:rPr>
          <w:rFonts w:asciiTheme="majorHAnsi" w:hAnsiTheme="majorHAnsi"/>
        </w:rPr>
        <w:t>Inception</w:t>
      </w:r>
      <w:proofErr w:type="spellEnd"/>
      <w:r w:rsidRPr="00EA5D12">
        <w:rPr>
          <w:rFonts w:asciiTheme="majorHAnsi" w:hAnsiTheme="majorHAnsi"/>
        </w:rPr>
        <w:t xml:space="preserve"> ve </w:t>
      </w:r>
      <w:proofErr w:type="spellStart"/>
      <w:r w:rsidRPr="00EA5D12">
        <w:rPr>
          <w:rFonts w:asciiTheme="majorHAnsi" w:hAnsiTheme="majorHAnsi"/>
        </w:rPr>
        <w:t>The</w:t>
      </w:r>
      <w:proofErr w:type="spellEnd"/>
      <w:r w:rsidRPr="00EA5D12">
        <w:rPr>
          <w:rFonts w:asciiTheme="majorHAnsi" w:hAnsiTheme="majorHAnsi"/>
        </w:rPr>
        <w:t xml:space="preserve"> Dark Knight üçlemesi dahil filmleri dünya çapında 6 milyar doların üzerinde gişe hasılatı elde etmiş ve 49 adaylıktan 18 Oscar® kazanmıştır. </w:t>
      </w:r>
      <w:proofErr w:type="spellStart"/>
      <w:r w:rsidRPr="00EA5D12">
        <w:rPr>
          <w:rFonts w:asciiTheme="majorHAnsi" w:hAnsiTheme="majorHAnsi"/>
        </w:rPr>
        <w:t>Oppenheimer</w:t>
      </w:r>
      <w:proofErr w:type="spellEnd"/>
      <w:r w:rsidRPr="00EA5D12">
        <w:rPr>
          <w:rFonts w:asciiTheme="majorHAnsi" w:hAnsiTheme="majorHAnsi"/>
        </w:rPr>
        <w:t xml:space="preserve"> 2023’te dünya çapında 1 milyar dolara yaklaşmış ve En İyi Film ile En İyi Yönetmen dahil yedi Oscar® kazanmıştır.</w:t>
      </w:r>
    </w:p>
    <w:p w14:paraId="26B9C09F" w14:textId="77777777" w:rsidR="00EA5D12" w:rsidRDefault="00EA5D12" w:rsidP="00EA5D12">
      <w:pPr>
        <w:spacing w:line="240" w:lineRule="auto"/>
        <w:jc w:val="center"/>
        <w:rPr>
          <w:rFonts w:asciiTheme="majorHAnsi" w:hAnsiTheme="majorHAnsi"/>
          <w:b/>
          <w:bCs/>
        </w:rPr>
      </w:pPr>
    </w:p>
    <w:p w14:paraId="30DF7F99" w14:textId="77777777" w:rsidR="00EA5D12" w:rsidRDefault="00EA5D12" w:rsidP="00EA5D12">
      <w:pPr>
        <w:spacing w:line="240" w:lineRule="auto"/>
        <w:jc w:val="center"/>
        <w:rPr>
          <w:rFonts w:asciiTheme="majorHAnsi" w:hAnsiTheme="majorHAnsi"/>
          <w:b/>
          <w:bCs/>
        </w:rPr>
      </w:pPr>
    </w:p>
    <w:p w14:paraId="5782B406" w14:textId="3F1F5A7F"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lastRenderedPageBreak/>
        <w:t>Arka Plan</w:t>
      </w:r>
    </w:p>
    <w:p w14:paraId="4C412EF5"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Oscar® ödüllü Christopher Nolan’dan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w:t>
      </w:r>
      <w:proofErr w:type="spellEnd"/>
      <w:r w:rsidRPr="00EA5D12">
        <w:rPr>
          <w:rFonts w:asciiTheme="majorHAnsi" w:hAnsiTheme="majorHAnsi"/>
        </w:rPr>
        <w:t>, Batı kültürünün kurucu metinlerinden biri kabul edilen Homeros’un kahramanlık destanını sinemaya taşıyor. Altı ülkede, yıldız oyuncu kadrosuyla çekilen Nolan’ın on üçüncü uzun metraj filmi, yönetmenin yıllardır kurduğu bir hayali gerçekleştiriyor: Bir filmin tamamını IMAX Film Kameralarıyla çekmek. Bu aynı zamanda onun bugüne kadarki en sürükleyici ve en geniş ölçekli sinema deneyimi.</w:t>
      </w:r>
    </w:p>
    <w:p w14:paraId="7BB3529A"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Nolan’a göre bir yönetmenin deneyimi, neye hazır hissettiğini, hangi becerilere sahip olduğunu ve geçmiş çalışmalarının üzerine nasıl yeni bir meydan okuma inşa edeceğini belirler.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w:t>
      </w:r>
      <w:proofErr w:type="spellEnd"/>
      <w:r w:rsidRPr="00EA5D12">
        <w:rPr>
          <w:rFonts w:asciiTheme="majorHAnsi" w:hAnsiTheme="majorHAnsi"/>
        </w:rPr>
        <w:t xml:space="preserve"> dünya kültür tarihinde büyük öneme sahip olağanüstü bir eser olmasına rağmen modern bir </w:t>
      </w:r>
      <w:proofErr w:type="spellStart"/>
      <w:r w:rsidRPr="00EA5D12">
        <w:rPr>
          <w:rFonts w:asciiTheme="majorHAnsi" w:hAnsiTheme="majorHAnsi"/>
        </w:rPr>
        <w:t>blockbuster</w:t>
      </w:r>
      <w:proofErr w:type="spellEnd"/>
      <w:r w:rsidRPr="00EA5D12">
        <w:rPr>
          <w:rFonts w:asciiTheme="majorHAnsi" w:hAnsiTheme="majorHAnsi"/>
        </w:rPr>
        <w:t xml:space="preserve"> olarak uyarlanmamıştı. Nolan, Antik Yunan’ın mitolojik dünyasını yaratma ve bu zengin temaları daha önce görmediği bir şekilde anlatma mücadelesinden enerji aldığını söylüyor.</w:t>
      </w:r>
    </w:p>
    <w:p w14:paraId="2974E9D7"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Homeros’a atfedilen 12.109 dizelik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w:t>
      </w:r>
      <w:proofErr w:type="spellEnd"/>
      <w:r w:rsidRPr="00EA5D12">
        <w:rPr>
          <w:rFonts w:asciiTheme="majorHAnsi" w:hAnsiTheme="majorHAnsi"/>
        </w:rPr>
        <w:t xml:space="preserve"> ve onun anıtsal öncülü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Iliad</w:t>
      </w:r>
      <w:proofErr w:type="spellEnd"/>
      <w:r w:rsidRPr="00EA5D12">
        <w:rPr>
          <w:rFonts w:asciiTheme="majorHAnsi" w:hAnsiTheme="majorHAnsi"/>
        </w:rPr>
        <w:t>, araştırmacılar arasında tartışılsa da genellikle MÖ 8. yüzyılda biçimlenmiş kabul edilir. Ancak eserlerin, kuşaklar boyunca sözlü anlatıcılar tarafından söylenip yeniden söylenirken dil ve içerik açısından evrildiği düşünülür. Birlikte Tunç Çağı’nın sonuna dair fantastik bir mit oluştururlar.</w:t>
      </w:r>
    </w:p>
    <w:p w14:paraId="053B9561"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w:t>
      </w:r>
      <w:proofErr w:type="spellEnd"/>
      <w:r w:rsidRPr="00EA5D12">
        <w:rPr>
          <w:rFonts w:asciiTheme="majorHAnsi" w:hAnsiTheme="majorHAnsi"/>
        </w:rPr>
        <w:t xml:space="preserve"> çok katmanlı ve benzersiz bir destandır. Geri dönüşler, paralel hikâyeler, hikâye içinde hikâyeler ve üst anlatılar içeren doğrusal olmayan yapısı, iki merkez figür etrafında şekillenir: Truva Atı hilesiyle </w:t>
      </w:r>
      <w:proofErr w:type="spellStart"/>
      <w:r w:rsidRPr="00EA5D12">
        <w:rPr>
          <w:rFonts w:asciiTheme="majorHAnsi" w:hAnsiTheme="majorHAnsi"/>
        </w:rPr>
        <w:t>Agamemnon’un</w:t>
      </w:r>
      <w:proofErr w:type="spellEnd"/>
      <w:r w:rsidRPr="00EA5D12">
        <w:rPr>
          <w:rFonts w:asciiTheme="majorHAnsi" w:hAnsiTheme="majorHAnsi"/>
        </w:rPr>
        <w:t xml:space="preserve"> savaşı kazanmasını sağlayan </w:t>
      </w:r>
      <w:proofErr w:type="spellStart"/>
      <w:r w:rsidRPr="00EA5D12">
        <w:rPr>
          <w:rFonts w:asciiTheme="majorHAnsi" w:hAnsiTheme="majorHAnsi"/>
        </w:rPr>
        <w:t>Ithaca</w:t>
      </w:r>
      <w:proofErr w:type="spellEnd"/>
      <w:r w:rsidRPr="00EA5D12">
        <w:rPr>
          <w:rFonts w:asciiTheme="majorHAnsi" w:hAnsiTheme="majorHAnsi"/>
        </w:rPr>
        <w:t xml:space="preserve"> Kralı Odysseus ve babası Truva’ya gittiğinde bebek olan oğlu </w:t>
      </w:r>
      <w:proofErr w:type="spellStart"/>
      <w:r w:rsidRPr="00EA5D12">
        <w:rPr>
          <w:rFonts w:asciiTheme="majorHAnsi" w:hAnsiTheme="majorHAnsi"/>
        </w:rPr>
        <w:t>Telemachus</w:t>
      </w:r>
      <w:proofErr w:type="spellEnd"/>
      <w:r w:rsidRPr="00EA5D12">
        <w:rPr>
          <w:rFonts w:asciiTheme="majorHAnsi" w:hAnsiTheme="majorHAnsi"/>
        </w:rPr>
        <w:t xml:space="preserve">. Odysseus tanrılar, canavarlar, fırtınalar ve trajedilerle örülü eve dönüş yolculuğuna çıkarken </w:t>
      </w:r>
      <w:proofErr w:type="spellStart"/>
      <w:r w:rsidRPr="00EA5D12">
        <w:rPr>
          <w:rFonts w:asciiTheme="majorHAnsi" w:hAnsiTheme="majorHAnsi"/>
        </w:rPr>
        <w:t>Telemachus</w:t>
      </w:r>
      <w:proofErr w:type="spellEnd"/>
      <w:r w:rsidRPr="00EA5D12">
        <w:rPr>
          <w:rFonts w:asciiTheme="majorHAnsi" w:hAnsiTheme="majorHAnsi"/>
        </w:rPr>
        <w:t xml:space="preserve">, </w:t>
      </w:r>
      <w:proofErr w:type="spellStart"/>
      <w:r w:rsidRPr="00EA5D12">
        <w:rPr>
          <w:rFonts w:asciiTheme="majorHAnsi" w:hAnsiTheme="majorHAnsi"/>
        </w:rPr>
        <w:t>Ithaca’da</w:t>
      </w:r>
      <w:proofErr w:type="spellEnd"/>
      <w:r w:rsidRPr="00EA5D12">
        <w:rPr>
          <w:rFonts w:asciiTheme="majorHAnsi" w:hAnsiTheme="majorHAnsi"/>
        </w:rPr>
        <w:t xml:space="preserve"> annesi </w:t>
      </w:r>
      <w:proofErr w:type="spellStart"/>
      <w:r w:rsidRPr="00EA5D12">
        <w:rPr>
          <w:rFonts w:asciiTheme="majorHAnsi" w:hAnsiTheme="majorHAnsi"/>
        </w:rPr>
        <w:t>Penelope</w:t>
      </w:r>
      <w:proofErr w:type="spellEnd"/>
      <w:r w:rsidRPr="00EA5D12">
        <w:rPr>
          <w:rFonts w:asciiTheme="majorHAnsi" w:hAnsiTheme="majorHAnsi"/>
        </w:rPr>
        <w:t xml:space="preserve"> ile birlikte büyüyen bir krizle karşı karşıyadır: saraya yerleşen soylu talipler </w:t>
      </w:r>
      <w:proofErr w:type="spellStart"/>
      <w:r w:rsidRPr="00EA5D12">
        <w:rPr>
          <w:rFonts w:asciiTheme="majorHAnsi" w:hAnsiTheme="majorHAnsi"/>
        </w:rPr>
        <w:t>Penelope’yi</w:t>
      </w:r>
      <w:proofErr w:type="spellEnd"/>
      <w:r w:rsidRPr="00EA5D12">
        <w:rPr>
          <w:rFonts w:asciiTheme="majorHAnsi" w:hAnsiTheme="majorHAnsi"/>
        </w:rPr>
        <w:t xml:space="preserve"> Odysseus’tan vazgeçmeye, yeniden evlenmeye ve içlerinden birini kral yapmaya zorlar.</w:t>
      </w:r>
    </w:p>
    <w:p w14:paraId="59DE6D86"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Eserin merkezinde Antik Yunan kültürü için temel iki tema vardır. İlki </w:t>
      </w:r>
      <w:proofErr w:type="spellStart"/>
      <w:r w:rsidRPr="00EA5D12">
        <w:rPr>
          <w:rFonts w:asciiTheme="majorHAnsi" w:hAnsiTheme="majorHAnsi"/>
        </w:rPr>
        <w:t>xenia</w:t>
      </w:r>
      <w:proofErr w:type="spellEnd"/>
      <w:r w:rsidRPr="00EA5D12">
        <w:rPr>
          <w:rFonts w:asciiTheme="majorHAnsi" w:hAnsiTheme="majorHAnsi"/>
        </w:rPr>
        <w:t xml:space="preserve">, yani yabancılara cömert konukseverlik gösterme pratiğidir; “Zeus’un yasası” olarak da bilinen bu davranış biçimi hem yurttaşlık hem de ilahi görev sayılırdı. İkincisi </w:t>
      </w:r>
      <w:proofErr w:type="spellStart"/>
      <w:r w:rsidRPr="00EA5D12">
        <w:rPr>
          <w:rFonts w:asciiTheme="majorHAnsi" w:hAnsiTheme="majorHAnsi"/>
        </w:rPr>
        <w:t>nostos</w:t>
      </w:r>
      <w:proofErr w:type="spellEnd"/>
      <w:r w:rsidRPr="00EA5D12">
        <w:rPr>
          <w:rFonts w:asciiTheme="majorHAnsi" w:hAnsiTheme="majorHAnsi"/>
        </w:rPr>
        <w:t xml:space="preserve">, yani eve dönüş fikridir. </w:t>
      </w:r>
      <w:proofErr w:type="spellStart"/>
      <w:r w:rsidRPr="00EA5D12">
        <w:rPr>
          <w:rFonts w:asciiTheme="majorHAnsi" w:hAnsiTheme="majorHAnsi"/>
        </w:rPr>
        <w:t>Nostos</w:t>
      </w:r>
      <w:proofErr w:type="spellEnd"/>
      <w:r w:rsidRPr="00EA5D12">
        <w:rPr>
          <w:rFonts w:asciiTheme="majorHAnsi" w:hAnsiTheme="majorHAnsi"/>
        </w:rPr>
        <w:t xml:space="preserve"> yalnızca fiziksel dönüş değil, sevdiklerine kavuşmayı, kaybedilen unvan ve zenginlikleri geri almayı ve olgunlaşmış bir kimliği yeniden kurmayı içeren ruhsal bir yeniden doğuş sürecidir.</w:t>
      </w:r>
    </w:p>
    <w:p w14:paraId="451C8BDD" w14:textId="77777777" w:rsidR="00E96AA7" w:rsidRPr="00EA5D12" w:rsidRDefault="00E96AA7" w:rsidP="00EA5D12">
      <w:pPr>
        <w:spacing w:line="240" w:lineRule="auto"/>
        <w:rPr>
          <w:rFonts w:asciiTheme="majorHAnsi" w:hAnsiTheme="majorHAnsi"/>
        </w:rPr>
      </w:pPr>
      <w:proofErr w:type="gramStart"/>
      <w:r w:rsidRPr="00EA5D12">
        <w:rPr>
          <w:rFonts w:asciiTheme="majorHAnsi" w:hAnsiTheme="majorHAnsi"/>
        </w:rPr>
        <w:t>Nolan,</w:t>
      </w:r>
      <w:proofErr w:type="gramEnd"/>
      <w:r w:rsidRPr="00EA5D12">
        <w:rPr>
          <w:rFonts w:asciiTheme="majorHAnsi" w:hAnsiTheme="majorHAnsi"/>
        </w:rPr>
        <w:t xml:space="preserve"> ister Odysseus’un ana anlatı çizgisi ister destanın tekil bölümleri olsun,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Odyssey’nin</w:t>
      </w:r>
      <w:proofErr w:type="spellEnd"/>
      <w:r w:rsidRPr="00EA5D12">
        <w:rPr>
          <w:rFonts w:asciiTheme="majorHAnsi" w:hAnsiTheme="majorHAnsi"/>
        </w:rPr>
        <w:t xml:space="preserve"> neredeyse tüm sinemanın temelini oluşturduğunu söylüyor. Eseri uyarlama sürecine girdikçe, kendi filmlerinin içinde de bu yapının düşündüğünden daha fazla var olduğunu fark etmiş.</w:t>
      </w:r>
    </w:p>
    <w:p w14:paraId="732E837C"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Nolan çocukken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w:t>
      </w:r>
      <w:proofErr w:type="spellEnd"/>
      <w:r w:rsidRPr="00EA5D12">
        <w:rPr>
          <w:rFonts w:asciiTheme="majorHAnsi" w:hAnsiTheme="majorHAnsi"/>
        </w:rPr>
        <w:t xml:space="preserve"> ile kısaltılmış biçimde tanışmış; özellikle Truva Atı, </w:t>
      </w:r>
      <w:proofErr w:type="spellStart"/>
      <w:r w:rsidRPr="00EA5D12">
        <w:rPr>
          <w:rFonts w:asciiTheme="majorHAnsi" w:hAnsiTheme="majorHAnsi"/>
        </w:rPr>
        <w:t>Cyclops</w:t>
      </w:r>
      <w:proofErr w:type="spellEnd"/>
      <w:r w:rsidRPr="00EA5D12">
        <w:rPr>
          <w:rFonts w:asciiTheme="majorHAnsi" w:hAnsiTheme="majorHAnsi"/>
        </w:rPr>
        <w:t xml:space="preserve"> ve şarkılarıyla denizcileri karaya oturtan Sirenler gibi açıkça fantastik öğeler onu etkilemiş. Ona göre bu imgeler birçok insanın zihninin arka planında hep durur ve modern hikâyelerde yeniden yorumlandıklarında güçlü biçimde hissedilir.</w:t>
      </w:r>
    </w:p>
    <w:p w14:paraId="5A7722F5"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Nolan, Hollywood’un önceki dönemlerinde Yunan mitolojisi alanında yenilikçi işler yapıldığını, özellikle </w:t>
      </w:r>
      <w:proofErr w:type="spellStart"/>
      <w:r w:rsidRPr="00EA5D12">
        <w:rPr>
          <w:rFonts w:asciiTheme="majorHAnsi" w:hAnsiTheme="majorHAnsi"/>
        </w:rPr>
        <w:t>Jason</w:t>
      </w:r>
      <w:proofErr w:type="spellEnd"/>
      <w:r w:rsidRPr="00EA5D12">
        <w:rPr>
          <w:rFonts w:asciiTheme="majorHAnsi" w:hAnsiTheme="majorHAnsi"/>
        </w:rPr>
        <w:t xml:space="preserve"> </w:t>
      </w:r>
      <w:proofErr w:type="spellStart"/>
      <w:r w:rsidRPr="00EA5D12">
        <w:rPr>
          <w:rFonts w:asciiTheme="majorHAnsi" w:hAnsiTheme="majorHAnsi"/>
        </w:rPr>
        <w:t>and</w:t>
      </w:r>
      <w:proofErr w:type="spellEnd"/>
      <w:r w:rsidRPr="00EA5D12">
        <w:rPr>
          <w:rFonts w:asciiTheme="majorHAnsi" w:hAnsiTheme="majorHAnsi"/>
        </w:rPr>
        <w:t xml:space="preserve">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Argonauts</w:t>
      </w:r>
      <w:proofErr w:type="spellEnd"/>
      <w:r w:rsidRPr="00EA5D12">
        <w:rPr>
          <w:rFonts w:asciiTheme="majorHAnsi" w:hAnsiTheme="majorHAnsi"/>
        </w:rPr>
        <w:t xml:space="preserve"> ve </w:t>
      </w:r>
      <w:proofErr w:type="spellStart"/>
      <w:r w:rsidRPr="00EA5D12">
        <w:rPr>
          <w:rFonts w:asciiTheme="majorHAnsi" w:hAnsiTheme="majorHAnsi"/>
        </w:rPr>
        <w:t>Clash</w:t>
      </w:r>
      <w:proofErr w:type="spellEnd"/>
      <w:r w:rsidRPr="00EA5D12">
        <w:rPr>
          <w:rFonts w:asciiTheme="majorHAnsi" w:hAnsiTheme="majorHAnsi"/>
        </w:rPr>
        <w:t xml:space="preserve"> of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Titans</w:t>
      </w:r>
      <w:proofErr w:type="spellEnd"/>
      <w:r w:rsidRPr="00EA5D12">
        <w:rPr>
          <w:rFonts w:asciiTheme="majorHAnsi" w:hAnsiTheme="majorHAnsi"/>
        </w:rPr>
        <w:t xml:space="preserve"> filmlerindeki Ray </w:t>
      </w:r>
      <w:proofErr w:type="spellStart"/>
      <w:r w:rsidRPr="00EA5D12">
        <w:rPr>
          <w:rFonts w:asciiTheme="majorHAnsi" w:hAnsiTheme="majorHAnsi"/>
        </w:rPr>
        <w:t>Harryhausen</w:t>
      </w:r>
      <w:proofErr w:type="spellEnd"/>
      <w:r w:rsidRPr="00EA5D12">
        <w:rPr>
          <w:rFonts w:asciiTheme="majorHAnsi" w:hAnsiTheme="majorHAnsi"/>
        </w:rPr>
        <w:t xml:space="preserve"> efektlerine hayran olduğunu belirtiyor. Ancak onu cezbeden fikir, bu en büyük hikâyelerden birini üst düzey bütçe, üst düzey oyuncu kadrosu ve modern Hollywood prodüksiyonunun tüm teknik kaynaklarıyla ele almaktı.</w:t>
      </w:r>
    </w:p>
    <w:p w14:paraId="2784F509"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lastRenderedPageBreak/>
        <w:t>The</w:t>
      </w:r>
      <w:proofErr w:type="spellEnd"/>
      <w:r w:rsidRPr="00EA5D12">
        <w:rPr>
          <w:rFonts w:asciiTheme="majorHAnsi" w:hAnsiTheme="majorHAnsi"/>
        </w:rPr>
        <w:t xml:space="preserve"> </w:t>
      </w:r>
      <w:proofErr w:type="spellStart"/>
      <w:r w:rsidRPr="00EA5D12">
        <w:rPr>
          <w:rFonts w:asciiTheme="majorHAnsi" w:hAnsiTheme="majorHAnsi"/>
        </w:rPr>
        <w:t>Odyssey</w:t>
      </w:r>
      <w:proofErr w:type="spellEnd"/>
      <w:r w:rsidRPr="00EA5D12">
        <w:rPr>
          <w:rFonts w:asciiTheme="majorHAnsi" w:hAnsiTheme="majorHAnsi"/>
        </w:rPr>
        <w:t xml:space="preserve"> uyarlaması zor bir metin olsa da Nolan’ın önceki işleri onu buna hazırlamıştı. Doğrusal olmayan anlatı ve Odysseus ile </w:t>
      </w:r>
      <w:proofErr w:type="spellStart"/>
      <w:r w:rsidRPr="00EA5D12">
        <w:rPr>
          <w:rFonts w:asciiTheme="majorHAnsi" w:hAnsiTheme="majorHAnsi"/>
        </w:rPr>
        <w:t>Telemachus’un</w:t>
      </w:r>
      <w:proofErr w:type="spellEnd"/>
      <w:r w:rsidRPr="00EA5D12">
        <w:rPr>
          <w:rFonts w:asciiTheme="majorHAnsi" w:hAnsiTheme="majorHAnsi"/>
        </w:rPr>
        <w:t xml:space="preserve"> iç içe geçmiş paralel arayışları </w:t>
      </w:r>
      <w:proofErr w:type="spellStart"/>
      <w:r w:rsidRPr="00EA5D12">
        <w:rPr>
          <w:rFonts w:asciiTheme="majorHAnsi" w:hAnsiTheme="majorHAnsi"/>
        </w:rPr>
        <w:t>Oppenheimer’daki</w:t>
      </w:r>
      <w:proofErr w:type="spellEnd"/>
      <w:r w:rsidRPr="00EA5D12">
        <w:rPr>
          <w:rFonts w:asciiTheme="majorHAnsi" w:hAnsiTheme="majorHAnsi"/>
        </w:rPr>
        <w:t xml:space="preserve"> yaklaşımı çağrıştırır; farklı ve uç ortamlardaki bölümleri </w:t>
      </w:r>
      <w:proofErr w:type="spellStart"/>
      <w:r w:rsidRPr="00EA5D12">
        <w:rPr>
          <w:rFonts w:asciiTheme="majorHAnsi" w:hAnsiTheme="majorHAnsi"/>
        </w:rPr>
        <w:t>Inception’ı</w:t>
      </w:r>
      <w:proofErr w:type="spellEnd"/>
      <w:r w:rsidRPr="00EA5D12">
        <w:rPr>
          <w:rFonts w:asciiTheme="majorHAnsi" w:hAnsiTheme="majorHAnsi"/>
        </w:rPr>
        <w:t xml:space="preserve">, büyük savaş ve gizli operasyon sekansları </w:t>
      </w:r>
      <w:proofErr w:type="spellStart"/>
      <w:r w:rsidRPr="00EA5D12">
        <w:rPr>
          <w:rFonts w:asciiTheme="majorHAnsi" w:hAnsiTheme="majorHAnsi"/>
        </w:rPr>
        <w:t>Dunkirk</w:t>
      </w:r>
      <w:proofErr w:type="spellEnd"/>
      <w:r w:rsidRPr="00EA5D12">
        <w:rPr>
          <w:rFonts w:asciiTheme="majorHAnsi" w:hAnsiTheme="majorHAnsi"/>
        </w:rPr>
        <w:t xml:space="preserve"> ile </w:t>
      </w:r>
      <w:proofErr w:type="spellStart"/>
      <w:r w:rsidRPr="00EA5D12">
        <w:rPr>
          <w:rFonts w:asciiTheme="majorHAnsi" w:hAnsiTheme="majorHAnsi"/>
        </w:rPr>
        <w:t>Tenet’te</w:t>
      </w:r>
      <w:proofErr w:type="spellEnd"/>
      <w:r w:rsidRPr="00EA5D12">
        <w:rPr>
          <w:rFonts w:asciiTheme="majorHAnsi" w:hAnsiTheme="majorHAnsi"/>
        </w:rPr>
        <w:t xml:space="preserve"> deneyimlediği zorlukları hatırlatır.</w:t>
      </w:r>
    </w:p>
    <w:p w14:paraId="32B9208E"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Oysseus</w:t>
      </w:r>
      <w:proofErr w:type="spellEnd"/>
      <w:r w:rsidRPr="00EA5D12">
        <w:rPr>
          <w:rFonts w:asciiTheme="majorHAnsi" w:hAnsiTheme="majorHAnsi"/>
        </w:rPr>
        <w:t xml:space="preserve">, Nolan kahramanlarının </w:t>
      </w:r>
      <w:proofErr w:type="spellStart"/>
      <w:r w:rsidRPr="00EA5D12">
        <w:rPr>
          <w:rFonts w:asciiTheme="majorHAnsi" w:hAnsiTheme="majorHAnsi"/>
        </w:rPr>
        <w:t>mitik</w:t>
      </w:r>
      <w:proofErr w:type="spellEnd"/>
      <w:r w:rsidRPr="00EA5D12">
        <w:rPr>
          <w:rFonts w:asciiTheme="majorHAnsi" w:hAnsiTheme="majorHAnsi"/>
        </w:rPr>
        <w:t xml:space="preserve"> bir örneği gibidir: yaratıcı, ilkeli ama ahlaki açıdan kaygan, karakterindeki karmaşık gizemle tanımlanan bir figür. Emma Thomas, eseri yeniden okuduğunda Nolan’ın hikâye anlatma biçimine ne kadar kusursuz uyduğunu gördüğünü; doğrusal olmayan yapının, gerilimin, heyecanın ve büyük açığa çıkışların Nolan sinemasıyla örtüştüğünü söylüyor.</w:t>
      </w:r>
    </w:p>
    <w:p w14:paraId="0322A99A"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Nolan, Truva’nın ele geçirilmesini ve yağmalanmasını uyarlaması için gerekli gördüğü için yalnızca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Iliad</w:t>
      </w:r>
      <w:proofErr w:type="spellEnd"/>
      <w:r w:rsidRPr="00EA5D12">
        <w:rPr>
          <w:rFonts w:asciiTheme="majorHAnsi" w:hAnsiTheme="majorHAnsi"/>
        </w:rPr>
        <w:t xml:space="preserve"> ve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Odyssey’den</w:t>
      </w:r>
      <w:proofErr w:type="spellEnd"/>
      <w:r w:rsidRPr="00EA5D12">
        <w:rPr>
          <w:rFonts w:asciiTheme="majorHAnsi" w:hAnsiTheme="majorHAnsi"/>
        </w:rPr>
        <w:t xml:space="preserve"> değil; </w:t>
      </w:r>
      <w:proofErr w:type="spellStart"/>
      <w:r w:rsidRPr="00EA5D12">
        <w:rPr>
          <w:rFonts w:asciiTheme="majorHAnsi" w:hAnsiTheme="majorHAnsi"/>
        </w:rPr>
        <w:t>Virgil’e</w:t>
      </w:r>
      <w:proofErr w:type="spellEnd"/>
      <w:r w:rsidRPr="00EA5D12">
        <w:rPr>
          <w:rFonts w:asciiTheme="majorHAnsi" w:hAnsiTheme="majorHAnsi"/>
        </w:rPr>
        <w:t xml:space="preserve"> atfedilen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Aeneid</w:t>
      </w:r>
      <w:proofErr w:type="spellEnd"/>
      <w:r w:rsidRPr="00EA5D12">
        <w:rPr>
          <w:rFonts w:asciiTheme="majorHAnsi" w:hAnsiTheme="majorHAnsi"/>
        </w:rPr>
        <w:t xml:space="preserve"> ve </w:t>
      </w:r>
      <w:proofErr w:type="spellStart"/>
      <w:r w:rsidRPr="00EA5D12">
        <w:rPr>
          <w:rFonts w:asciiTheme="majorHAnsi" w:hAnsiTheme="majorHAnsi"/>
        </w:rPr>
        <w:t>Aeschylus’un</w:t>
      </w:r>
      <w:proofErr w:type="spellEnd"/>
      <w:r w:rsidRPr="00EA5D12">
        <w:rPr>
          <w:rFonts w:asciiTheme="majorHAnsi" w:hAnsiTheme="majorHAnsi"/>
        </w:rPr>
        <w:t xml:space="preserve"> </w:t>
      </w:r>
      <w:proofErr w:type="spellStart"/>
      <w:r w:rsidRPr="00EA5D12">
        <w:rPr>
          <w:rFonts w:asciiTheme="majorHAnsi" w:hAnsiTheme="majorHAnsi"/>
        </w:rPr>
        <w:t>Agamemnon’u</w:t>
      </w:r>
      <w:proofErr w:type="spellEnd"/>
      <w:r w:rsidRPr="00EA5D12">
        <w:rPr>
          <w:rFonts w:asciiTheme="majorHAnsi" w:hAnsiTheme="majorHAnsi"/>
        </w:rPr>
        <w:t xml:space="preserve"> gibi günümüze ulaşan diğer kaynaklardan da yararlanarak Truva Atı hilesini daha ayrıntılı biçimde ele aldı.</w:t>
      </w:r>
    </w:p>
    <w:p w14:paraId="63D12D65"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Odysseus karakterini biçimlendirirken prodüksiyonun estetiği de netleşti: tür veya hikâye ne kadar fantastik olursa olsun, Nolan’ın gerçeklik duygusu arayışına dayanan bir yaklaşım. Nolan, </w:t>
      </w:r>
      <w:proofErr w:type="spellStart"/>
      <w:r w:rsidRPr="00EA5D12">
        <w:rPr>
          <w:rFonts w:asciiTheme="majorHAnsi" w:hAnsiTheme="majorHAnsi"/>
        </w:rPr>
        <w:t>The</w:t>
      </w:r>
      <w:proofErr w:type="spellEnd"/>
      <w:r w:rsidRPr="00EA5D12">
        <w:rPr>
          <w:rFonts w:asciiTheme="majorHAnsi" w:hAnsiTheme="majorHAnsi"/>
        </w:rPr>
        <w:t xml:space="preserve"> Dark Knight, </w:t>
      </w:r>
      <w:proofErr w:type="spellStart"/>
      <w:r w:rsidRPr="00EA5D12">
        <w:rPr>
          <w:rFonts w:asciiTheme="majorHAnsi" w:hAnsiTheme="majorHAnsi"/>
        </w:rPr>
        <w:t>Interstellar</w:t>
      </w:r>
      <w:proofErr w:type="spellEnd"/>
      <w:r w:rsidRPr="00EA5D12">
        <w:rPr>
          <w:rFonts w:asciiTheme="majorHAnsi" w:hAnsiTheme="majorHAnsi"/>
        </w:rPr>
        <w:t xml:space="preserve"> ve </w:t>
      </w:r>
      <w:proofErr w:type="spellStart"/>
      <w:r w:rsidRPr="00EA5D12">
        <w:rPr>
          <w:rFonts w:asciiTheme="majorHAnsi" w:hAnsiTheme="majorHAnsi"/>
        </w:rPr>
        <w:t>Inception’da</w:t>
      </w:r>
      <w:proofErr w:type="spellEnd"/>
      <w:r w:rsidRPr="00EA5D12">
        <w:rPr>
          <w:rFonts w:asciiTheme="majorHAnsi" w:hAnsiTheme="majorHAnsi"/>
        </w:rPr>
        <w:t xml:space="preserve"> hayali fikirleri gerçeğe oturtmaya çalıştığını; bu sayede izleyicinin heyecan verici ve sıra dışı dünyalara inanabildiğini söylüyor.</w:t>
      </w:r>
    </w:p>
    <w:p w14:paraId="6AC75B3A"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Yaklaşık 3.000 yıl önce geçen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Odyssey’nin</w:t>
      </w:r>
      <w:proofErr w:type="spellEnd"/>
      <w:r w:rsidRPr="00EA5D12">
        <w:rPr>
          <w:rFonts w:asciiTheme="majorHAnsi" w:hAnsiTheme="majorHAnsi"/>
        </w:rPr>
        <w:t xml:space="preserve"> modern izleyiciyle ilişki kurabilmesini istedi. Tıpkı ilk ozanların kendi dinleyicilerinin kendilerini hikâyede görebilmesi için anlatıyı uyarlamaları gibi, Nolan da filmin ulaşılabilir olmasına karar verdi. Daha önceki antik dönem filmlerinin neoklasik resim ya da romantik dönem müziklerinden aldığı referanslardan kaçınarak, hikâyeyi topraklı, modern ve ilişki kurulabilir bir tona oturttu.</w:t>
      </w:r>
    </w:p>
    <w:p w14:paraId="7D03A140"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Nolan’ın gerçek mekânlar, canlı dublörlük ve pratik ya da “kamera içi” efektlerle prodüksiyon değeri yaratma tutkusu bilinir. Bununla birlikte gerektiğinde görsel efekt kullanmaktan kaçınmaz; filmleri üç Görsel Efekt </w:t>
      </w:r>
      <w:proofErr w:type="spellStart"/>
      <w:r w:rsidRPr="00EA5D12">
        <w:rPr>
          <w:rFonts w:asciiTheme="majorHAnsi" w:hAnsiTheme="majorHAnsi"/>
        </w:rPr>
        <w:t>Oscar®’ı</w:t>
      </w:r>
      <w:proofErr w:type="spellEnd"/>
      <w:r w:rsidRPr="00EA5D12">
        <w:rPr>
          <w:rFonts w:asciiTheme="majorHAnsi" w:hAnsiTheme="majorHAnsi"/>
        </w:rPr>
        <w:t xml:space="preserve"> kazanmıştır. </w:t>
      </w:r>
      <w:proofErr w:type="spellStart"/>
      <w:r w:rsidRPr="00EA5D12">
        <w:rPr>
          <w:rFonts w:asciiTheme="majorHAnsi" w:hAnsiTheme="majorHAnsi"/>
        </w:rPr>
        <w:t>Oppenheimer</w:t>
      </w:r>
      <w:proofErr w:type="spellEnd"/>
      <w:r w:rsidRPr="00EA5D12">
        <w:rPr>
          <w:rFonts w:asciiTheme="majorHAnsi" w:hAnsiTheme="majorHAnsi"/>
        </w:rPr>
        <w:t xml:space="preserve"> için IMAX ve Kodak ile siyah-beyaz 15-perf 65 mm film stoğu geliştirmesinden sonra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Odyssey’de</w:t>
      </w:r>
      <w:proofErr w:type="spellEnd"/>
      <w:r w:rsidRPr="00EA5D12">
        <w:rPr>
          <w:rFonts w:asciiTheme="majorHAnsi" w:hAnsiTheme="majorHAnsi"/>
        </w:rPr>
        <w:t xml:space="preserve"> elindeki tüm teknikleri ve yeni teknolojileri kullanabilecek benzersiz bir konuma geldi.</w:t>
      </w:r>
    </w:p>
    <w:p w14:paraId="0F4E04B8"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Nolan sessiz sinema döneminin olağanüstü setler, olağanüstü mekânlar ve binlerce kişilik kalabalıklarla yarattığı kamera içi gösteriyi modern görsel efektlerle birleştirme fikrine ilgi duyduğunu söylüyor.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Odyssey’nin</w:t>
      </w:r>
      <w:proofErr w:type="spellEnd"/>
      <w:r w:rsidRPr="00EA5D12">
        <w:rPr>
          <w:rFonts w:asciiTheme="majorHAnsi" w:hAnsiTheme="majorHAnsi"/>
        </w:rPr>
        <w:t xml:space="preserve"> sinemada olması gereken şey tam da bu sentezdi: her şeyi yapmaya çalışmak.</w:t>
      </w:r>
    </w:p>
    <w:p w14:paraId="3F17D30C" w14:textId="77777777" w:rsidR="00E96AA7" w:rsidRPr="00EA5D12" w:rsidRDefault="00E96AA7" w:rsidP="00EA5D12">
      <w:pPr>
        <w:spacing w:line="240" w:lineRule="auto"/>
        <w:rPr>
          <w:rFonts w:asciiTheme="majorHAnsi" w:hAnsiTheme="majorHAnsi"/>
        </w:rPr>
      </w:pPr>
      <w:r w:rsidRPr="00EA5D12">
        <w:rPr>
          <w:rFonts w:asciiTheme="majorHAnsi" w:hAnsiTheme="majorHAnsi"/>
        </w:rPr>
        <w:t>Ön hazırlıkta Nolan ve Thomas, eski ve yeni iş birlikçilerinden oluşan bir ekip kurdu. Thomas filmi “yedi farklı iddialı filmin tek filmde birleşmiş hali” gibi tanımlıyor. Herkesin kariyerindeki doğru noktada olduğunu, önceki işlerin bu prodüksiyona hazırlık niteliği taşıdığını ve yaratıcı toplantıların karmaşık bir senfoni izlemek gibi olduğunu söylüyor.</w:t>
      </w:r>
    </w:p>
    <w:p w14:paraId="100842C9"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Nolan ise işin zor olduğunu, zaten olması gerektiği gibi zor olduğunu vurguluyor: “Bu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w:t>
      </w:r>
      <w:proofErr w:type="spellEnd"/>
      <w:r w:rsidRPr="00EA5D12">
        <w:rPr>
          <w:rFonts w:asciiTheme="majorHAnsi" w:hAnsiTheme="majorHAnsi"/>
        </w:rPr>
        <w:t>.”</w:t>
      </w:r>
    </w:p>
    <w:p w14:paraId="27F6E12D"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Karakterler</w:t>
      </w:r>
    </w:p>
    <w:p w14:paraId="4529521D"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 xml:space="preserve">Odysseus — Matt </w:t>
      </w:r>
      <w:proofErr w:type="spellStart"/>
      <w:r w:rsidRPr="00EA5D12">
        <w:rPr>
          <w:rFonts w:asciiTheme="majorHAnsi" w:hAnsiTheme="majorHAnsi"/>
          <w:b/>
          <w:bCs/>
        </w:rPr>
        <w:t>Damon</w:t>
      </w:r>
      <w:proofErr w:type="spellEnd"/>
    </w:p>
    <w:p w14:paraId="5D400969"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Truva kuşatmasını yıkıcı sonuçları olan kurnaz bir hamleyle bitiren Odysseus, sadık askerleriyle birlikte eve, yani karısı </w:t>
      </w:r>
      <w:proofErr w:type="spellStart"/>
      <w:r w:rsidRPr="00EA5D12">
        <w:rPr>
          <w:rFonts w:asciiTheme="majorHAnsi" w:hAnsiTheme="majorHAnsi"/>
        </w:rPr>
        <w:t>Penelope</w:t>
      </w:r>
      <w:proofErr w:type="spellEnd"/>
      <w:r w:rsidRPr="00EA5D12">
        <w:rPr>
          <w:rFonts w:asciiTheme="majorHAnsi" w:hAnsiTheme="majorHAnsi"/>
        </w:rPr>
        <w:t xml:space="preserve"> ve oğlu </w:t>
      </w:r>
      <w:proofErr w:type="spellStart"/>
      <w:r w:rsidRPr="00EA5D12">
        <w:rPr>
          <w:rFonts w:asciiTheme="majorHAnsi" w:hAnsiTheme="majorHAnsi"/>
        </w:rPr>
        <w:t>Telemachus’un</w:t>
      </w:r>
      <w:proofErr w:type="spellEnd"/>
      <w:r w:rsidRPr="00EA5D12">
        <w:rPr>
          <w:rFonts w:asciiTheme="majorHAnsi" w:hAnsiTheme="majorHAnsi"/>
        </w:rPr>
        <w:t xml:space="preserve"> beklediği ada krallığı </w:t>
      </w:r>
      <w:proofErr w:type="spellStart"/>
      <w:r w:rsidRPr="00EA5D12">
        <w:rPr>
          <w:rFonts w:asciiTheme="majorHAnsi" w:hAnsiTheme="majorHAnsi"/>
        </w:rPr>
        <w:t>Ithaca’ya</w:t>
      </w:r>
      <w:proofErr w:type="spellEnd"/>
      <w:r w:rsidRPr="00EA5D12">
        <w:rPr>
          <w:rFonts w:asciiTheme="majorHAnsi" w:hAnsiTheme="majorHAnsi"/>
        </w:rPr>
        <w:t xml:space="preserve"> doğru </w:t>
      </w:r>
      <w:r w:rsidRPr="00EA5D12">
        <w:rPr>
          <w:rFonts w:asciiTheme="majorHAnsi" w:hAnsiTheme="majorHAnsi"/>
        </w:rPr>
        <w:lastRenderedPageBreak/>
        <w:t>yelken açar. Dönemeçlerle dolu yolculuğu fırtınalı güçler, düşmanca varlıklar, kendi hataları ve vicdanıyla sınanır; gerilimli kavuşmalara ve ahlaki hesaplaşmalara uzanır.</w:t>
      </w:r>
    </w:p>
    <w:p w14:paraId="7CB5EA0A"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Odysseus için Nolan, </w:t>
      </w:r>
      <w:proofErr w:type="spellStart"/>
      <w:r w:rsidRPr="00EA5D12">
        <w:rPr>
          <w:rFonts w:asciiTheme="majorHAnsi" w:hAnsiTheme="majorHAnsi"/>
        </w:rPr>
        <w:t>Good</w:t>
      </w:r>
      <w:proofErr w:type="spellEnd"/>
      <w:r w:rsidRPr="00EA5D12">
        <w:rPr>
          <w:rFonts w:asciiTheme="majorHAnsi" w:hAnsiTheme="majorHAnsi"/>
        </w:rPr>
        <w:t xml:space="preserve"> Will </w:t>
      </w:r>
      <w:proofErr w:type="spellStart"/>
      <w:r w:rsidRPr="00EA5D12">
        <w:rPr>
          <w:rFonts w:asciiTheme="majorHAnsi" w:hAnsiTheme="majorHAnsi"/>
        </w:rPr>
        <w:t>Hunting</w:t>
      </w:r>
      <w:proofErr w:type="spellEnd"/>
      <w:r w:rsidRPr="00EA5D12">
        <w:rPr>
          <w:rFonts w:asciiTheme="majorHAnsi" w:hAnsiTheme="majorHAnsi"/>
        </w:rPr>
        <w:t xml:space="preserve"> ile yıldızlaşan ve bu filmin senaryosuyla Oscar® kazanan Matt </w:t>
      </w:r>
      <w:proofErr w:type="spellStart"/>
      <w:r w:rsidRPr="00EA5D12">
        <w:rPr>
          <w:rFonts w:asciiTheme="majorHAnsi" w:hAnsiTheme="majorHAnsi"/>
        </w:rPr>
        <w:t>Damon’ı</w:t>
      </w:r>
      <w:proofErr w:type="spellEnd"/>
      <w:r w:rsidRPr="00EA5D12">
        <w:rPr>
          <w:rFonts w:asciiTheme="majorHAnsi" w:hAnsiTheme="majorHAnsi"/>
        </w:rPr>
        <w:t xml:space="preserve"> seçti.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Martian</w:t>
      </w:r>
      <w:proofErr w:type="spellEnd"/>
      <w:r w:rsidRPr="00EA5D12">
        <w:rPr>
          <w:rFonts w:asciiTheme="majorHAnsi" w:hAnsiTheme="majorHAnsi"/>
        </w:rPr>
        <w:t xml:space="preserve"> ve </w:t>
      </w:r>
      <w:proofErr w:type="spellStart"/>
      <w:r w:rsidRPr="00EA5D12">
        <w:rPr>
          <w:rFonts w:asciiTheme="majorHAnsi" w:hAnsiTheme="majorHAnsi"/>
        </w:rPr>
        <w:t>Invictus’taki</w:t>
      </w:r>
      <w:proofErr w:type="spellEnd"/>
      <w:r w:rsidRPr="00EA5D12">
        <w:rPr>
          <w:rFonts w:asciiTheme="majorHAnsi" w:hAnsiTheme="majorHAnsi"/>
        </w:rPr>
        <w:t xml:space="preserve"> Oscar® adaylığı getiren performanslarıyla tanınan </w:t>
      </w:r>
      <w:proofErr w:type="spellStart"/>
      <w:r w:rsidRPr="00EA5D12">
        <w:rPr>
          <w:rFonts w:asciiTheme="majorHAnsi" w:hAnsiTheme="majorHAnsi"/>
        </w:rPr>
        <w:t>Damon</w:t>
      </w:r>
      <w:proofErr w:type="spellEnd"/>
      <w:r w:rsidRPr="00EA5D12">
        <w:rPr>
          <w:rFonts w:asciiTheme="majorHAnsi" w:hAnsiTheme="majorHAnsi"/>
        </w:rPr>
        <w:t xml:space="preserve">, </w:t>
      </w:r>
      <w:proofErr w:type="spellStart"/>
      <w:r w:rsidRPr="00EA5D12">
        <w:rPr>
          <w:rFonts w:asciiTheme="majorHAnsi" w:hAnsiTheme="majorHAnsi"/>
        </w:rPr>
        <w:t>Oppenheimer</w:t>
      </w:r>
      <w:proofErr w:type="spellEnd"/>
      <w:r w:rsidRPr="00EA5D12">
        <w:rPr>
          <w:rFonts w:asciiTheme="majorHAnsi" w:hAnsiTheme="majorHAnsi"/>
        </w:rPr>
        <w:t xml:space="preserve"> ve </w:t>
      </w:r>
      <w:proofErr w:type="spellStart"/>
      <w:r w:rsidRPr="00EA5D12">
        <w:rPr>
          <w:rFonts w:asciiTheme="majorHAnsi" w:hAnsiTheme="majorHAnsi"/>
        </w:rPr>
        <w:t>Interstellar</w:t>
      </w:r>
      <w:proofErr w:type="spellEnd"/>
      <w:r w:rsidRPr="00EA5D12">
        <w:rPr>
          <w:rFonts w:asciiTheme="majorHAnsi" w:hAnsiTheme="majorHAnsi"/>
        </w:rPr>
        <w:t xml:space="preserve"> iş birlikleri sayesinde Nolan’ın hem karakteri taşıyabileceğinden hem de prodüksiyona liderlik edebileceğinden emin olduğu bir isimdi.</w:t>
      </w:r>
    </w:p>
    <w:p w14:paraId="69E08D39"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Nolan, olağanüstü yetenekli, izleyiciyle güçlü bağı olan ve bu olgun, karmaşık rol için hayatının doğru döneminde bulunan bir oyuncuya ihtiyaç duyduğunu söylüyor. Odysseus hayal gücü ve bilgeliği yüksek ama yorgunluk taşıyan bir karakterdir; </w:t>
      </w:r>
      <w:proofErr w:type="spellStart"/>
      <w:r w:rsidRPr="00EA5D12">
        <w:rPr>
          <w:rFonts w:asciiTheme="majorHAnsi" w:hAnsiTheme="majorHAnsi"/>
        </w:rPr>
        <w:t>Damon</w:t>
      </w:r>
      <w:proofErr w:type="spellEnd"/>
      <w:r w:rsidRPr="00EA5D12">
        <w:rPr>
          <w:rFonts w:asciiTheme="majorHAnsi" w:hAnsiTheme="majorHAnsi"/>
        </w:rPr>
        <w:t xml:space="preserve"> rolün zorluğuna bütünüyle girmiş ve prodüksiyonun zorlu koşullarındaki kaygıyı karaktere kanalize edebilmiştir.</w:t>
      </w:r>
    </w:p>
    <w:p w14:paraId="6696ACD4"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Damon</w:t>
      </w:r>
      <w:proofErr w:type="spellEnd"/>
      <w:r w:rsidRPr="00EA5D12">
        <w:rPr>
          <w:rFonts w:asciiTheme="majorHAnsi" w:hAnsiTheme="majorHAnsi"/>
        </w:rPr>
        <w:t xml:space="preserve"> için Nolan’la çalışmak o kadar doğal bir karardı ki projenin ne olduğunu duymadan evet dediğini anlatıyor. Nolan ona iki kelime söyledi: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w:t>
      </w:r>
      <w:proofErr w:type="spellEnd"/>
      <w:r w:rsidRPr="00EA5D12">
        <w:rPr>
          <w:rFonts w:asciiTheme="majorHAnsi" w:hAnsiTheme="majorHAnsi"/>
        </w:rPr>
        <w:t>.”</w:t>
      </w:r>
    </w:p>
    <w:p w14:paraId="3D713B26"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Homeros’un şiirini ve ardından Nolan’ın senaryosunu okuyan </w:t>
      </w:r>
      <w:proofErr w:type="spellStart"/>
      <w:r w:rsidRPr="00EA5D12">
        <w:rPr>
          <w:rFonts w:asciiTheme="majorHAnsi" w:hAnsiTheme="majorHAnsi"/>
        </w:rPr>
        <w:t>Damon</w:t>
      </w:r>
      <w:proofErr w:type="spellEnd"/>
      <w:r w:rsidRPr="00EA5D12">
        <w:rPr>
          <w:rFonts w:asciiTheme="majorHAnsi" w:hAnsiTheme="majorHAnsi"/>
        </w:rPr>
        <w:t xml:space="preserve">, uyarlamanın yoğun bir metni özünü, olay örgüsünü, temalarını ve zenginliğini kaybetmeden damıtma biçiminden etkilendiğini söylüyor. Ona göre film hem Homeros’un </w:t>
      </w:r>
      <w:proofErr w:type="spellStart"/>
      <w:r w:rsidRPr="00EA5D12">
        <w:rPr>
          <w:rFonts w:asciiTheme="majorHAnsi" w:hAnsiTheme="majorHAnsi"/>
        </w:rPr>
        <w:t>Odyssey’sine</w:t>
      </w:r>
      <w:proofErr w:type="spellEnd"/>
      <w:r w:rsidRPr="00EA5D12">
        <w:rPr>
          <w:rFonts w:asciiTheme="majorHAnsi" w:hAnsiTheme="majorHAnsi"/>
        </w:rPr>
        <w:t xml:space="preserve"> sadık kalıyor hem de güçlü, kişisel ve evrensel bir duygusal omurga taşıyor.</w:t>
      </w:r>
    </w:p>
    <w:p w14:paraId="3BF6FD7E"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Damon</w:t>
      </w:r>
      <w:proofErr w:type="spellEnd"/>
      <w:r w:rsidRPr="00EA5D12">
        <w:rPr>
          <w:rFonts w:asciiTheme="majorHAnsi" w:hAnsiTheme="majorHAnsi"/>
        </w:rPr>
        <w:t>, “hayatının rolü” dediği karaktere hazırlanmak için yalnızca fiziksel görünüm değil, prodüksiyonun zorluklarına dayanabilmek adına sağlık, beslenme ve dinlenme konusunda da disiplinli davrandı. Nolan’ın filmin yalnızca zor değil, “çok zor” olacağını özellikle vurguladığını söylüyor.</w:t>
      </w:r>
    </w:p>
    <w:p w14:paraId="0D6798B4"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Zorlu mekânlarda, özellikle İzlanda’daki siyah kumlu plajlarda rüzgâr, yağmur ve soğukla yapılan gece çekimleri </w:t>
      </w:r>
      <w:proofErr w:type="spellStart"/>
      <w:r w:rsidRPr="00EA5D12">
        <w:rPr>
          <w:rFonts w:asciiTheme="majorHAnsi" w:hAnsiTheme="majorHAnsi"/>
        </w:rPr>
        <w:t>Damon</w:t>
      </w:r>
      <w:proofErr w:type="spellEnd"/>
      <w:r w:rsidRPr="00EA5D12">
        <w:rPr>
          <w:rFonts w:asciiTheme="majorHAnsi" w:hAnsiTheme="majorHAnsi"/>
        </w:rPr>
        <w:t xml:space="preserve"> için hem çok yorucu hem de ödüllendiriciydi. Filmde kolay gün olmadığını, her günün başka bir filmdeki en zor gün olabileceğini ama ekip dayanışmasının olağanüstü olduğunu anlatıyor.</w:t>
      </w:r>
    </w:p>
    <w:p w14:paraId="5A59E145"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Damon</w:t>
      </w:r>
      <w:proofErr w:type="spellEnd"/>
      <w:r w:rsidRPr="00EA5D12">
        <w:rPr>
          <w:rFonts w:asciiTheme="majorHAnsi" w:hAnsiTheme="majorHAnsi"/>
        </w:rPr>
        <w:t>, yolculuğun sonunda bu filmin kariyerindeki belirleyici deneyimlerden biri olduğunu; ölçeği ve iddiası bakımından yaptığı en büyük film olduğunu, zorlukların bile Chris, Emma ve ekibin yarattığı ortam sayesinde farklı bir anlam kazandığını söylüyor.</w:t>
      </w:r>
    </w:p>
    <w:p w14:paraId="4523F087" w14:textId="77777777" w:rsidR="00E96AA7" w:rsidRPr="00EA5D12" w:rsidRDefault="00E96AA7" w:rsidP="00EA5D12">
      <w:pPr>
        <w:spacing w:line="240" w:lineRule="auto"/>
        <w:jc w:val="center"/>
        <w:rPr>
          <w:rFonts w:asciiTheme="majorHAnsi" w:hAnsiTheme="majorHAnsi"/>
          <w:b/>
          <w:bCs/>
        </w:rPr>
      </w:pPr>
      <w:proofErr w:type="spellStart"/>
      <w:r w:rsidRPr="00EA5D12">
        <w:rPr>
          <w:rFonts w:asciiTheme="majorHAnsi" w:hAnsiTheme="majorHAnsi"/>
          <w:b/>
          <w:bCs/>
        </w:rPr>
        <w:t>Penelope</w:t>
      </w:r>
      <w:proofErr w:type="spellEnd"/>
      <w:r w:rsidRPr="00EA5D12">
        <w:rPr>
          <w:rFonts w:asciiTheme="majorHAnsi" w:hAnsiTheme="majorHAnsi"/>
          <w:b/>
          <w:bCs/>
        </w:rPr>
        <w:t xml:space="preserve"> — Anne Hathaway</w:t>
      </w:r>
    </w:p>
    <w:p w14:paraId="0ECF4A6E"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Zarif görünümünün altında çelik gibi bir irade ve bastırılmış öfke taşıyan </w:t>
      </w:r>
      <w:proofErr w:type="spellStart"/>
      <w:r w:rsidRPr="00EA5D12">
        <w:rPr>
          <w:rFonts w:asciiTheme="majorHAnsi" w:hAnsiTheme="majorHAnsi"/>
        </w:rPr>
        <w:t>Penelope</w:t>
      </w:r>
      <w:proofErr w:type="spellEnd"/>
      <w:r w:rsidRPr="00EA5D12">
        <w:rPr>
          <w:rFonts w:asciiTheme="majorHAnsi" w:hAnsiTheme="majorHAnsi"/>
        </w:rPr>
        <w:t>, Odysseus’un dönüşünü beklerken gelenek gereği reddedemediği yırtıcı taliplerin baskısına dayanır. Kocasına denk bir zekâyla onları uzak tutar ve kendisiyle değer verdiği her şeyi koruma mücadelesinde, onu sahiplenmeye çalışan erkeklerden çok daha güçlü olduğunu kanıtlar.</w:t>
      </w:r>
    </w:p>
    <w:p w14:paraId="41671A34"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Nolan, </w:t>
      </w:r>
      <w:proofErr w:type="spellStart"/>
      <w:r w:rsidRPr="00EA5D12">
        <w:rPr>
          <w:rFonts w:asciiTheme="majorHAnsi" w:hAnsiTheme="majorHAnsi"/>
        </w:rPr>
        <w:t>Penelope</w:t>
      </w:r>
      <w:proofErr w:type="spellEnd"/>
      <w:r w:rsidRPr="00EA5D12">
        <w:rPr>
          <w:rFonts w:asciiTheme="majorHAnsi" w:hAnsiTheme="majorHAnsi"/>
        </w:rPr>
        <w:t xml:space="preserve"> rolü için Dark Knight </w:t>
      </w:r>
      <w:proofErr w:type="spellStart"/>
      <w:r w:rsidRPr="00EA5D12">
        <w:rPr>
          <w:rFonts w:asciiTheme="majorHAnsi" w:hAnsiTheme="majorHAnsi"/>
        </w:rPr>
        <w:t>Rises</w:t>
      </w:r>
      <w:proofErr w:type="spellEnd"/>
      <w:r w:rsidRPr="00EA5D12">
        <w:rPr>
          <w:rFonts w:asciiTheme="majorHAnsi" w:hAnsiTheme="majorHAnsi"/>
        </w:rPr>
        <w:t xml:space="preserve"> ve </w:t>
      </w:r>
      <w:proofErr w:type="spellStart"/>
      <w:r w:rsidRPr="00EA5D12">
        <w:rPr>
          <w:rFonts w:asciiTheme="majorHAnsi" w:hAnsiTheme="majorHAnsi"/>
        </w:rPr>
        <w:t>Interstellar’da</w:t>
      </w:r>
      <w:proofErr w:type="spellEnd"/>
      <w:r w:rsidRPr="00EA5D12">
        <w:rPr>
          <w:rFonts w:asciiTheme="majorHAnsi" w:hAnsiTheme="majorHAnsi"/>
        </w:rPr>
        <w:t xml:space="preserve"> birlikte çalıştığı Oscar® ödüllü Anne Hathaway’e yöneldi. Nolan, Hathaway’in </w:t>
      </w:r>
      <w:proofErr w:type="spellStart"/>
      <w:r w:rsidRPr="00EA5D12">
        <w:rPr>
          <w:rFonts w:asciiTheme="majorHAnsi" w:hAnsiTheme="majorHAnsi"/>
        </w:rPr>
        <w:t>Penelope’de</w:t>
      </w:r>
      <w:proofErr w:type="spellEnd"/>
      <w:r w:rsidRPr="00EA5D12">
        <w:rPr>
          <w:rFonts w:asciiTheme="majorHAnsi" w:hAnsiTheme="majorHAnsi"/>
        </w:rPr>
        <w:t xml:space="preserve"> hem olgunluk ve dinginlik hem de yüzeyin altına gizlenmiş tutkuyu aktarabildiğini; karakterin kontrollü dış görünüşüyle içindeki yoğun duygular arasındaki gerilimi görünür kıldığını söylüyor.</w:t>
      </w:r>
    </w:p>
    <w:p w14:paraId="2B65183B"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Hathaway, Yunan mitolojisine sekizinci sınıftan beri âşık olduğunu ve Nolan’ın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Odyssey’yi</w:t>
      </w:r>
      <w:proofErr w:type="spellEnd"/>
      <w:r w:rsidRPr="00EA5D12">
        <w:rPr>
          <w:rFonts w:asciiTheme="majorHAnsi" w:hAnsiTheme="majorHAnsi"/>
        </w:rPr>
        <w:t xml:space="preserve"> çekeceğini duyduğunda büyük heyecan yaşadığını anlatıyor. Eserin felsefe, mit, duygu, mantık, ölçek ve hayal gücünü birleştiren insanlığın en büyük anlatılarından biri olduğunu düşünüyor.</w:t>
      </w:r>
    </w:p>
    <w:p w14:paraId="605F5304" w14:textId="77777777" w:rsidR="00E96AA7" w:rsidRPr="00EA5D12" w:rsidRDefault="00E96AA7" w:rsidP="00EA5D12">
      <w:pPr>
        <w:spacing w:line="240" w:lineRule="auto"/>
        <w:rPr>
          <w:rFonts w:asciiTheme="majorHAnsi" w:hAnsiTheme="majorHAnsi"/>
        </w:rPr>
      </w:pPr>
      <w:r w:rsidRPr="00EA5D12">
        <w:rPr>
          <w:rFonts w:asciiTheme="majorHAnsi" w:hAnsiTheme="majorHAnsi"/>
        </w:rPr>
        <w:lastRenderedPageBreak/>
        <w:t xml:space="preserve">Nolan’ın </w:t>
      </w:r>
      <w:proofErr w:type="spellStart"/>
      <w:r w:rsidRPr="00EA5D12">
        <w:rPr>
          <w:rFonts w:asciiTheme="majorHAnsi" w:hAnsiTheme="majorHAnsi"/>
        </w:rPr>
        <w:t>Penelope’ye</w:t>
      </w:r>
      <w:proofErr w:type="spellEnd"/>
      <w:r w:rsidRPr="00EA5D12">
        <w:rPr>
          <w:rFonts w:asciiTheme="majorHAnsi" w:hAnsiTheme="majorHAnsi"/>
        </w:rPr>
        <w:t xml:space="preserve"> bakışı Hathaway’i özellikle etkilemiş: karakterin içinde beklenmedik bir ateş ve tutku olduğunu, anlaşılmamış hissetmesinin Odysseus ile bağının parçası olabileceğini ve hikâyenin birçok açıdan Odysseus ile </w:t>
      </w:r>
      <w:proofErr w:type="spellStart"/>
      <w:r w:rsidRPr="00EA5D12">
        <w:rPr>
          <w:rFonts w:asciiTheme="majorHAnsi" w:hAnsiTheme="majorHAnsi"/>
        </w:rPr>
        <w:t>Penelope’nin</w:t>
      </w:r>
      <w:proofErr w:type="spellEnd"/>
      <w:r w:rsidRPr="00EA5D12">
        <w:rPr>
          <w:rFonts w:asciiTheme="majorHAnsi" w:hAnsiTheme="majorHAnsi"/>
        </w:rPr>
        <w:t xml:space="preserve"> birbirleri için ne ifade ettiğine dayandığını söylüyor.</w:t>
      </w:r>
    </w:p>
    <w:p w14:paraId="4400BA83"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Hathaway, kostüm tasarımcısı Ellen </w:t>
      </w:r>
      <w:proofErr w:type="spellStart"/>
      <w:r w:rsidRPr="00EA5D12">
        <w:rPr>
          <w:rFonts w:asciiTheme="majorHAnsi" w:hAnsiTheme="majorHAnsi"/>
        </w:rPr>
        <w:t>Mirojnick</w:t>
      </w:r>
      <w:proofErr w:type="spellEnd"/>
      <w:r w:rsidRPr="00EA5D12">
        <w:rPr>
          <w:rFonts w:asciiTheme="majorHAnsi" w:hAnsiTheme="majorHAnsi"/>
        </w:rPr>
        <w:t xml:space="preserve"> ve makyaj tasarımcısı </w:t>
      </w:r>
      <w:proofErr w:type="spellStart"/>
      <w:r w:rsidRPr="00EA5D12">
        <w:rPr>
          <w:rFonts w:asciiTheme="majorHAnsi" w:hAnsiTheme="majorHAnsi"/>
        </w:rPr>
        <w:t>Luisa</w:t>
      </w:r>
      <w:proofErr w:type="spellEnd"/>
      <w:r w:rsidRPr="00EA5D12">
        <w:rPr>
          <w:rFonts w:asciiTheme="majorHAnsi" w:hAnsiTheme="majorHAnsi"/>
        </w:rPr>
        <w:t xml:space="preserve"> </w:t>
      </w:r>
      <w:proofErr w:type="spellStart"/>
      <w:r w:rsidRPr="00EA5D12">
        <w:rPr>
          <w:rFonts w:asciiTheme="majorHAnsi" w:hAnsiTheme="majorHAnsi"/>
        </w:rPr>
        <w:t>Abel’in</w:t>
      </w:r>
      <w:proofErr w:type="spellEnd"/>
      <w:r w:rsidRPr="00EA5D12">
        <w:rPr>
          <w:rFonts w:asciiTheme="majorHAnsi" w:hAnsiTheme="majorHAnsi"/>
        </w:rPr>
        <w:t xml:space="preserve"> karakteri ifade etmesine yardımcı olduğunu belirtiyor. </w:t>
      </w:r>
      <w:proofErr w:type="spellStart"/>
      <w:r w:rsidRPr="00EA5D12">
        <w:rPr>
          <w:rFonts w:asciiTheme="majorHAnsi" w:hAnsiTheme="majorHAnsi"/>
        </w:rPr>
        <w:t>Penelope’nin</w:t>
      </w:r>
      <w:proofErr w:type="spellEnd"/>
      <w:r w:rsidRPr="00EA5D12">
        <w:rPr>
          <w:rFonts w:asciiTheme="majorHAnsi" w:hAnsiTheme="majorHAnsi"/>
        </w:rPr>
        <w:t xml:space="preserve"> renkli kostümleri, kocasının uzun süredir kayıp olmasına rağmen kendini dul olarak görmediğini ve her gün onun dönebileceği ihtimaliyle kraliçe gibi giyindiğini anlatıyor.</w:t>
      </w:r>
    </w:p>
    <w:p w14:paraId="6B00094E"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Luisa</w:t>
      </w:r>
      <w:proofErr w:type="spellEnd"/>
      <w:r w:rsidRPr="00EA5D12">
        <w:rPr>
          <w:rFonts w:asciiTheme="majorHAnsi" w:hAnsiTheme="majorHAnsi"/>
        </w:rPr>
        <w:t xml:space="preserve"> </w:t>
      </w:r>
      <w:proofErr w:type="spellStart"/>
      <w:r w:rsidRPr="00EA5D12">
        <w:rPr>
          <w:rFonts w:asciiTheme="majorHAnsi" w:hAnsiTheme="majorHAnsi"/>
        </w:rPr>
        <w:t>Abel’in</w:t>
      </w:r>
      <w:proofErr w:type="spellEnd"/>
      <w:r w:rsidRPr="00EA5D12">
        <w:rPr>
          <w:rFonts w:asciiTheme="majorHAnsi" w:hAnsiTheme="majorHAnsi"/>
        </w:rPr>
        <w:t xml:space="preserve"> zamanın geçişini gösteren ama dikkat dağıtmayan makyaj testlerindeki titizliği Hathaway için ilham vericiydi. Ayrıca </w:t>
      </w:r>
      <w:proofErr w:type="spellStart"/>
      <w:r w:rsidRPr="00EA5D12">
        <w:rPr>
          <w:rFonts w:asciiTheme="majorHAnsi" w:hAnsiTheme="majorHAnsi"/>
        </w:rPr>
        <w:t>Penelope’ye</w:t>
      </w:r>
      <w:proofErr w:type="spellEnd"/>
      <w:r w:rsidRPr="00EA5D12">
        <w:rPr>
          <w:rFonts w:asciiTheme="majorHAnsi" w:hAnsiTheme="majorHAnsi"/>
        </w:rPr>
        <w:t xml:space="preserve"> hazırlanmak için eski tezgâhlarla dokuma öğrenmiş; bunun temel bir insan becerisiyle bağlantı kurmak gibi hissettirdiğini söylüyor.</w:t>
      </w:r>
    </w:p>
    <w:p w14:paraId="7B71EDBE" w14:textId="77777777" w:rsidR="00E96AA7" w:rsidRPr="00EA5D12" w:rsidRDefault="00E96AA7" w:rsidP="00EA5D12">
      <w:pPr>
        <w:spacing w:line="240" w:lineRule="auto"/>
        <w:jc w:val="center"/>
        <w:rPr>
          <w:rFonts w:asciiTheme="majorHAnsi" w:hAnsiTheme="majorHAnsi"/>
          <w:b/>
          <w:bCs/>
        </w:rPr>
      </w:pPr>
      <w:proofErr w:type="spellStart"/>
      <w:r w:rsidRPr="00EA5D12">
        <w:rPr>
          <w:rFonts w:asciiTheme="majorHAnsi" w:hAnsiTheme="majorHAnsi"/>
          <w:b/>
          <w:bCs/>
        </w:rPr>
        <w:t>Telemachus</w:t>
      </w:r>
      <w:proofErr w:type="spellEnd"/>
      <w:r w:rsidRPr="00EA5D12">
        <w:rPr>
          <w:rFonts w:asciiTheme="majorHAnsi" w:hAnsiTheme="majorHAnsi"/>
          <w:b/>
          <w:bCs/>
        </w:rPr>
        <w:t xml:space="preserve"> — </w:t>
      </w:r>
      <w:proofErr w:type="spellStart"/>
      <w:r w:rsidRPr="00EA5D12">
        <w:rPr>
          <w:rFonts w:asciiTheme="majorHAnsi" w:hAnsiTheme="majorHAnsi"/>
          <w:b/>
          <w:bCs/>
        </w:rPr>
        <w:t>Tom</w:t>
      </w:r>
      <w:proofErr w:type="spellEnd"/>
      <w:r w:rsidRPr="00EA5D12">
        <w:rPr>
          <w:rFonts w:asciiTheme="majorHAnsi" w:hAnsiTheme="majorHAnsi"/>
          <w:b/>
          <w:bCs/>
        </w:rPr>
        <w:t xml:space="preserve"> Holland</w:t>
      </w:r>
    </w:p>
    <w:p w14:paraId="5CBA8E54"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Odysseus ve </w:t>
      </w:r>
      <w:proofErr w:type="spellStart"/>
      <w:r w:rsidRPr="00EA5D12">
        <w:rPr>
          <w:rFonts w:asciiTheme="majorHAnsi" w:hAnsiTheme="majorHAnsi"/>
        </w:rPr>
        <w:t>Penelope’nin</w:t>
      </w:r>
      <w:proofErr w:type="spellEnd"/>
      <w:r w:rsidRPr="00EA5D12">
        <w:rPr>
          <w:rFonts w:asciiTheme="majorHAnsi" w:hAnsiTheme="majorHAnsi"/>
        </w:rPr>
        <w:t xml:space="preserve"> tek çocuğu </w:t>
      </w:r>
      <w:proofErr w:type="spellStart"/>
      <w:r w:rsidRPr="00EA5D12">
        <w:rPr>
          <w:rFonts w:asciiTheme="majorHAnsi" w:hAnsiTheme="majorHAnsi"/>
        </w:rPr>
        <w:t>Telemachus</w:t>
      </w:r>
      <w:proofErr w:type="spellEnd"/>
      <w:r w:rsidRPr="00EA5D12">
        <w:rPr>
          <w:rFonts w:asciiTheme="majorHAnsi" w:hAnsiTheme="majorHAnsi"/>
        </w:rPr>
        <w:t xml:space="preserve">, yırtıcı taliplerin annesiyle evlenip </w:t>
      </w:r>
      <w:proofErr w:type="spellStart"/>
      <w:r w:rsidRPr="00EA5D12">
        <w:rPr>
          <w:rFonts w:asciiTheme="majorHAnsi" w:hAnsiTheme="majorHAnsi"/>
        </w:rPr>
        <w:t>Ithaca’nın</w:t>
      </w:r>
      <w:proofErr w:type="spellEnd"/>
      <w:r w:rsidRPr="00EA5D12">
        <w:rPr>
          <w:rFonts w:asciiTheme="majorHAnsi" w:hAnsiTheme="majorHAnsi"/>
        </w:rPr>
        <w:t xml:space="preserve"> kontrolünü ele geçirme planları karşısında hem kendi hayatı hem annesinin kaderi için korku duyar. Babasının akıbetini öğrenmek ve dönüşüne dair umut bulmak için İyon adalarında yolculuğa çıkar. Bu kendi olgunlaşma hikâyesidir: ailesini ve </w:t>
      </w:r>
      <w:proofErr w:type="spellStart"/>
      <w:r w:rsidRPr="00EA5D12">
        <w:rPr>
          <w:rFonts w:asciiTheme="majorHAnsi" w:hAnsiTheme="majorHAnsi"/>
        </w:rPr>
        <w:t>Ithaca’nın</w:t>
      </w:r>
      <w:proofErr w:type="spellEnd"/>
      <w:r w:rsidRPr="00EA5D12">
        <w:rPr>
          <w:rFonts w:asciiTheme="majorHAnsi" w:hAnsiTheme="majorHAnsi"/>
        </w:rPr>
        <w:t xml:space="preserve"> geleceğini koruyabilmek için hızla yetişkinliğe adım atmalıdır.</w:t>
      </w:r>
    </w:p>
    <w:p w14:paraId="7BF3138A"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Telemachus’u</w:t>
      </w:r>
      <w:proofErr w:type="spellEnd"/>
      <w:r w:rsidRPr="00EA5D12">
        <w:rPr>
          <w:rFonts w:asciiTheme="majorHAnsi" w:hAnsiTheme="majorHAnsi"/>
        </w:rPr>
        <w:t xml:space="preserve">, </w:t>
      </w:r>
      <w:proofErr w:type="spellStart"/>
      <w:r w:rsidRPr="00EA5D12">
        <w:rPr>
          <w:rFonts w:asciiTheme="majorHAnsi" w:hAnsiTheme="majorHAnsi"/>
        </w:rPr>
        <w:t>The</w:t>
      </w:r>
      <w:proofErr w:type="spellEnd"/>
      <w:r w:rsidRPr="00EA5D12">
        <w:rPr>
          <w:rFonts w:asciiTheme="majorHAnsi" w:hAnsiTheme="majorHAnsi"/>
        </w:rPr>
        <w:t xml:space="preserve"> Impossible ile dikkat çeken ve Marvel Sinematik </w:t>
      </w:r>
      <w:proofErr w:type="spellStart"/>
      <w:r w:rsidRPr="00EA5D12">
        <w:rPr>
          <w:rFonts w:asciiTheme="majorHAnsi" w:hAnsiTheme="majorHAnsi"/>
        </w:rPr>
        <w:t>Evreni’nde</w:t>
      </w:r>
      <w:proofErr w:type="spellEnd"/>
      <w:r w:rsidRPr="00EA5D12">
        <w:rPr>
          <w:rFonts w:asciiTheme="majorHAnsi" w:hAnsiTheme="majorHAnsi"/>
        </w:rPr>
        <w:t xml:space="preserve"> </w:t>
      </w:r>
      <w:proofErr w:type="spellStart"/>
      <w:r w:rsidRPr="00EA5D12">
        <w:rPr>
          <w:rFonts w:asciiTheme="majorHAnsi" w:hAnsiTheme="majorHAnsi"/>
        </w:rPr>
        <w:t>Spider</w:t>
      </w:r>
      <w:proofErr w:type="spellEnd"/>
      <w:r w:rsidRPr="00EA5D12">
        <w:rPr>
          <w:rFonts w:asciiTheme="majorHAnsi" w:hAnsiTheme="majorHAnsi"/>
        </w:rPr>
        <w:t xml:space="preserve">-Man olarak dünya çapında tanınan </w:t>
      </w:r>
      <w:proofErr w:type="spellStart"/>
      <w:r w:rsidRPr="00EA5D12">
        <w:rPr>
          <w:rFonts w:asciiTheme="majorHAnsi" w:hAnsiTheme="majorHAnsi"/>
        </w:rPr>
        <w:t>Tom</w:t>
      </w:r>
      <w:proofErr w:type="spellEnd"/>
      <w:r w:rsidRPr="00EA5D12">
        <w:rPr>
          <w:rFonts w:asciiTheme="majorHAnsi" w:hAnsiTheme="majorHAnsi"/>
        </w:rPr>
        <w:t xml:space="preserve"> Holland canlandırıyor. Holland karakteri, annesini koruyan, kaybettiğini sandığı babasıyla yeniden bağ kuran ve çılgın bir dünyada kendi yerini arayan genç bir adam olarak tanımlıyor.</w:t>
      </w:r>
    </w:p>
    <w:p w14:paraId="37418BF8"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Nolan, Holland’la daha önce çalışmamış olsa da yeteneğine uzun süredir hayran olduğunu; sette çalışmanın onun kuşağının önemli oyuncularından biri olduğunu doğruladığını söylüyor. Filmin büyük ölçüde </w:t>
      </w:r>
      <w:proofErr w:type="spellStart"/>
      <w:r w:rsidRPr="00EA5D12">
        <w:rPr>
          <w:rFonts w:asciiTheme="majorHAnsi" w:hAnsiTheme="majorHAnsi"/>
        </w:rPr>
        <w:t>Telemachus’un</w:t>
      </w:r>
      <w:proofErr w:type="spellEnd"/>
      <w:r w:rsidRPr="00EA5D12">
        <w:rPr>
          <w:rFonts w:asciiTheme="majorHAnsi" w:hAnsiTheme="majorHAnsi"/>
        </w:rPr>
        <w:t xml:space="preserve"> büyüme hikâyesi olduğunu ve Holland’ın karakterin katmanlarına hassas bir anlayış getirdiğini belirtiyor.</w:t>
      </w:r>
    </w:p>
    <w:p w14:paraId="68A3863A"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Emma Thomas, Holland’ın ne kadar fiziksel bir oyuncu olduğunu sette gördüğünde daha iyi anladığını söylüyor; hatta </w:t>
      </w:r>
      <w:proofErr w:type="spellStart"/>
      <w:r w:rsidRPr="00EA5D12">
        <w:rPr>
          <w:rFonts w:asciiTheme="majorHAnsi" w:hAnsiTheme="majorHAnsi"/>
        </w:rPr>
        <w:t>Telemachus</w:t>
      </w:r>
      <w:proofErr w:type="spellEnd"/>
      <w:r w:rsidRPr="00EA5D12">
        <w:rPr>
          <w:rFonts w:asciiTheme="majorHAnsi" w:hAnsiTheme="majorHAnsi"/>
        </w:rPr>
        <w:t xml:space="preserve"> henüz ustalaşmamış bir genç olduğu için bazı anlarda Nolan’ın ondan hareketleri “o kadar iyi” yapmamasını istemek zorunda kaldığını anlatıyor.</w:t>
      </w:r>
    </w:p>
    <w:p w14:paraId="646156CE"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Holland, yıllardır </w:t>
      </w:r>
      <w:proofErr w:type="spellStart"/>
      <w:r w:rsidRPr="00EA5D12">
        <w:rPr>
          <w:rFonts w:asciiTheme="majorHAnsi" w:hAnsiTheme="majorHAnsi"/>
        </w:rPr>
        <w:t>Spider</w:t>
      </w:r>
      <w:proofErr w:type="spellEnd"/>
      <w:r w:rsidRPr="00EA5D12">
        <w:rPr>
          <w:rFonts w:asciiTheme="majorHAnsi" w:hAnsiTheme="majorHAnsi"/>
        </w:rPr>
        <w:t xml:space="preserve">-Man dublör koordinatörü George </w:t>
      </w:r>
      <w:proofErr w:type="spellStart"/>
      <w:r w:rsidRPr="00EA5D12">
        <w:rPr>
          <w:rFonts w:asciiTheme="majorHAnsi" w:hAnsiTheme="majorHAnsi"/>
        </w:rPr>
        <w:t>Cottle’dan</w:t>
      </w:r>
      <w:proofErr w:type="spellEnd"/>
      <w:r w:rsidRPr="00EA5D12">
        <w:rPr>
          <w:rFonts w:asciiTheme="majorHAnsi" w:hAnsiTheme="majorHAnsi"/>
        </w:rPr>
        <w:t xml:space="preserve"> Nolan setlerini dinlemişti ama Fas’taki ilk gününde ölçeğin ve IMAX kameraların oyunculuk yaklaşımını yeniden düşünmeyi gerektirdiğini fark etti. Dijital ya da küçük kamera alışkanlıklarını bir kenara bırakıp kamera ile “dans etmeyi” öğrenmek gerekiyordu.</w:t>
      </w:r>
    </w:p>
    <w:p w14:paraId="054C00B8"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Action sahnelerinde, maskeli </w:t>
      </w:r>
      <w:proofErr w:type="spellStart"/>
      <w:r w:rsidRPr="00EA5D12">
        <w:rPr>
          <w:rFonts w:asciiTheme="majorHAnsi" w:hAnsiTheme="majorHAnsi"/>
        </w:rPr>
        <w:t>Spider</w:t>
      </w:r>
      <w:proofErr w:type="spellEnd"/>
      <w:r w:rsidRPr="00EA5D12">
        <w:rPr>
          <w:rFonts w:asciiTheme="majorHAnsi" w:hAnsiTheme="majorHAnsi"/>
        </w:rPr>
        <w:t>-Man deneyiminden farklı olarak yüzü görünürken dövüş performansına duygu katmayı öğrenmesi gerekti. Nolan, Holland’ın dövüşü hızlı, verimli ve defalarca tekrarlanabilir biçimde yapabilen olağanüstü bir atlet olduğunu söylüyor.</w:t>
      </w:r>
    </w:p>
    <w:p w14:paraId="4FC44B30"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Holland için film, kariyerinin zirve deneyimlerinden biri oldu; </w:t>
      </w:r>
      <w:proofErr w:type="spellStart"/>
      <w:r w:rsidRPr="00EA5D12">
        <w:rPr>
          <w:rFonts w:asciiTheme="majorHAnsi" w:hAnsiTheme="majorHAnsi"/>
        </w:rPr>
        <w:t>Avengers</w:t>
      </w:r>
      <w:proofErr w:type="spellEnd"/>
      <w:r w:rsidRPr="00EA5D12">
        <w:rPr>
          <w:rFonts w:asciiTheme="majorHAnsi" w:hAnsiTheme="majorHAnsi"/>
        </w:rPr>
        <w:t xml:space="preserve"> setindeki ilk günlerini hatırlatan ölçekte bir ekibin parçası olduğu için kendini çok şanslı hissettiğini söylüyor.</w:t>
      </w:r>
    </w:p>
    <w:p w14:paraId="3885610E" w14:textId="77777777" w:rsidR="00E96AA7" w:rsidRPr="00EA5D12" w:rsidRDefault="00E96AA7" w:rsidP="00EA5D12">
      <w:pPr>
        <w:spacing w:line="240" w:lineRule="auto"/>
        <w:jc w:val="center"/>
        <w:rPr>
          <w:rFonts w:asciiTheme="majorHAnsi" w:hAnsiTheme="majorHAnsi"/>
          <w:b/>
          <w:bCs/>
        </w:rPr>
      </w:pPr>
      <w:proofErr w:type="spellStart"/>
      <w:r w:rsidRPr="00EA5D12">
        <w:rPr>
          <w:rFonts w:asciiTheme="majorHAnsi" w:hAnsiTheme="majorHAnsi"/>
          <w:b/>
          <w:bCs/>
        </w:rPr>
        <w:t>Antinous</w:t>
      </w:r>
      <w:proofErr w:type="spellEnd"/>
      <w:r w:rsidRPr="00EA5D12">
        <w:rPr>
          <w:rFonts w:asciiTheme="majorHAnsi" w:hAnsiTheme="majorHAnsi"/>
          <w:b/>
          <w:bCs/>
        </w:rPr>
        <w:t xml:space="preserve"> — Robert </w:t>
      </w:r>
      <w:proofErr w:type="spellStart"/>
      <w:r w:rsidRPr="00EA5D12">
        <w:rPr>
          <w:rFonts w:asciiTheme="majorHAnsi" w:hAnsiTheme="majorHAnsi"/>
          <w:b/>
          <w:bCs/>
        </w:rPr>
        <w:t>Pattinson</w:t>
      </w:r>
      <w:proofErr w:type="spellEnd"/>
    </w:p>
    <w:p w14:paraId="6FE93026"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Odysseus’un tahtına göz diken ve </w:t>
      </w:r>
      <w:proofErr w:type="spellStart"/>
      <w:r w:rsidRPr="00EA5D12">
        <w:rPr>
          <w:rFonts w:asciiTheme="majorHAnsi" w:hAnsiTheme="majorHAnsi"/>
        </w:rPr>
        <w:t>Ithaca’daki</w:t>
      </w:r>
      <w:proofErr w:type="spellEnd"/>
      <w:r w:rsidRPr="00EA5D12">
        <w:rPr>
          <w:rFonts w:asciiTheme="majorHAnsi" w:hAnsiTheme="majorHAnsi"/>
        </w:rPr>
        <w:t xml:space="preserve"> sarayına yerleşen talipler arasında en karanlık figür </w:t>
      </w:r>
      <w:proofErr w:type="spellStart"/>
      <w:r w:rsidRPr="00EA5D12">
        <w:rPr>
          <w:rFonts w:asciiTheme="majorHAnsi" w:hAnsiTheme="majorHAnsi"/>
        </w:rPr>
        <w:t>Antinous’tur</w:t>
      </w:r>
      <w:proofErr w:type="spellEnd"/>
      <w:r w:rsidRPr="00EA5D12">
        <w:rPr>
          <w:rFonts w:asciiTheme="majorHAnsi" w:hAnsiTheme="majorHAnsi"/>
        </w:rPr>
        <w:t xml:space="preserve">. </w:t>
      </w:r>
      <w:proofErr w:type="spellStart"/>
      <w:r w:rsidRPr="00EA5D12">
        <w:rPr>
          <w:rFonts w:asciiTheme="majorHAnsi" w:hAnsiTheme="majorHAnsi"/>
        </w:rPr>
        <w:t>Penelope’nin</w:t>
      </w:r>
      <w:proofErr w:type="spellEnd"/>
      <w:r w:rsidRPr="00EA5D12">
        <w:rPr>
          <w:rFonts w:asciiTheme="majorHAnsi" w:hAnsiTheme="majorHAnsi"/>
        </w:rPr>
        <w:t xml:space="preserve"> yeni bir eş seçmeyi reddetmesine sabrını yitirir ve onu zorlamak için bir plan kurar.</w:t>
      </w:r>
    </w:p>
    <w:p w14:paraId="5FE90861" w14:textId="77777777" w:rsidR="00E96AA7" w:rsidRPr="00EA5D12" w:rsidRDefault="00E96AA7" w:rsidP="00EA5D12">
      <w:pPr>
        <w:spacing w:line="240" w:lineRule="auto"/>
        <w:rPr>
          <w:rFonts w:asciiTheme="majorHAnsi" w:hAnsiTheme="majorHAnsi"/>
        </w:rPr>
      </w:pPr>
      <w:r w:rsidRPr="00EA5D12">
        <w:rPr>
          <w:rFonts w:asciiTheme="majorHAnsi" w:hAnsiTheme="majorHAnsi"/>
        </w:rPr>
        <w:lastRenderedPageBreak/>
        <w:t xml:space="preserve">Nolan, </w:t>
      </w:r>
      <w:proofErr w:type="spellStart"/>
      <w:r w:rsidRPr="00EA5D12">
        <w:rPr>
          <w:rFonts w:asciiTheme="majorHAnsi" w:hAnsiTheme="majorHAnsi"/>
        </w:rPr>
        <w:t>Tenet</w:t>
      </w:r>
      <w:proofErr w:type="spellEnd"/>
      <w:r w:rsidRPr="00EA5D12">
        <w:rPr>
          <w:rFonts w:asciiTheme="majorHAnsi" w:hAnsiTheme="majorHAnsi"/>
        </w:rPr>
        <w:t xml:space="preserve"> yıldızlarından Robert </w:t>
      </w:r>
      <w:proofErr w:type="spellStart"/>
      <w:r w:rsidRPr="00EA5D12">
        <w:rPr>
          <w:rFonts w:asciiTheme="majorHAnsi" w:hAnsiTheme="majorHAnsi"/>
        </w:rPr>
        <w:t>Pattinson’ı</w:t>
      </w:r>
      <w:proofErr w:type="spellEnd"/>
      <w:r w:rsidRPr="00EA5D12">
        <w:rPr>
          <w:rFonts w:asciiTheme="majorHAnsi" w:hAnsiTheme="majorHAnsi"/>
        </w:rPr>
        <w:t xml:space="preserve"> </w:t>
      </w:r>
      <w:proofErr w:type="spellStart"/>
      <w:r w:rsidRPr="00EA5D12">
        <w:rPr>
          <w:rFonts w:asciiTheme="majorHAnsi" w:hAnsiTheme="majorHAnsi"/>
        </w:rPr>
        <w:t>Antinous</w:t>
      </w:r>
      <w:proofErr w:type="spellEnd"/>
      <w:r w:rsidRPr="00EA5D12">
        <w:rPr>
          <w:rFonts w:asciiTheme="majorHAnsi" w:hAnsiTheme="majorHAnsi"/>
        </w:rPr>
        <w:t xml:space="preserve"> rolüne seçti. </w:t>
      </w:r>
      <w:proofErr w:type="spellStart"/>
      <w:r w:rsidRPr="00EA5D12">
        <w:rPr>
          <w:rFonts w:asciiTheme="majorHAnsi" w:hAnsiTheme="majorHAnsi"/>
        </w:rPr>
        <w:t>Pattinson’ın</w:t>
      </w:r>
      <w:proofErr w:type="spellEnd"/>
      <w:r w:rsidRPr="00EA5D12">
        <w:rPr>
          <w:rFonts w:asciiTheme="majorHAnsi" w:hAnsiTheme="majorHAnsi"/>
        </w:rPr>
        <w:t xml:space="preserve"> kendini zorlamayı ve beklentilere meydan okumayı seven bir oyuncu olduğunu, </w:t>
      </w:r>
      <w:proofErr w:type="spellStart"/>
      <w:r w:rsidRPr="00EA5D12">
        <w:rPr>
          <w:rFonts w:asciiTheme="majorHAnsi" w:hAnsiTheme="majorHAnsi"/>
        </w:rPr>
        <w:t>Antinous’un</w:t>
      </w:r>
      <w:proofErr w:type="spellEnd"/>
      <w:r w:rsidRPr="00EA5D12">
        <w:rPr>
          <w:rFonts w:asciiTheme="majorHAnsi" w:hAnsiTheme="majorHAnsi"/>
        </w:rPr>
        <w:t xml:space="preserve"> cazibesini, tehdidini, acımasızlığını ve kırık yapısını her gün set içinde sürprizlerle getirdiğini söylüyor.</w:t>
      </w:r>
    </w:p>
    <w:p w14:paraId="09F364B5"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Pattinson</w:t>
      </w:r>
      <w:proofErr w:type="spellEnd"/>
      <w:r w:rsidRPr="00EA5D12">
        <w:rPr>
          <w:rFonts w:asciiTheme="majorHAnsi" w:hAnsiTheme="majorHAnsi"/>
        </w:rPr>
        <w:t xml:space="preserve">, </w:t>
      </w:r>
      <w:proofErr w:type="spellStart"/>
      <w:r w:rsidRPr="00EA5D12">
        <w:rPr>
          <w:rFonts w:asciiTheme="majorHAnsi" w:hAnsiTheme="majorHAnsi"/>
        </w:rPr>
        <w:t>Antinous’u</w:t>
      </w:r>
      <w:proofErr w:type="spellEnd"/>
      <w:r w:rsidRPr="00EA5D12">
        <w:rPr>
          <w:rFonts w:asciiTheme="majorHAnsi" w:hAnsiTheme="majorHAnsi"/>
        </w:rPr>
        <w:t xml:space="preserve"> “etikten yoksun bir modernite” olarak gördüğünü anlatıyor. İlkel bir ortamda göz alıcı, tavus kuşu gibi, başkalarına şiddet uygulatabilen ama kendisi savaşmak istemeyen; daha iyi insanların kazandığı zenginliğin tadını çıkarmak isteyen bir figür yaratmak istemiş.</w:t>
      </w:r>
    </w:p>
    <w:p w14:paraId="596B23B5"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İtalya </w:t>
      </w:r>
      <w:proofErr w:type="spellStart"/>
      <w:r w:rsidRPr="00EA5D12">
        <w:rPr>
          <w:rFonts w:asciiTheme="majorHAnsi" w:hAnsiTheme="majorHAnsi"/>
        </w:rPr>
        <w:t>Favignana’da</w:t>
      </w:r>
      <w:proofErr w:type="spellEnd"/>
      <w:r w:rsidRPr="00EA5D12">
        <w:rPr>
          <w:rFonts w:asciiTheme="majorHAnsi" w:hAnsiTheme="majorHAnsi"/>
        </w:rPr>
        <w:t xml:space="preserve"> üç haftalık çekim boyunca antik kaleye ulaşmak için her gün sandalet ve kostümle 45 dakikalık yokuş yürüyüşü yapılması, oyuncu ve ekibi birbirine yaklaştıran zorlu ama olumlu bir deneyim oldu.</w:t>
      </w:r>
    </w:p>
    <w:p w14:paraId="5F4CFF5B" w14:textId="61778B71" w:rsidR="00E96AA7" w:rsidRPr="00EA5D12" w:rsidRDefault="00E96AA7" w:rsidP="00EA5D12">
      <w:pPr>
        <w:spacing w:line="240" w:lineRule="auto"/>
        <w:rPr>
          <w:rFonts w:asciiTheme="majorHAnsi" w:hAnsiTheme="majorHAnsi"/>
          <w:b/>
          <w:bCs/>
        </w:rPr>
      </w:pPr>
      <w:r w:rsidRPr="00EA5D12">
        <w:rPr>
          <w:rFonts w:asciiTheme="majorHAnsi" w:hAnsiTheme="majorHAnsi"/>
        </w:rPr>
        <w:t xml:space="preserve">Nolan için mekânda çekim yapmak da sürekli taze bir bakış kazandırıyordu; ancak bu film, daha önce yaptıkları arasında insanlar için açık ara en yoğun ve zorlayıcı olanıydı. </w:t>
      </w:r>
      <w:proofErr w:type="spellStart"/>
      <w:r w:rsidRPr="00EA5D12">
        <w:rPr>
          <w:rFonts w:asciiTheme="majorHAnsi" w:hAnsiTheme="majorHAnsi"/>
        </w:rPr>
        <w:t>Pattinson</w:t>
      </w:r>
      <w:proofErr w:type="spellEnd"/>
      <w:r w:rsidRPr="00EA5D12">
        <w:rPr>
          <w:rFonts w:asciiTheme="majorHAnsi" w:hAnsiTheme="majorHAnsi"/>
        </w:rPr>
        <w:t xml:space="preserve"> ise Nolan’ın en zor yolu seçiyor gibi görünmesine rağmen sette eğlenceli bir çalışma ortamı kurabilmesine hayran kaldığını söylüyor.</w:t>
      </w:r>
    </w:p>
    <w:p w14:paraId="54047856"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 xml:space="preserve">Helen ve </w:t>
      </w:r>
      <w:proofErr w:type="spellStart"/>
      <w:r w:rsidRPr="00EA5D12">
        <w:rPr>
          <w:rFonts w:asciiTheme="majorHAnsi" w:hAnsiTheme="majorHAnsi"/>
          <w:b/>
          <w:bCs/>
        </w:rPr>
        <w:t>Clytemnestra</w:t>
      </w:r>
      <w:proofErr w:type="spellEnd"/>
      <w:r w:rsidRPr="00EA5D12">
        <w:rPr>
          <w:rFonts w:asciiTheme="majorHAnsi" w:hAnsiTheme="majorHAnsi"/>
          <w:b/>
          <w:bCs/>
        </w:rPr>
        <w:t xml:space="preserve"> — </w:t>
      </w:r>
      <w:proofErr w:type="spellStart"/>
      <w:r w:rsidRPr="00EA5D12">
        <w:rPr>
          <w:rFonts w:asciiTheme="majorHAnsi" w:hAnsiTheme="majorHAnsi"/>
          <w:b/>
          <w:bCs/>
        </w:rPr>
        <w:t>Lupita</w:t>
      </w:r>
      <w:proofErr w:type="spellEnd"/>
      <w:r w:rsidRPr="00EA5D12">
        <w:rPr>
          <w:rFonts w:asciiTheme="majorHAnsi" w:hAnsiTheme="majorHAnsi"/>
          <w:b/>
          <w:bCs/>
        </w:rPr>
        <w:t xml:space="preserve"> </w:t>
      </w:r>
      <w:proofErr w:type="spellStart"/>
      <w:r w:rsidRPr="00EA5D12">
        <w:rPr>
          <w:rFonts w:asciiTheme="majorHAnsi" w:hAnsiTheme="majorHAnsi"/>
          <w:b/>
          <w:bCs/>
        </w:rPr>
        <w:t>Nyong’o</w:t>
      </w:r>
      <w:proofErr w:type="spellEnd"/>
    </w:p>
    <w:p w14:paraId="4A895E5F"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Helen, Kral </w:t>
      </w:r>
      <w:proofErr w:type="spellStart"/>
      <w:r w:rsidRPr="00EA5D12">
        <w:rPr>
          <w:rFonts w:asciiTheme="majorHAnsi" w:hAnsiTheme="majorHAnsi"/>
        </w:rPr>
        <w:t>Menelaus</w:t>
      </w:r>
      <w:proofErr w:type="spellEnd"/>
      <w:r w:rsidRPr="00EA5D12">
        <w:rPr>
          <w:rFonts w:asciiTheme="majorHAnsi" w:hAnsiTheme="majorHAnsi"/>
        </w:rPr>
        <w:t xml:space="preserve"> ile evli </w:t>
      </w:r>
      <w:proofErr w:type="spellStart"/>
      <w:r w:rsidRPr="00EA5D12">
        <w:rPr>
          <w:rFonts w:asciiTheme="majorHAnsi" w:hAnsiTheme="majorHAnsi"/>
        </w:rPr>
        <w:t>Sparta</w:t>
      </w:r>
      <w:proofErr w:type="spellEnd"/>
      <w:r w:rsidRPr="00EA5D12">
        <w:rPr>
          <w:rFonts w:asciiTheme="majorHAnsi" w:hAnsiTheme="majorHAnsi"/>
        </w:rPr>
        <w:t xml:space="preserve"> Kraliçesi’dir. Efsanevi güzelliğine kapılan Paris’in onu yurdundan ve eşinden Truva’ya götürmesi Truva Savaşı’nı başlatmıştır. Antik edebiyatın büyük sorularından biri Helen’in Paris tarafından kaçırılıp kaçırılmadığı ya da onunla isteyerek gidip gitmediğidir. On yıllık kanlı savaşın ardından </w:t>
      </w:r>
      <w:proofErr w:type="spellStart"/>
      <w:r w:rsidRPr="00EA5D12">
        <w:rPr>
          <w:rFonts w:asciiTheme="majorHAnsi" w:hAnsiTheme="majorHAnsi"/>
        </w:rPr>
        <w:t>Menelaus</w:t>
      </w:r>
      <w:proofErr w:type="spellEnd"/>
      <w:r w:rsidRPr="00EA5D12">
        <w:rPr>
          <w:rFonts w:asciiTheme="majorHAnsi" w:hAnsiTheme="majorHAnsi"/>
        </w:rPr>
        <w:t xml:space="preserve"> Helen ile eve dönmüştür; bazı meseleleri hâlâ çözmeleri gerekir.</w:t>
      </w:r>
    </w:p>
    <w:p w14:paraId="12F64844"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“Bin gemiyi denize indiren yüz” Helen’i, ilk sinema filmi 12 </w:t>
      </w:r>
      <w:proofErr w:type="spellStart"/>
      <w:r w:rsidRPr="00EA5D12">
        <w:rPr>
          <w:rFonts w:asciiTheme="majorHAnsi" w:hAnsiTheme="majorHAnsi"/>
        </w:rPr>
        <w:t>Years</w:t>
      </w:r>
      <w:proofErr w:type="spellEnd"/>
      <w:r w:rsidRPr="00EA5D12">
        <w:rPr>
          <w:rFonts w:asciiTheme="majorHAnsi" w:hAnsiTheme="majorHAnsi"/>
        </w:rPr>
        <w:t xml:space="preserve"> a </w:t>
      </w:r>
      <w:proofErr w:type="spellStart"/>
      <w:r w:rsidRPr="00EA5D12">
        <w:rPr>
          <w:rFonts w:asciiTheme="majorHAnsi" w:hAnsiTheme="majorHAnsi"/>
        </w:rPr>
        <w:t>Slave</w:t>
      </w:r>
      <w:proofErr w:type="spellEnd"/>
      <w:r w:rsidRPr="00EA5D12">
        <w:rPr>
          <w:rFonts w:asciiTheme="majorHAnsi" w:hAnsiTheme="majorHAnsi"/>
        </w:rPr>
        <w:t xml:space="preserve"> ile Oscar® kazanan </w:t>
      </w:r>
      <w:proofErr w:type="spellStart"/>
      <w:r w:rsidRPr="00EA5D12">
        <w:rPr>
          <w:rFonts w:asciiTheme="majorHAnsi" w:hAnsiTheme="majorHAnsi"/>
        </w:rPr>
        <w:t>Lupita</w:t>
      </w:r>
      <w:proofErr w:type="spellEnd"/>
      <w:r w:rsidRPr="00EA5D12">
        <w:rPr>
          <w:rFonts w:asciiTheme="majorHAnsi" w:hAnsiTheme="majorHAnsi"/>
        </w:rPr>
        <w:t xml:space="preserve"> </w:t>
      </w:r>
      <w:proofErr w:type="spellStart"/>
      <w:r w:rsidRPr="00EA5D12">
        <w:rPr>
          <w:rFonts w:asciiTheme="majorHAnsi" w:hAnsiTheme="majorHAnsi"/>
        </w:rPr>
        <w:t>Nyong’o</w:t>
      </w:r>
      <w:proofErr w:type="spellEnd"/>
      <w:r w:rsidRPr="00EA5D12">
        <w:rPr>
          <w:rFonts w:asciiTheme="majorHAnsi" w:hAnsiTheme="majorHAnsi"/>
        </w:rPr>
        <w:t xml:space="preserve"> canlandırır. Yunan mitinde dünyanın en güzel kadını kabul edilen birini oynamanın ürkütücü olduğunu, ama yüzün ötesindeki kadını anlamakla ilgilendiğini söylüyor.</w:t>
      </w:r>
    </w:p>
    <w:p w14:paraId="0D3F25CF"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Nyong’o</w:t>
      </w:r>
      <w:proofErr w:type="spellEnd"/>
      <w:r w:rsidRPr="00EA5D12">
        <w:rPr>
          <w:rFonts w:asciiTheme="majorHAnsi" w:hAnsiTheme="majorHAnsi"/>
        </w:rPr>
        <w:t xml:space="preserve"> aynı zamanda Helen’in ikiz kız kardeşi, </w:t>
      </w:r>
      <w:proofErr w:type="spellStart"/>
      <w:r w:rsidRPr="00EA5D12">
        <w:rPr>
          <w:rFonts w:asciiTheme="majorHAnsi" w:hAnsiTheme="majorHAnsi"/>
        </w:rPr>
        <w:t>Mycenae</w:t>
      </w:r>
      <w:proofErr w:type="spellEnd"/>
      <w:r w:rsidRPr="00EA5D12">
        <w:rPr>
          <w:rFonts w:asciiTheme="majorHAnsi" w:hAnsiTheme="majorHAnsi"/>
        </w:rPr>
        <w:t xml:space="preserve"> Kraliçesi ve </w:t>
      </w:r>
      <w:proofErr w:type="spellStart"/>
      <w:r w:rsidRPr="00EA5D12">
        <w:rPr>
          <w:rFonts w:asciiTheme="majorHAnsi" w:hAnsiTheme="majorHAnsi"/>
        </w:rPr>
        <w:t>Agamemnon’un</w:t>
      </w:r>
      <w:proofErr w:type="spellEnd"/>
      <w:r w:rsidRPr="00EA5D12">
        <w:rPr>
          <w:rFonts w:asciiTheme="majorHAnsi" w:hAnsiTheme="majorHAnsi"/>
        </w:rPr>
        <w:t xml:space="preserve"> eşi </w:t>
      </w:r>
      <w:proofErr w:type="spellStart"/>
      <w:r w:rsidRPr="00EA5D12">
        <w:rPr>
          <w:rFonts w:asciiTheme="majorHAnsi" w:hAnsiTheme="majorHAnsi"/>
        </w:rPr>
        <w:t>Clytemnestra’yı</w:t>
      </w:r>
      <w:proofErr w:type="spellEnd"/>
      <w:r w:rsidRPr="00EA5D12">
        <w:rPr>
          <w:rFonts w:asciiTheme="majorHAnsi" w:hAnsiTheme="majorHAnsi"/>
        </w:rPr>
        <w:t xml:space="preserve"> da oynuyor. Farklı kişiliklere sahip olsalar da iki kadın da farklı nedenlerle çalkantılı evliliklerin içindedir. </w:t>
      </w:r>
      <w:proofErr w:type="spellStart"/>
      <w:r w:rsidRPr="00EA5D12">
        <w:rPr>
          <w:rFonts w:asciiTheme="majorHAnsi" w:hAnsiTheme="majorHAnsi"/>
        </w:rPr>
        <w:t>Nyong’o</w:t>
      </w:r>
      <w:proofErr w:type="spellEnd"/>
      <w:r w:rsidRPr="00EA5D12">
        <w:rPr>
          <w:rFonts w:asciiTheme="majorHAnsi" w:hAnsiTheme="majorHAnsi"/>
        </w:rPr>
        <w:t>, bir filmde Nolan’la iki kez çalışıyormuş gibi hissettiğini ve ikizleri oynarken ikisine de nüans bulmanın heyecan verici olduğunu anlatıyor.</w:t>
      </w:r>
    </w:p>
    <w:p w14:paraId="4A9A2627" w14:textId="77777777" w:rsidR="00E96AA7" w:rsidRPr="00EA5D12" w:rsidRDefault="00E96AA7" w:rsidP="00EA5D12">
      <w:pPr>
        <w:spacing w:line="240" w:lineRule="auto"/>
        <w:jc w:val="center"/>
        <w:rPr>
          <w:rFonts w:asciiTheme="majorHAnsi" w:hAnsiTheme="majorHAnsi"/>
          <w:b/>
          <w:bCs/>
        </w:rPr>
      </w:pPr>
      <w:proofErr w:type="spellStart"/>
      <w:r w:rsidRPr="00EA5D12">
        <w:rPr>
          <w:rFonts w:asciiTheme="majorHAnsi" w:hAnsiTheme="majorHAnsi"/>
          <w:b/>
          <w:bCs/>
        </w:rPr>
        <w:t>Calypso</w:t>
      </w:r>
      <w:proofErr w:type="spellEnd"/>
      <w:r w:rsidRPr="00EA5D12">
        <w:rPr>
          <w:rFonts w:asciiTheme="majorHAnsi" w:hAnsiTheme="majorHAnsi"/>
          <w:b/>
          <w:bCs/>
        </w:rPr>
        <w:t xml:space="preserve"> — </w:t>
      </w:r>
      <w:proofErr w:type="spellStart"/>
      <w:r w:rsidRPr="00EA5D12">
        <w:rPr>
          <w:rFonts w:asciiTheme="majorHAnsi" w:hAnsiTheme="majorHAnsi"/>
          <w:b/>
          <w:bCs/>
        </w:rPr>
        <w:t>Charlize</w:t>
      </w:r>
      <w:proofErr w:type="spellEnd"/>
      <w:r w:rsidRPr="00EA5D12">
        <w:rPr>
          <w:rFonts w:asciiTheme="majorHAnsi" w:hAnsiTheme="majorHAnsi"/>
          <w:b/>
          <w:bCs/>
        </w:rPr>
        <w:t xml:space="preserve"> </w:t>
      </w:r>
      <w:proofErr w:type="spellStart"/>
      <w:r w:rsidRPr="00EA5D12">
        <w:rPr>
          <w:rFonts w:asciiTheme="majorHAnsi" w:hAnsiTheme="majorHAnsi"/>
          <w:b/>
          <w:bCs/>
        </w:rPr>
        <w:t>Theron</w:t>
      </w:r>
      <w:proofErr w:type="spellEnd"/>
    </w:p>
    <w:p w14:paraId="16B6899A"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Ithaca’ya</w:t>
      </w:r>
      <w:proofErr w:type="spellEnd"/>
      <w:r w:rsidRPr="00EA5D12">
        <w:rPr>
          <w:rFonts w:asciiTheme="majorHAnsi" w:hAnsiTheme="majorHAnsi"/>
        </w:rPr>
        <w:t xml:space="preserve"> dönüş yolculuğu sırasında yolunu kaybeden Odysseus, Yunan mitolojisinde peri ve yaşlı tanrı Atlas’ın kızı olarak görülen etkileyici </w:t>
      </w:r>
      <w:proofErr w:type="spellStart"/>
      <w:r w:rsidRPr="00EA5D12">
        <w:rPr>
          <w:rFonts w:asciiTheme="majorHAnsi" w:hAnsiTheme="majorHAnsi"/>
        </w:rPr>
        <w:t>Calypso’nun</w:t>
      </w:r>
      <w:proofErr w:type="spellEnd"/>
      <w:r w:rsidRPr="00EA5D12">
        <w:rPr>
          <w:rFonts w:asciiTheme="majorHAnsi" w:hAnsiTheme="majorHAnsi"/>
        </w:rPr>
        <w:t xml:space="preserve"> evi olan </w:t>
      </w:r>
      <w:proofErr w:type="spellStart"/>
      <w:r w:rsidRPr="00EA5D12">
        <w:rPr>
          <w:rFonts w:asciiTheme="majorHAnsi" w:hAnsiTheme="majorHAnsi"/>
        </w:rPr>
        <w:t>Ogygia</w:t>
      </w:r>
      <w:proofErr w:type="spellEnd"/>
      <w:r w:rsidRPr="00EA5D12">
        <w:rPr>
          <w:rFonts w:asciiTheme="majorHAnsi" w:hAnsiTheme="majorHAnsi"/>
        </w:rPr>
        <w:t xml:space="preserve"> adasında uzun süre kalır.</w:t>
      </w:r>
    </w:p>
    <w:p w14:paraId="73C98DD8"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Calypso’yu</w:t>
      </w:r>
      <w:proofErr w:type="spellEnd"/>
      <w:r w:rsidRPr="00EA5D12">
        <w:rPr>
          <w:rFonts w:asciiTheme="majorHAnsi" w:hAnsiTheme="majorHAnsi"/>
        </w:rPr>
        <w:t xml:space="preserve">, Mad </w:t>
      </w:r>
      <w:proofErr w:type="spellStart"/>
      <w:r w:rsidRPr="00EA5D12">
        <w:rPr>
          <w:rFonts w:asciiTheme="majorHAnsi" w:hAnsiTheme="majorHAnsi"/>
        </w:rPr>
        <w:t>Max</w:t>
      </w:r>
      <w:proofErr w:type="spellEnd"/>
      <w:r w:rsidRPr="00EA5D12">
        <w:rPr>
          <w:rFonts w:asciiTheme="majorHAnsi" w:hAnsiTheme="majorHAnsi"/>
        </w:rPr>
        <w:t xml:space="preserve">: Fury Road yıldızı ve Monster performansıyla Oscar® kazanan </w:t>
      </w:r>
      <w:proofErr w:type="spellStart"/>
      <w:r w:rsidRPr="00EA5D12">
        <w:rPr>
          <w:rFonts w:asciiTheme="majorHAnsi" w:hAnsiTheme="majorHAnsi"/>
        </w:rPr>
        <w:t>Charlize</w:t>
      </w:r>
      <w:proofErr w:type="spellEnd"/>
      <w:r w:rsidRPr="00EA5D12">
        <w:rPr>
          <w:rFonts w:asciiTheme="majorHAnsi" w:hAnsiTheme="majorHAnsi"/>
        </w:rPr>
        <w:t xml:space="preserve"> </w:t>
      </w:r>
      <w:proofErr w:type="spellStart"/>
      <w:r w:rsidRPr="00EA5D12">
        <w:rPr>
          <w:rFonts w:asciiTheme="majorHAnsi" w:hAnsiTheme="majorHAnsi"/>
        </w:rPr>
        <w:t>Theron</w:t>
      </w:r>
      <w:proofErr w:type="spellEnd"/>
      <w:r w:rsidRPr="00EA5D12">
        <w:rPr>
          <w:rFonts w:asciiTheme="majorHAnsi" w:hAnsiTheme="majorHAnsi"/>
        </w:rPr>
        <w:t xml:space="preserve"> canlandırır. Nolan, tarih boyunca çelişkili biçimlerde yorumlanan </w:t>
      </w:r>
      <w:proofErr w:type="spellStart"/>
      <w:r w:rsidRPr="00EA5D12">
        <w:rPr>
          <w:rFonts w:asciiTheme="majorHAnsi" w:hAnsiTheme="majorHAnsi"/>
        </w:rPr>
        <w:t>Calypso</w:t>
      </w:r>
      <w:proofErr w:type="spellEnd"/>
      <w:r w:rsidRPr="00EA5D12">
        <w:rPr>
          <w:rFonts w:asciiTheme="majorHAnsi" w:hAnsiTheme="majorHAnsi"/>
        </w:rPr>
        <w:t xml:space="preserve"> karakterini çözebilmek için </w:t>
      </w:r>
      <w:proofErr w:type="spellStart"/>
      <w:r w:rsidRPr="00EA5D12">
        <w:rPr>
          <w:rFonts w:asciiTheme="majorHAnsi" w:hAnsiTheme="majorHAnsi"/>
        </w:rPr>
        <w:t>Theron’un</w:t>
      </w:r>
      <w:proofErr w:type="spellEnd"/>
      <w:r w:rsidRPr="00EA5D12">
        <w:rPr>
          <w:rFonts w:asciiTheme="majorHAnsi" w:hAnsiTheme="majorHAnsi"/>
        </w:rPr>
        <w:t xml:space="preserve"> zekâsına ve empatisine ihtiyaç duyduklarını söylüyor.</w:t>
      </w:r>
    </w:p>
    <w:p w14:paraId="16537A74"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Calypso’nun</w:t>
      </w:r>
      <w:proofErr w:type="spellEnd"/>
      <w:r w:rsidRPr="00EA5D12">
        <w:rPr>
          <w:rFonts w:asciiTheme="majorHAnsi" w:hAnsiTheme="majorHAnsi"/>
        </w:rPr>
        <w:t xml:space="preserve"> motivasyonları yüzyıllardır tartışılır: Odysseus’a ölümsüzlüğe dair bir bakış mı sunar, yoksa eve dönmesini mi engeller? Bir sığınak mı, kafes mi? Ona âşık mıdır, yoksa sahip olmak mı ister? Zaman içinde hem kötü karakter hem trajik figür olarak görülmüştür. </w:t>
      </w:r>
      <w:proofErr w:type="spellStart"/>
      <w:r w:rsidRPr="00EA5D12">
        <w:rPr>
          <w:rFonts w:asciiTheme="majorHAnsi" w:hAnsiTheme="majorHAnsi"/>
        </w:rPr>
        <w:t>Theron</w:t>
      </w:r>
      <w:proofErr w:type="spellEnd"/>
      <w:r w:rsidRPr="00EA5D12">
        <w:rPr>
          <w:rFonts w:asciiTheme="majorHAnsi" w:hAnsiTheme="majorHAnsi"/>
        </w:rPr>
        <w:t>, onu tüm bunların hepsi ve hiçbiri olarak gördüğünü; tanrıça olmasına rağmen bağ kurmaya özlem duyan, güçleri olsa da bununla her şeyi yapamayan bir karakter olduğunu söylüyor.</w:t>
      </w:r>
    </w:p>
    <w:p w14:paraId="7A51F656" w14:textId="77777777" w:rsidR="00EA5D12" w:rsidRDefault="00EA5D12" w:rsidP="00EA5D12">
      <w:pPr>
        <w:spacing w:line="240" w:lineRule="auto"/>
        <w:jc w:val="center"/>
        <w:rPr>
          <w:rFonts w:asciiTheme="majorHAnsi" w:hAnsiTheme="majorHAnsi"/>
          <w:b/>
          <w:bCs/>
        </w:rPr>
      </w:pPr>
    </w:p>
    <w:p w14:paraId="1B8D65AC" w14:textId="37C421D0"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lastRenderedPageBreak/>
        <w:t xml:space="preserve">Athena — </w:t>
      </w:r>
      <w:proofErr w:type="spellStart"/>
      <w:r w:rsidRPr="00EA5D12">
        <w:rPr>
          <w:rFonts w:asciiTheme="majorHAnsi" w:hAnsiTheme="majorHAnsi"/>
          <w:b/>
          <w:bCs/>
        </w:rPr>
        <w:t>Zendaya</w:t>
      </w:r>
      <w:proofErr w:type="spellEnd"/>
    </w:p>
    <w:p w14:paraId="1A822D6F" w14:textId="77777777" w:rsidR="00E96AA7" w:rsidRPr="00EA5D12" w:rsidRDefault="00E96AA7" w:rsidP="00EA5D12">
      <w:pPr>
        <w:spacing w:line="240" w:lineRule="auto"/>
        <w:rPr>
          <w:rFonts w:asciiTheme="majorHAnsi" w:hAnsiTheme="majorHAnsi"/>
        </w:rPr>
      </w:pPr>
      <w:r w:rsidRPr="00EA5D12">
        <w:rPr>
          <w:rFonts w:asciiTheme="majorHAnsi" w:hAnsiTheme="majorHAnsi"/>
        </w:rPr>
        <w:t>Yunan mitolojisinde Athena, Zeus’un kızı; zanaatın, savaşın ve bilgeliğin tanrıçasıdır. Truva’nın düşüşünden sonra zaman zaman Odysseus’a görünerek ona kim olduğunu, ne yaptığını ve nereye gitmesi gerektiğini hatırlatır.</w:t>
      </w:r>
    </w:p>
    <w:p w14:paraId="0F15CCC6"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Nolan Athena rolüne </w:t>
      </w:r>
      <w:proofErr w:type="spellStart"/>
      <w:r w:rsidRPr="00EA5D12">
        <w:rPr>
          <w:rFonts w:asciiTheme="majorHAnsi" w:hAnsiTheme="majorHAnsi"/>
        </w:rPr>
        <w:t>Challengers</w:t>
      </w:r>
      <w:proofErr w:type="spellEnd"/>
      <w:r w:rsidRPr="00EA5D12">
        <w:rPr>
          <w:rFonts w:asciiTheme="majorHAnsi" w:hAnsiTheme="majorHAnsi"/>
        </w:rPr>
        <w:t xml:space="preserve">,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Greatest</w:t>
      </w:r>
      <w:proofErr w:type="spellEnd"/>
      <w:r w:rsidRPr="00EA5D12">
        <w:rPr>
          <w:rFonts w:asciiTheme="majorHAnsi" w:hAnsiTheme="majorHAnsi"/>
        </w:rPr>
        <w:t xml:space="preserve"> </w:t>
      </w:r>
      <w:proofErr w:type="spellStart"/>
      <w:r w:rsidRPr="00EA5D12">
        <w:rPr>
          <w:rFonts w:asciiTheme="majorHAnsi" w:hAnsiTheme="majorHAnsi"/>
        </w:rPr>
        <w:t>Showman</w:t>
      </w:r>
      <w:proofErr w:type="spellEnd"/>
      <w:r w:rsidRPr="00EA5D12">
        <w:rPr>
          <w:rFonts w:asciiTheme="majorHAnsi" w:hAnsiTheme="majorHAnsi"/>
        </w:rPr>
        <w:t xml:space="preserve">, </w:t>
      </w:r>
      <w:proofErr w:type="spellStart"/>
      <w:r w:rsidRPr="00EA5D12">
        <w:rPr>
          <w:rFonts w:asciiTheme="majorHAnsi" w:hAnsiTheme="majorHAnsi"/>
        </w:rPr>
        <w:t>Spider</w:t>
      </w:r>
      <w:proofErr w:type="spellEnd"/>
      <w:r w:rsidRPr="00EA5D12">
        <w:rPr>
          <w:rFonts w:asciiTheme="majorHAnsi" w:hAnsiTheme="majorHAnsi"/>
        </w:rPr>
        <w:t xml:space="preserve">-Man ve </w:t>
      </w:r>
      <w:proofErr w:type="spellStart"/>
      <w:r w:rsidRPr="00EA5D12">
        <w:rPr>
          <w:rFonts w:asciiTheme="majorHAnsi" w:hAnsiTheme="majorHAnsi"/>
        </w:rPr>
        <w:t>Dune</w:t>
      </w:r>
      <w:proofErr w:type="spellEnd"/>
      <w:r w:rsidRPr="00EA5D12">
        <w:rPr>
          <w:rFonts w:asciiTheme="majorHAnsi" w:hAnsiTheme="majorHAnsi"/>
        </w:rPr>
        <w:t xml:space="preserve"> filmleriyle global beğeni kazanan </w:t>
      </w:r>
      <w:proofErr w:type="spellStart"/>
      <w:r w:rsidRPr="00EA5D12">
        <w:rPr>
          <w:rFonts w:asciiTheme="majorHAnsi" w:hAnsiTheme="majorHAnsi"/>
        </w:rPr>
        <w:t>Zendaya’yı</w:t>
      </w:r>
      <w:proofErr w:type="spellEnd"/>
      <w:r w:rsidRPr="00EA5D12">
        <w:rPr>
          <w:rFonts w:asciiTheme="majorHAnsi" w:hAnsiTheme="majorHAnsi"/>
        </w:rPr>
        <w:t xml:space="preserve"> seçti. </w:t>
      </w:r>
      <w:proofErr w:type="spellStart"/>
      <w:r w:rsidRPr="00EA5D12">
        <w:rPr>
          <w:rFonts w:asciiTheme="majorHAnsi" w:hAnsiTheme="majorHAnsi"/>
        </w:rPr>
        <w:t>Zendaya</w:t>
      </w:r>
      <w:proofErr w:type="spellEnd"/>
      <w:r w:rsidRPr="00EA5D12">
        <w:rPr>
          <w:rFonts w:asciiTheme="majorHAnsi" w:hAnsiTheme="majorHAnsi"/>
        </w:rPr>
        <w:t xml:space="preserve">, </w:t>
      </w:r>
      <w:proofErr w:type="spellStart"/>
      <w:r w:rsidRPr="00EA5D12">
        <w:rPr>
          <w:rFonts w:asciiTheme="majorHAnsi" w:hAnsiTheme="majorHAnsi"/>
        </w:rPr>
        <w:t>Tom</w:t>
      </w:r>
      <w:proofErr w:type="spellEnd"/>
      <w:r w:rsidRPr="00EA5D12">
        <w:rPr>
          <w:rFonts w:asciiTheme="majorHAnsi" w:hAnsiTheme="majorHAnsi"/>
        </w:rPr>
        <w:t xml:space="preserve"> Holland’ın </w:t>
      </w:r>
      <w:proofErr w:type="spellStart"/>
      <w:r w:rsidRPr="00EA5D12">
        <w:rPr>
          <w:rFonts w:asciiTheme="majorHAnsi" w:hAnsiTheme="majorHAnsi"/>
        </w:rPr>
        <w:t>Telemachus</w:t>
      </w:r>
      <w:proofErr w:type="spellEnd"/>
      <w:r w:rsidRPr="00EA5D12">
        <w:rPr>
          <w:rFonts w:asciiTheme="majorHAnsi" w:hAnsiTheme="majorHAnsi"/>
        </w:rPr>
        <w:t xml:space="preserve"> rolünü aldığında çok sevindiğini; kendisinin de projeye dahil olacağını öğrendiğinde piyango kazanmış gibi hissettiğini anlatıyor.</w:t>
      </w:r>
    </w:p>
    <w:p w14:paraId="525D8C6A"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Zendaya</w:t>
      </w:r>
      <w:proofErr w:type="spellEnd"/>
      <w:r w:rsidRPr="00EA5D12">
        <w:rPr>
          <w:rFonts w:asciiTheme="majorHAnsi" w:hAnsiTheme="majorHAnsi"/>
        </w:rPr>
        <w:t>, Athena’ya insanî yönleri ve Odysseus ile bağlantısı üzerinden yaklaştı. Athena’nın Odysseus’un içindeki ahlaki mücadelenin bir yansıması, onu sert sevgiyle yönlendiren bir tanrıça tezahürü olduğunu söylüyor. Odysseus’un aldığı kararların ve verdiği acıların zihninde dolaştığını, ailesine dönme mücadelesinin bir parçasının da bununla yüzleşmek olduğunu düşünüyor.</w:t>
      </w:r>
    </w:p>
    <w:p w14:paraId="69E09918" w14:textId="77777777" w:rsidR="00E96AA7" w:rsidRPr="00EA5D12" w:rsidRDefault="00E96AA7" w:rsidP="00EA5D12">
      <w:pPr>
        <w:spacing w:line="240" w:lineRule="auto"/>
        <w:rPr>
          <w:rFonts w:asciiTheme="majorHAnsi" w:hAnsiTheme="majorHAnsi"/>
        </w:rPr>
      </w:pPr>
      <w:r w:rsidRPr="00EA5D12">
        <w:rPr>
          <w:rFonts w:asciiTheme="majorHAnsi" w:hAnsiTheme="majorHAnsi"/>
        </w:rPr>
        <w:t>İlk çalışma günleri Fas’taki devasa Truva setinde geçti. Setlerin büyüklüğü, kostüm ve detay zenginliği ona gerçekten Truva’ya adım atmış gibi hissettirdi. Soğuk ve yağmura rağmen adrenalinden üşümediğini hatırlıyor.</w:t>
      </w:r>
    </w:p>
    <w:p w14:paraId="685E1EB5"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Zendaya’ya</w:t>
      </w:r>
      <w:proofErr w:type="spellEnd"/>
      <w:r w:rsidRPr="00EA5D12">
        <w:rPr>
          <w:rFonts w:asciiTheme="majorHAnsi" w:hAnsiTheme="majorHAnsi"/>
        </w:rPr>
        <w:t xml:space="preserve"> göre Nolan’ın uyarlamasının duygusal anlamı aşktır: halkına, çocuklarına, partnerine ve en sonunda diğer insanlara duyulan sevgi. Zeus’un yasası ya da bugün “Altın Kural” dediğimiz şey — sana nasıl davranılmasını istiyorsan başkalarına öyle davran — hikâyenin merkezindedir.</w:t>
      </w:r>
    </w:p>
    <w:p w14:paraId="7DCD02A8" w14:textId="77777777" w:rsidR="00E96AA7" w:rsidRPr="00EA5D12" w:rsidRDefault="00E96AA7" w:rsidP="00EA5D12">
      <w:pPr>
        <w:spacing w:line="240" w:lineRule="auto"/>
        <w:jc w:val="center"/>
        <w:rPr>
          <w:rFonts w:asciiTheme="majorHAnsi" w:hAnsiTheme="majorHAnsi"/>
          <w:b/>
          <w:bCs/>
        </w:rPr>
      </w:pPr>
      <w:proofErr w:type="spellStart"/>
      <w:r w:rsidRPr="00EA5D12">
        <w:rPr>
          <w:rFonts w:asciiTheme="majorHAnsi" w:hAnsiTheme="majorHAnsi"/>
          <w:b/>
          <w:bCs/>
        </w:rPr>
        <w:t>Circe</w:t>
      </w:r>
      <w:proofErr w:type="spellEnd"/>
      <w:r w:rsidRPr="00EA5D12">
        <w:rPr>
          <w:rFonts w:asciiTheme="majorHAnsi" w:hAnsiTheme="majorHAnsi"/>
          <w:b/>
          <w:bCs/>
        </w:rPr>
        <w:t xml:space="preserve"> — Samantha Morton</w:t>
      </w:r>
    </w:p>
    <w:p w14:paraId="3CEBDF5E"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Circe</w:t>
      </w:r>
      <w:proofErr w:type="spellEnd"/>
      <w:r w:rsidRPr="00EA5D12">
        <w:rPr>
          <w:rFonts w:asciiTheme="majorHAnsi" w:hAnsiTheme="majorHAnsi"/>
        </w:rPr>
        <w:t xml:space="preserve">, </w:t>
      </w:r>
      <w:proofErr w:type="spellStart"/>
      <w:r w:rsidRPr="00EA5D12">
        <w:rPr>
          <w:rFonts w:asciiTheme="majorHAnsi" w:hAnsiTheme="majorHAnsi"/>
        </w:rPr>
        <w:t>Aeaea</w:t>
      </w:r>
      <w:proofErr w:type="spellEnd"/>
      <w:r w:rsidRPr="00EA5D12">
        <w:rPr>
          <w:rFonts w:asciiTheme="majorHAnsi" w:hAnsiTheme="majorHAnsi"/>
        </w:rPr>
        <w:t xml:space="preserve"> adasında yalnız yaşayan, toprağa bağlı bir büyücüdür. Ziyaretçilere alışık değildir; kaba davranışlarla onu gücendirenlerin başına genellikle tuhaf ama ironik biçimde uygun kaderler gelir. Yunan mitolojisinde eski güneş tanrısı </w:t>
      </w:r>
      <w:proofErr w:type="spellStart"/>
      <w:r w:rsidRPr="00EA5D12">
        <w:rPr>
          <w:rFonts w:asciiTheme="majorHAnsi" w:hAnsiTheme="majorHAnsi"/>
        </w:rPr>
        <w:t>Helios</w:t>
      </w:r>
      <w:proofErr w:type="spellEnd"/>
      <w:r w:rsidRPr="00EA5D12">
        <w:rPr>
          <w:rFonts w:asciiTheme="majorHAnsi" w:hAnsiTheme="majorHAnsi"/>
        </w:rPr>
        <w:t xml:space="preserve"> ile okyanus perisi </w:t>
      </w:r>
      <w:proofErr w:type="spellStart"/>
      <w:r w:rsidRPr="00EA5D12">
        <w:rPr>
          <w:rFonts w:asciiTheme="majorHAnsi" w:hAnsiTheme="majorHAnsi"/>
        </w:rPr>
        <w:t>Perse’nin</w:t>
      </w:r>
      <w:proofErr w:type="spellEnd"/>
      <w:r w:rsidRPr="00EA5D12">
        <w:rPr>
          <w:rFonts w:asciiTheme="majorHAnsi" w:hAnsiTheme="majorHAnsi"/>
        </w:rPr>
        <w:t xml:space="preserve"> kızı kabul edilir.</w:t>
      </w:r>
    </w:p>
    <w:p w14:paraId="3FE4E833"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Circe’yi</w:t>
      </w:r>
      <w:proofErr w:type="spellEnd"/>
      <w:r w:rsidRPr="00EA5D12">
        <w:rPr>
          <w:rFonts w:asciiTheme="majorHAnsi" w:hAnsiTheme="majorHAnsi"/>
        </w:rPr>
        <w:t xml:space="preserve"> iki kez Oscar® adayı Samantha Morton canlandırıyor. Morton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Odyssey’yi</w:t>
      </w:r>
      <w:proofErr w:type="spellEnd"/>
      <w:r w:rsidRPr="00EA5D12">
        <w:rPr>
          <w:rFonts w:asciiTheme="majorHAnsi" w:hAnsiTheme="majorHAnsi"/>
        </w:rPr>
        <w:t xml:space="preserve"> daha önce okumamış olsa da Nolan’ın karakter uyarlamasına içgüdüsel ve güçlü bir tepki verdiğini söylüyor. </w:t>
      </w:r>
      <w:proofErr w:type="spellStart"/>
      <w:r w:rsidRPr="00EA5D12">
        <w:rPr>
          <w:rFonts w:asciiTheme="majorHAnsi" w:hAnsiTheme="majorHAnsi"/>
        </w:rPr>
        <w:t>Circe’nin</w:t>
      </w:r>
      <w:proofErr w:type="spellEnd"/>
      <w:r w:rsidRPr="00EA5D12">
        <w:rPr>
          <w:rFonts w:asciiTheme="majorHAnsi" w:hAnsiTheme="majorHAnsi"/>
        </w:rPr>
        <w:t xml:space="preserve"> birçok anlamda kadınların yanlış anlaşılmasını ve şeytanlaştırılmasını temsil ettiğini; adasına gelen askerlerin davranışlarına ve dünyasındaki güç hiyerarşilerine verdiği tepkide güçlü bir bağ kurduğunu anlatıyor.</w:t>
      </w:r>
    </w:p>
    <w:p w14:paraId="4BACB834"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Morton için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w:t>
      </w:r>
      <w:proofErr w:type="spellEnd"/>
      <w:r w:rsidRPr="00EA5D12">
        <w:rPr>
          <w:rFonts w:asciiTheme="majorHAnsi" w:hAnsiTheme="majorHAnsi"/>
        </w:rPr>
        <w:t>, sinemanın gücü ve olasılıklarıyla yeniden bağ kurduğu bir “yeniden doğuş” deneyimi oldu. Uzun yıllardır oyunculuk yapmasına rağmen, Nolan’ın hem yüksek beklenti koyup hem de yönlendirmekten, iş birliğinden ve oyuncuyu daha iyi hale getirmekten çekinmemesini tazeleyici bulduğunu söylüyor.</w:t>
      </w:r>
    </w:p>
    <w:p w14:paraId="3C238E43" w14:textId="77777777" w:rsidR="00E96AA7" w:rsidRPr="00EA5D12" w:rsidRDefault="00E96AA7" w:rsidP="00EA5D12">
      <w:pPr>
        <w:spacing w:line="240" w:lineRule="auto"/>
        <w:jc w:val="center"/>
        <w:rPr>
          <w:rFonts w:asciiTheme="majorHAnsi" w:hAnsiTheme="majorHAnsi"/>
          <w:b/>
          <w:bCs/>
        </w:rPr>
      </w:pPr>
      <w:proofErr w:type="spellStart"/>
      <w:r w:rsidRPr="00EA5D12">
        <w:rPr>
          <w:rFonts w:asciiTheme="majorHAnsi" w:hAnsiTheme="majorHAnsi"/>
          <w:b/>
          <w:bCs/>
        </w:rPr>
        <w:t>Eumaeus</w:t>
      </w:r>
      <w:proofErr w:type="spellEnd"/>
      <w:r w:rsidRPr="00EA5D12">
        <w:rPr>
          <w:rFonts w:asciiTheme="majorHAnsi" w:hAnsiTheme="majorHAnsi"/>
          <w:b/>
          <w:bCs/>
        </w:rPr>
        <w:t xml:space="preserve"> — John </w:t>
      </w:r>
      <w:proofErr w:type="spellStart"/>
      <w:r w:rsidRPr="00EA5D12">
        <w:rPr>
          <w:rFonts w:asciiTheme="majorHAnsi" w:hAnsiTheme="majorHAnsi"/>
          <w:b/>
          <w:bCs/>
        </w:rPr>
        <w:t>Leguizamo</w:t>
      </w:r>
      <w:proofErr w:type="spellEnd"/>
    </w:p>
    <w:p w14:paraId="3B158558"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Eumaeus</w:t>
      </w:r>
      <w:proofErr w:type="spellEnd"/>
      <w:r w:rsidRPr="00EA5D12">
        <w:rPr>
          <w:rFonts w:asciiTheme="majorHAnsi" w:hAnsiTheme="majorHAnsi"/>
        </w:rPr>
        <w:t xml:space="preserve">, Odysseus’un sadık, konuşkan dostu ve domuz çobanıdır. Kralının uzun yokluğunda </w:t>
      </w:r>
      <w:proofErr w:type="spellStart"/>
      <w:r w:rsidRPr="00EA5D12">
        <w:rPr>
          <w:rFonts w:asciiTheme="majorHAnsi" w:hAnsiTheme="majorHAnsi"/>
        </w:rPr>
        <w:t>Penelope</w:t>
      </w:r>
      <w:proofErr w:type="spellEnd"/>
      <w:r w:rsidRPr="00EA5D12">
        <w:rPr>
          <w:rFonts w:asciiTheme="majorHAnsi" w:hAnsiTheme="majorHAnsi"/>
        </w:rPr>
        <w:t xml:space="preserve"> ile </w:t>
      </w:r>
      <w:proofErr w:type="spellStart"/>
      <w:r w:rsidRPr="00EA5D12">
        <w:rPr>
          <w:rFonts w:asciiTheme="majorHAnsi" w:hAnsiTheme="majorHAnsi"/>
        </w:rPr>
        <w:t>Telemachus’a</w:t>
      </w:r>
      <w:proofErr w:type="spellEnd"/>
      <w:r w:rsidRPr="00EA5D12">
        <w:rPr>
          <w:rFonts w:asciiTheme="majorHAnsi" w:hAnsiTheme="majorHAnsi"/>
        </w:rPr>
        <w:t xml:space="preserve"> bağlılıkla hizmet eder. </w:t>
      </w:r>
      <w:proofErr w:type="spellStart"/>
      <w:r w:rsidRPr="00EA5D12">
        <w:rPr>
          <w:rFonts w:asciiTheme="majorHAnsi" w:hAnsiTheme="majorHAnsi"/>
        </w:rPr>
        <w:t>Eumaeus</w:t>
      </w:r>
      <w:proofErr w:type="spellEnd"/>
      <w:r w:rsidRPr="00EA5D12">
        <w:rPr>
          <w:rFonts w:asciiTheme="majorHAnsi" w:hAnsiTheme="majorHAnsi"/>
        </w:rPr>
        <w:t xml:space="preserve"> ve kavgacı köpeği </w:t>
      </w:r>
      <w:proofErr w:type="spellStart"/>
      <w:r w:rsidRPr="00EA5D12">
        <w:rPr>
          <w:rFonts w:asciiTheme="majorHAnsi" w:hAnsiTheme="majorHAnsi"/>
        </w:rPr>
        <w:t>Argus</w:t>
      </w:r>
      <w:proofErr w:type="spellEnd"/>
      <w:r w:rsidRPr="00EA5D12">
        <w:rPr>
          <w:rFonts w:asciiTheme="majorHAnsi" w:hAnsiTheme="majorHAnsi"/>
        </w:rPr>
        <w:t xml:space="preserve">, </w:t>
      </w:r>
      <w:proofErr w:type="spellStart"/>
      <w:r w:rsidRPr="00EA5D12">
        <w:rPr>
          <w:rFonts w:asciiTheme="majorHAnsi" w:hAnsiTheme="majorHAnsi"/>
        </w:rPr>
        <w:t>Penelope’nin</w:t>
      </w:r>
      <w:proofErr w:type="spellEnd"/>
      <w:r w:rsidRPr="00EA5D12">
        <w:rPr>
          <w:rFonts w:asciiTheme="majorHAnsi" w:hAnsiTheme="majorHAnsi"/>
        </w:rPr>
        <w:t xml:space="preserve"> yoz taliplerini ve şiddetli planlarını engelleme çabasında kraliyet ailesi için paha biçilmez hale gelir.</w:t>
      </w:r>
    </w:p>
    <w:p w14:paraId="43A9551D"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Eumaeus’u</w:t>
      </w:r>
      <w:proofErr w:type="spellEnd"/>
      <w:r w:rsidRPr="00EA5D12">
        <w:rPr>
          <w:rFonts w:asciiTheme="majorHAnsi" w:hAnsiTheme="majorHAnsi"/>
        </w:rPr>
        <w:t xml:space="preserve"> Hollywood’da yaklaşık kırk yıllık kariyeri olan John </w:t>
      </w:r>
      <w:proofErr w:type="spellStart"/>
      <w:r w:rsidRPr="00EA5D12">
        <w:rPr>
          <w:rFonts w:asciiTheme="majorHAnsi" w:hAnsiTheme="majorHAnsi"/>
        </w:rPr>
        <w:t>Leguizamo</w:t>
      </w:r>
      <w:proofErr w:type="spellEnd"/>
      <w:r w:rsidRPr="00EA5D12">
        <w:rPr>
          <w:rFonts w:asciiTheme="majorHAnsi" w:hAnsiTheme="majorHAnsi"/>
        </w:rPr>
        <w:t xml:space="preserve"> canlandırıyor. Nolan’ın bir sonraki filminde yer alacağını duyduğunda çok heyecanlandığını,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w:t>
      </w:r>
      <w:proofErr w:type="spellEnd"/>
      <w:r w:rsidRPr="00EA5D12">
        <w:rPr>
          <w:rFonts w:asciiTheme="majorHAnsi" w:hAnsiTheme="majorHAnsi"/>
        </w:rPr>
        <w:t xml:space="preserve"> </w:t>
      </w:r>
      <w:r w:rsidRPr="00EA5D12">
        <w:rPr>
          <w:rFonts w:asciiTheme="majorHAnsi" w:hAnsiTheme="majorHAnsi"/>
        </w:rPr>
        <w:lastRenderedPageBreak/>
        <w:t>olduğunu öğrenince de “Kimi oynayacağım?” diye düşündüğünü anlatıyor. Nolan’ın ona Batı edebiyatının en sadık karakterini oynayacağını söylemesi rolü reddedilmez kılmış.</w:t>
      </w:r>
    </w:p>
    <w:p w14:paraId="523312B3"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Kör bir karakteri oynamaya hazırlık için </w:t>
      </w:r>
      <w:proofErr w:type="spellStart"/>
      <w:r w:rsidRPr="00EA5D12">
        <w:rPr>
          <w:rFonts w:asciiTheme="majorHAnsi" w:hAnsiTheme="majorHAnsi"/>
        </w:rPr>
        <w:t>Leguizamo</w:t>
      </w:r>
      <w:proofErr w:type="spellEnd"/>
      <w:r w:rsidRPr="00EA5D12">
        <w:rPr>
          <w:rFonts w:asciiTheme="majorHAnsi" w:hAnsiTheme="majorHAnsi"/>
        </w:rPr>
        <w:t>, küçük yaşta görme duyusunu kaybeden bir arkadaşıyla görüştü. Makyaj ekibiyle karakterin kataraktlarını yaratacak lensleri denerken her lensin farklı renk olmasını önerdi. Yaşlandırma makyajı, kırışıklıklar, ağartılmış saç, yaş lekeleri ve kılcal damar detayları ona aynaya baktığında rahatsız edici ölçüde gerçekçi geldi.</w:t>
      </w:r>
    </w:p>
    <w:p w14:paraId="0C613CB7"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Leguizamo</w:t>
      </w:r>
      <w:proofErr w:type="spellEnd"/>
      <w:r w:rsidRPr="00EA5D12">
        <w:rPr>
          <w:rFonts w:asciiTheme="majorHAnsi" w:hAnsiTheme="majorHAnsi"/>
        </w:rPr>
        <w:t xml:space="preserve">, Matt </w:t>
      </w:r>
      <w:proofErr w:type="spellStart"/>
      <w:r w:rsidRPr="00EA5D12">
        <w:rPr>
          <w:rFonts w:asciiTheme="majorHAnsi" w:hAnsiTheme="majorHAnsi"/>
        </w:rPr>
        <w:t>Damon’ın</w:t>
      </w:r>
      <w:proofErr w:type="spellEnd"/>
      <w:r w:rsidRPr="00EA5D12">
        <w:rPr>
          <w:rFonts w:asciiTheme="majorHAnsi" w:hAnsiTheme="majorHAnsi"/>
        </w:rPr>
        <w:t xml:space="preserve"> herkesle saygılı ve sıcak ilişki kuran bir yıldız olduğunu; diva olmadan da büyük bir yıldız olunabileceğinin kanıtı olduğunu söylüyor. </w:t>
      </w:r>
      <w:proofErr w:type="spellStart"/>
      <w:r w:rsidRPr="00EA5D12">
        <w:rPr>
          <w:rFonts w:asciiTheme="majorHAnsi" w:hAnsiTheme="majorHAnsi"/>
        </w:rPr>
        <w:t>Argus’u</w:t>
      </w:r>
      <w:proofErr w:type="spellEnd"/>
      <w:r w:rsidRPr="00EA5D12">
        <w:rPr>
          <w:rFonts w:asciiTheme="majorHAnsi" w:hAnsiTheme="majorHAnsi"/>
        </w:rPr>
        <w:t xml:space="preserve"> oynayan köpeğin ise Portekiz </w:t>
      </w:r>
      <w:proofErr w:type="spellStart"/>
      <w:r w:rsidRPr="00EA5D12">
        <w:rPr>
          <w:rFonts w:asciiTheme="majorHAnsi" w:hAnsiTheme="majorHAnsi"/>
        </w:rPr>
        <w:t>Podengo’su</w:t>
      </w:r>
      <w:proofErr w:type="spellEnd"/>
      <w:r w:rsidRPr="00EA5D12">
        <w:rPr>
          <w:rFonts w:asciiTheme="majorHAnsi" w:hAnsiTheme="majorHAnsi"/>
        </w:rPr>
        <w:t xml:space="preserve"> olduğunu ve dünyada çok az örneği bulunan eski bir ırk olduğunu belirtiyor.</w:t>
      </w:r>
    </w:p>
    <w:p w14:paraId="0962EA3D"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Görüntü Yönetimi</w:t>
      </w:r>
    </w:p>
    <w:p w14:paraId="32C0CAA7"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w:t>
      </w:r>
      <w:proofErr w:type="spellEnd"/>
      <w:r w:rsidRPr="00EA5D12">
        <w:rPr>
          <w:rFonts w:asciiTheme="majorHAnsi" w:hAnsiTheme="majorHAnsi"/>
        </w:rPr>
        <w:t xml:space="preserve">, Nolan ile görüntü yönetmeni </w:t>
      </w:r>
      <w:proofErr w:type="spellStart"/>
      <w:r w:rsidRPr="00EA5D12">
        <w:rPr>
          <w:rFonts w:asciiTheme="majorHAnsi" w:hAnsiTheme="majorHAnsi"/>
        </w:rPr>
        <w:t>Hoyte</w:t>
      </w:r>
      <w:proofErr w:type="spellEnd"/>
      <w:r w:rsidRPr="00EA5D12">
        <w:rPr>
          <w:rFonts w:asciiTheme="majorHAnsi" w:hAnsiTheme="majorHAnsi"/>
        </w:rPr>
        <w:t xml:space="preserve"> </w:t>
      </w:r>
      <w:proofErr w:type="spellStart"/>
      <w:r w:rsidRPr="00EA5D12">
        <w:rPr>
          <w:rFonts w:asciiTheme="majorHAnsi" w:hAnsiTheme="majorHAnsi"/>
        </w:rPr>
        <w:t>van</w:t>
      </w:r>
      <w:proofErr w:type="spellEnd"/>
      <w:r w:rsidRPr="00EA5D12">
        <w:rPr>
          <w:rFonts w:asciiTheme="majorHAnsi" w:hAnsiTheme="majorHAnsi"/>
        </w:rPr>
        <w:t xml:space="preserve"> </w:t>
      </w:r>
      <w:proofErr w:type="spellStart"/>
      <w:r w:rsidRPr="00EA5D12">
        <w:rPr>
          <w:rFonts w:asciiTheme="majorHAnsi" w:hAnsiTheme="majorHAnsi"/>
        </w:rPr>
        <w:t>Hoytema’nın</w:t>
      </w:r>
      <w:proofErr w:type="spellEnd"/>
      <w:r w:rsidRPr="00EA5D12">
        <w:rPr>
          <w:rFonts w:asciiTheme="majorHAnsi" w:hAnsiTheme="majorHAnsi"/>
        </w:rPr>
        <w:t xml:space="preserve"> beşinci iş birliği. Van </w:t>
      </w:r>
      <w:proofErr w:type="spellStart"/>
      <w:r w:rsidRPr="00EA5D12">
        <w:rPr>
          <w:rFonts w:asciiTheme="majorHAnsi" w:hAnsiTheme="majorHAnsi"/>
        </w:rPr>
        <w:t>Hoytema</w:t>
      </w:r>
      <w:proofErr w:type="spellEnd"/>
      <w:r w:rsidRPr="00EA5D12">
        <w:rPr>
          <w:rFonts w:asciiTheme="majorHAnsi" w:hAnsiTheme="majorHAnsi"/>
        </w:rPr>
        <w:t xml:space="preserve">, </w:t>
      </w:r>
      <w:proofErr w:type="spellStart"/>
      <w:r w:rsidRPr="00EA5D12">
        <w:rPr>
          <w:rFonts w:asciiTheme="majorHAnsi" w:hAnsiTheme="majorHAnsi"/>
        </w:rPr>
        <w:t>Oppenheimer</w:t>
      </w:r>
      <w:proofErr w:type="spellEnd"/>
      <w:r w:rsidRPr="00EA5D12">
        <w:rPr>
          <w:rFonts w:asciiTheme="majorHAnsi" w:hAnsiTheme="majorHAnsi"/>
        </w:rPr>
        <w:t xml:space="preserve"> ile Oscar® kazanmış, ayrıca </w:t>
      </w:r>
      <w:proofErr w:type="spellStart"/>
      <w:r w:rsidRPr="00EA5D12">
        <w:rPr>
          <w:rFonts w:asciiTheme="majorHAnsi" w:hAnsiTheme="majorHAnsi"/>
        </w:rPr>
        <w:t>Interstellar</w:t>
      </w:r>
      <w:proofErr w:type="spellEnd"/>
      <w:r w:rsidRPr="00EA5D12">
        <w:rPr>
          <w:rFonts w:asciiTheme="majorHAnsi" w:hAnsiTheme="majorHAnsi"/>
        </w:rPr>
        <w:t xml:space="preserve">, </w:t>
      </w:r>
      <w:proofErr w:type="spellStart"/>
      <w:r w:rsidRPr="00EA5D12">
        <w:rPr>
          <w:rFonts w:asciiTheme="majorHAnsi" w:hAnsiTheme="majorHAnsi"/>
        </w:rPr>
        <w:t>Dunkirk</w:t>
      </w:r>
      <w:proofErr w:type="spellEnd"/>
      <w:r w:rsidRPr="00EA5D12">
        <w:rPr>
          <w:rFonts w:asciiTheme="majorHAnsi" w:hAnsiTheme="majorHAnsi"/>
        </w:rPr>
        <w:t xml:space="preserve">, </w:t>
      </w:r>
      <w:proofErr w:type="spellStart"/>
      <w:r w:rsidRPr="00EA5D12">
        <w:rPr>
          <w:rFonts w:asciiTheme="majorHAnsi" w:hAnsiTheme="majorHAnsi"/>
        </w:rPr>
        <w:t>Tenet</w:t>
      </w:r>
      <w:proofErr w:type="spellEnd"/>
      <w:r w:rsidRPr="00EA5D12">
        <w:rPr>
          <w:rFonts w:asciiTheme="majorHAnsi" w:hAnsiTheme="majorHAnsi"/>
        </w:rPr>
        <w:t xml:space="preserve">, </w:t>
      </w:r>
      <w:proofErr w:type="spellStart"/>
      <w:r w:rsidRPr="00EA5D12">
        <w:rPr>
          <w:rFonts w:asciiTheme="majorHAnsi" w:hAnsiTheme="majorHAnsi"/>
        </w:rPr>
        <w:t>Let</w:t>
      </w:r>
      <w:proofErr w:type="spellEnd"/>
      <w:r w:rsidRPr="00EA5D12">
        <w:rPr>
          <w:rFonts w:asciiTheme="majorHAnsi" w:hAnsiTheme="majorHAnsi"/>
        </w:rPr>
        <w:t xml:space="preserve"> </w:t>
      </w:r>
      <w:proofErr w:type="spellStart"/>
      <w:r w:rsidRPr="00EA5D12">
        <w:rPr>
          <w:rFonts w:asciiTheme="majorHAnsi" w:hAnsiTheme="majorHAnsi"/>
        </w:rPr>
        <w:t>the</w:t>
      </w:r>
      <w:proofErr w:type="spellEnd"/>
      <w:r w:rsidRPr="00EA5D12">
        <w:rPr>
          <w:rFonts w:asciiTheme="majorHAnsi" w:hAnsiTheme="majorHAnsi"/>
        </w:rPr>
        <w:t xml:space="preserve"> Right </w:t>
      </w:r>
      <w:proofErr w:type="spellStart"/>
      <w:r w:rsidRPr="00EA5D12">
        <w:rPr>
          <w:rFonts w:asciiTheme="majorHAnsi" w:hAnsiTheme="majorHAnsi"/>
        </w:rPr>
        <w:t>One</w:t>
      </w:r>
      <w:proofErr w:type="spellEnd"/>
      <w:r w:rsidRPr="00EA5D12">
        <w:rPr>
          <w:rFonts w:asciiTheme="majorHAnsi" w:hAnsiTheme="majorHAnsi"/>
        </w:rPr>
        <w:t xml:space="preserve"> </w:t>
      </w:r>
      <w:proofErr w:type="spellStart"/>
      <w:r w:rsidRPr="00EA5D12">
        <w:rPr>
          <w:rFonts w:asciiTheme="majorHAnsi" w:hAnsiTheme="majorHAnsi"/>
        </w:rPr>
        <w:t>In</w:t>
      </w:r>
      <w:proofErr w:type="spellEnd"/>
      <w:r w:rsidRPr="00EA5D12">
        <w:rPr>
          <w:rFonts w:asciiTheme="majorHAnsi" w:hAnsiTheme="majorHAnsi"/>
        </w:rPr>
        <w:t xml:space="preserve">, </w:t>
      </w:r>
      <w:proofErr w:type="spellStart"/>
      <w:r w:rsidRPr="00EA5D12">
        <w:rPr>
          <w:rFonts w:asciiTheme="majorHAnsi" w:hAnsiTheme="majorHAnsi"/>
        </w:rPr>
        <w:t>The</w:t>
      </w:r>
      <w:proofErr w:type="spellEnd"/>
      <w:r w:rsidRPr="00EA5D12">
        <w:rPr>
          <w:rFonts w:asciiTheme="majorHAnsi" w:hAnsiTheme="majorHAnsi"/>
        </w:rPr>
        <w:t xml:space="preserve"> Fighter ve </w:t>
      </w:r>
      <w:proofErr w:type="spellStart"/>
      <w:r w:rsidRPr="00EA5D12">
        <w:rPr>
          <w:rFonts w:asciiTheme="majorHAnsi" w:hAnsiTheme="majorHAnsi"/>
        </w:rPr>
        <w:t>Spectre</w:t>
      </w:r>
      <w:proofErr w:type="spellEnd"/>
      <w:r w:rsidRPr="00EA5D12">
        <w:rPr>
          <w:rFonts w:asciiTheme="majorHAnsi" w:hAnsiTheme="majorHAnsi"/>
        </w:rPr>
        <w:t xml:space="preserve"> gibi filmleri görüntülemiştir. Nolan, tamamlanmış senaryoyu verene kadar ne üzerinde çalıştığını ona söylememiştir.</w:t>
      </w:r>
    </w:p>
    <w:p w14:paraId="292B2DC1"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Van </w:t>
      </w:r>
      <w:proofErr w:type="spellStart"/>
      <w:r w:rsidRPr="00EA5D12">
        <w:rPr>
          <w:rFonts w:asciiTheme="majorHAnsi" w:hAnsiTheme="majorHAnsi"/>
        </w:rPr>
        <w:t>Hoytema</w:t>
      </w:r>
      <w:proofErr w:type="spellEnd"/>
      <w:r w:rsidRPr="00EA5D12">
        <w:rPr>
          <w:rFonts w:asciiTheme="majorHAnsi" w:hAnsiTheme="majorHAnsi"/>
        </w:rPr>
        <w:t>, Nolan’ın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w:t>
      </w:r>
      <w:proofErr w:type="spellEnd"/>
      <w:r w:rsidRPr="00EA5D12">
        <w:rPr>
          <w:rFonts w:asciiTheme="majorHAnsi" w:hAnsiTheme="majorHAnsi"/>
        </w:rPr>
        <w:t>” dediğinde projenin hırsına şaşırmadığını; Nolan’ın konforlu stüdyolardan çok doğaya, teknelere ve çekmesi zor mekânlara gitmeyi sevdiğini bildiğini anlatıyor. Proje Nolan için klasik bir taraf taşısa da birçok açıdan yeni bir şeydi.</w:t>
      </w:r>
    </w:p>
    <w:p w14:paraId="78870AB8"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Van </w:t>
      </w:r>
      <w:proofErr w:type="spellStart"/>
      <w:r w:rsidRPr="00EA5D12">
        <w:rPr>
          <w:rFonts w:asciiTheme="majorHAnsi" w:hAnsiTheme="majorHAnsi"/>
        </w:rPr>
        <w:t>Hoytema</w:t>
      </w:r>
      <w:proofErr w:type="spellEnd"/>
      <w:r w:rsidRPr="00EA5D12">
        <w:rPr>
          <w:rFonts w:asciiTheme="majorHAnsi" w:hAnsiTheme="majorHAnsi"/>
        </w:rPr>
        <w:t xml:space="preserve"> ve Nolan’ın film için istediği estetiği “samimi bir destan” olarak tanımlıyor. Hikâye çok geniş denizler ve uzak mesafelerden geçen epik bir yolculuk olarak bilinse de hedef, çok kişisel bir ölçekte destan yaratmaktı: karısına ve oğluna dönmek için ne gerekiyorsa yapmaya hazır bir adamın hikâyesi. Film izleyiciyi kahramanların, özellikle Odysseus’un yerine koymayı; onun eve duyduğu özlemi ve yol boyunca karşılaştığı ağır ahlaki ikilemleri hissettirmeyi amaçlar.</w:t>
      </w:r>
    </w:p>
    <w:p w14:paraId="6FB32B3A"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IMAX Yeniliği: “</w:t>
      </w:r>
      <w:proofErr w:type="spellStart"/>
      <w:r w:rsidRPr="00EA5D12">
        <w:rPr>
          <w:rFonts w:asciiTheme="majorHAnsi" w:hAnsiTheme="majorHAnsi"/>
          <w:b/>
          <w:bCs/>
        </w:rPr>
        <w:t>Blimp</w:t>
      </w:r>
      <w:proofErr w:type="spellEnd"/>
      <w:r w:rsidRPr="00EA5D12">
        <w:rPr>
          <w:rFonts w:asciiTheme="majorHAnsi" w:hAnsiTheme="majorHAnsi"/>
          <w:b/>
          <w:bCs/>
        </w:rPr>
        <w:t>”</w:t>
      </w:r>
    </w:p>
    <w:p w14:paraId="478E4FF9"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Nolan çocukluğundan beri IMAX formatından etkilenmiş ve yaklaşık 16 yaşından beri tamamen IMAX ile çekilmiş kurgusal bir Hollywood aksiyon filmi yapmanın hayalini kurmuştur. Chicago’daki </w:t>
      </w:r>
      <w:proofErr w:type="spellStart"/>
      <w:r w:rsidRPr="00EA5D12">
        <w:rPr>
          <w:rFonts w:asciiTheme="majorHAnsi" w:hAnsiTheme="majorHAnsi"/>
        </w:rPr>
        <w:t>Museum</w:t>
      </w:r>
      <w:proofErr w:type="spellEnd"/>
      <w:r w:rsidRPr="00EA5D12">
        <w:rPr>
          <w:rFonts w:asciiTheme="majorHAnsi" w:hAnsiTheme="majorHAnsi"/>
        </w:rPr>
        <w:t xml:space="preserve"> of </w:t>
      </w:r>
      <w:proofErr w:type="spellStart"/>
      <w:r w:rsidRPr="00EA5D12">
        <w:rPr>
          <w:rFonts w:asciiTheme="majorHAnsi" w:hAnsiTheme="majorHAnsi"/>
        </w:rPr>
        <w:t>Science</w:t>
      </w:r>
      <w:proofErr w:type="spellEnd"/>
      <w:r w:rsidRPr="00EA5D12">
        <w:rPr>
          <w:rFonts w:asciiTheme="majorHAnsi" w:hAnsiTheme="majorHAnsi"/>
        </w:rPr>
        <w:t xml:space="preserve"> </w:t>
      </w:r>
      <w:proofErr w:type="spellStart"/>
      <w:r w:rsidRPr="00EA5D12">
        <w:rPr>
          <w:rFonts w:asciiTheme="majorHAnsi" w:hAnsiTheme="majorHAnsi"/>
        </w:rPr>
        <w:t>and</w:t>
      </w:r>
      <w:proofErr w:type="spellEnd"/>
      <w:r w:rsidRPr="00EA5D12">
        <w:rPr>
          <w:rFonts w:asciiTheme="majorHAnsi" w:hAnsiTheme="majorHAnsi"/>
        </w:rPr>
        <w:t xml:space="preserve"> </w:t>
      </w:r>
      <w:proofErr w:type="spellStart"/>
      <w:r w:rsidRPr="00EA5D12">
        <w:rPr>
          <w:rFonts w:asciiTheme="majorHAnsi" w:hAnsiTheme="majorHAnsi"/>
        </w:rPr>
        <w:t>Industry’de</w:t>
      </w:r>
      <w:proofErr w:type="spellEnd"/>
      <w:r w:rsidRPr="00EA5D12">
        <w:rPr>
          <w:rFonts w:asciiTheme="majorHAnsi" w:hAnsiTheme="majorHAnsi"/>
        </w:rPr>
        <w:t xml:space="preserve"> </w:t>
      </w:r>
      <w:proofErr w:type="spellStart"/>
      <w:r w:rsidRPr="00EA5D12">
        <w:rPr>
          <w:rFonts w:asciiTheme="majorHAnsi" w:hAnsiTheme="majorHAnsi"/>
        </w:rPr>
        <w:t>Omnimax</w:t>
      </w:r>
      <w:proofErr w:type="spellEnd"/>
      <w:r w:rsidRPr="00EA5D12">
        <w:rPr>
          <w:rFonts w:asciiTheme="majorHAnsi" w:hAnsiTheme="majorHAnsi"/>
        </w:rPr>
        <w:t xml:space="preserve"> filmlerini ve Great </w:t>
      </w:r>
      <w:proofErr w:type="spellStart"/>
      <w:r w:rsidRPr="00EA5D12">
        <w:rPr>
          <w:rFonts w:asciiTheme="majorHAnsi" w:hAnsiTheme="majorHAnsi"/>
        </w:rPr>
        <w:t>America</w:t>
      </w:r>
      <w:proofErr w:type="spellEnd"/>
      <w:r w:rsidRPr="00EA5D12">
        <w:rPr>
          <w:rFonts w:asciiTheme="majorHAnsi" w:hAnsiTheme="majorHAnsi"/>
        </w:rPr>
        <w:t xml:space="preserve"> tema parkında IMAX gösterimlerini izlediğinde her defasında aynı heyecanı yaşadığını anlatıyor.</w:t>
      </w:r>
    </w:p>
    <w:p w14:paraId="399EDFB2"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The Dark Knight’tan beri Nolan filmlerinde seçili sahneleri IMAX Film Kameralarıyla çekiyor ve </w:t>
      </w:r>
      <w:proofErr w:type="spellStart"/>
      <w:r w:rsidRPr="00EA5D12">
        <w:rPr>
          <w:rFonts w:asciiTheme="majorHAnsi" w:hAnsiTheme="majorHAnsi"/>
        </w:rPr>
        <w:t>van</w:t>
      </w:r>
      <w:proofErr w:type="spellEnd"/>
      <w:r w:rsidRPr="00EA5D12">
        <w:rPr>
          <w:rFonts w:asciiTheme="majorHAnsi" w:hAnsiTheme="majorHAnsi"/>
        </w:rPr>
        <w:t xml:space="preserve"> </w:t>
      </w:r>
      <w:proofErr w:type="spellStart"/>
      <w:r w:rsidRPr="00EA5D12">
        <w:rPr>
          <w:rFonts w:asciiTheme="majorHAnsi" w:hAnsiTheme="majorHAnsi"/>
        </w:rPr>
        <w:t>Hoytema</w:t>
      </w:r>
      <w:proofErr w:type="spellEnd"/>
      <w:r w:rsidRPr="00EA5D12">
        <w:rPr>
          <w:rFonts w:asciiTheme="majorHAnsi" w:hAnsiTheme="majorHAnsi"/>
        </w:rPr>
        <w:t xml:space="preserve"> ile her filmde bu formatın imkanlarını ileri taşıyor. Nolan “IMAX için hep kobay olduk” derken, </w:t>
      </w:r>
      <w:proofErr w:type="spellStart"/>
      <w:r w:rsidRPr="00EA5D12">
        <w:rPr>
          <w:rFonts w:asciiTheme="majorHAnsi" w:hAnsiTheme="majorHAnsi"/>
        </w:rPr>
        <w:t>van</w:t>
      </w:r>
      <w:proofErr w:type="spellEnd"/>
      <w:r w:rsidRPr="00EA5D12">
        <w:rPr>
          <w:rFonts w:asciiTheme="majorHAnsi" w:hAnsiTheme="majorHAnsi"/>
        </w:rPr>
        <w:t xml:space="preserve"> </w:t>
      </w:r>
      <w:proofErr w:type="spellStart"/>
      <w:r w:rsidRPr="00EA5D12">
        <w:rPr>
          <w:rFonts w:asciiTheme="majorHAnsi" w:hAnsiTheme="majorHAnsi"/>
        </w:rPr>
        <w:t>Hoytema</w:t>
      </w:r>
      <w:proofErr w:type="spellEnd"/>
      <w:r w:rsidRPr="00EA5D12">
        <w:rPr>
          <w:rFonts w:asciiTheme="majorHAnsi" w:hAnsiTheme="majorHAnsi"/>
        </w:rPr>
        <w:t xml:space="preserve"> </w:t>
      </w:r>
      <w:proofErr w:type="spellStart"/>
      <w:r w:rsidRPr="00EA5D12">
        <w:rPr>
          <w:rFonts w:asciiTheme="majorHAnsi" w:hAnsiTheme="majorHAnsi"/>
        </w:rPr>
        <w:t>IMAX’in</w:t>
      </w:r>
      <w:proofErr w:type="spellEnd"/>
      <w:r w:rsidRPr="00EA5D12">
        <w:rPr>
          <w:rFonts w:asciiTheme="majorHAnsi" w:hAnsiTheme="majorHAnsi"/>
        </w:rPr>
        <w:t xml:space="preserve"> yalan söylemeyen, olağanüstü derinlik ve çözünürlüğe sahip organik bir görüntü yaratma şaheseri olduğunu söylüyor.</w:t>
      </w:r>
    </w:p>
    <w:p w14:paraId="1EF87A25"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Bir filmin tamamını IMAX Film Kameralarıyla çekmenin önündeki en büyük engel kamera gürültüsüydü. Bu gürültü yakın plan diyalog sahnelerinde oyuncuların kameranın sesini bastırmak için bağırmasını gerektiriyordu. </w:t>
      </w:r>
      <w:proofErr w:type="spellStart"/>
      <w:r w:rsidRPr="00EA5D12">
        <w:rPr>
          <w:rFonts w:asciiTheme="majorHAnsi" w:hAnsiTheme="majorHAnsi"/>
        </w:rPr>
        <w:t>Tenet</w:t>
      </w:r>
      <w:proofErr w:type="spellEnd"/>
      <w:r w:rsidRPr="00EA5D12">
        <w:rPr>
          <w:rFonts w:asciiTheme="majorHAnsi" w:hAnsiTheme="majorHAnsi"/>
        </w:rPr>
        <w:t xml:space="preserve"> hazırlığında Nolan, </w:t>
      </w:r>
      <w:proofErr w:type="spellStart"/>
      <w:r w:rsidRPr="00EA5D12">
        <w:rPr>
          <w:rFonts w:asciiTheme="majorHAnsi" w:hAnsiTheme="majorHAnsi"/>
        </w:rPr>
        <w:t>van</w:t>
      </w:r>
      <w:proofErr w:type="spellEnd"/>
      <w:r w:rsidRPr="00EA5D12">
        <w:rPr>
          <w:rFonts w:asciiTheme="majorHAnsi" w:hAnsiTheme="majorHAnsi"/>
        </w:rPr>
        <w:t xml:space="preserve"> </w:t>
      </w:r>
      <w:proofErr w:type="spellStart"/>
      <w:r w:rsidRPr="00EA5D12">
        <w:rPr>
          <w:rFonts w:asciiTheme="majorHAnsi" w:hAnsiTheme="majorHAnsi"/>
        </w:rPr>
        <w:t>Hoytema</w:t>
      </w:r>
      <w:proofErr w:type="spellEnd"/>
      <w:r w:rsidRPr="00EA5D12">
        <w:rPr>
          <w:rFonts w:asciiTheme="majorHAnsi" w:hAnsiTheme="majorHAnsi"/>
        </w:rPr>
        <w:t xml:space="preserve"> ve IMAX mühendisleri “</w:t>
      </w:r>
      <w:proofErr w:type="spellStart"/>
      <w:r w:rsidRPr="00EA5D12">
        <w:rPr>
          <w:rFonts w:asciiTheme="majorHAnsi" w:hAnsiTheme="majorHAnsi"/>
        </w:rPr>
        <w:t>blimp</w:t>
      </w:r>
      <w:proofErr w:type="spellEnd"/>
      <w:r w:rsidRPr="00EA5D12">
        <w:rPr>
          <w:rFonts w:asciiTheme="majorHAnsi" w:hAnsiTheme="majorHAnsi"/>
        </w:rPr>
        <w:t>” adı verilen büyük ve ağır bir susturucu muhafazaya yaklaşmış ama kamera hâlâ fazla gürültülü kalmıştı.</w:t>
      </w:r>
    </w:p>
    <w:p w14:paraId="3D72A60C"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Odyssey’yi</w:t>
      </w:r>
      <w:proofErr w:type="spellEnd"/>
      <w:r w:rsidRPr="00EA5D12">
        <w:rPr>
          <w:rFonts w:asciiTheme="majorHAnsi" w:hAnsiTheme="majorHAnsi"/>
        </w:rPr>
        <w:t xml:space="preserve"> yazarken Nolan hayalindeki IMAX filmini geliştirdiğini fark etti ve </w:t>
      </w:r>
      <w:proofErr w:type="spellStart"/>
      <w:r w:rsidRPr="00EA5D12">
        <w:rPr>
          <w:rFonts w:asciiTheme="majorHAnsi" w:hAnsiTheme="majorHAnsi"/>
        </w:rPr>
        <w:t>IMAX’ten</w:t>
      </w:r>
      <w:proofErr w:type="spellEnd"/>
      <w:r w:rsidRPr="00EA5D12">
        <w:rPr>
          <w:rFonts w:asciiTheme="majorHAnsi" w:hAnsiTheme="majorHAnsi"/>
        </w:rPr>
        <w:t xml:space="preserve"> yeni nesil kamera için </w:t>
      </w:r>
      <w:proofErr w:type="spellStart"/>
      <w:r w:rsidRPr="00EA5D12">
        <w:rPr>
          <w:rFonts w:asciiTheme="majorHAnsi" w:hAnsiTheme="majorHAnsi"/>
        </w:rPr>
        <w:t>blimp</w:t>
      </w:r>
      <w:proofErr w:type="spellEnd"/>
      <w:r w:rsidRPr="00EA5D12">
        <w:rPr>
          <w:rFonts w:asciiTheme="majorHAnsi" w:hAnsiTheme="majorHAnsi"/>
        </w:rPr>
        <w:t xml:space="preserve"> çalışmalarını yeniden başlatmalarını istedi. David ve Patricia </w:t>
      </w:r>
      <w:proofErr w:type="spellStart"/>
      <w:r w:rsidRPr="00EA5D12">
        <w:rPr>
          <w:rFonts w:asciiTheme="majorHAnsi" w:hAnsiTheme="majorHAnsi"/>
        </w:rPr>
        <w:t>Keighley</w:t>
      </w:r>
      <w:proofErr w:type="spellEnd"/>
      <w:r w:rsidRPr="00EA5D12">
        <w:rPr>
          <w:rFonts w:asciiTheme="majorHAnsi" w:hAnsiTheme="majorHAnsi"/>
        </w:rPr>
        <w:t xml:space="preserve"> onuruna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Keighley</w:t>
      </w:r>
      <w:proofErr w:type="spellEnd"/>
      <w:r w:rsidRPr="00EA5D12">
        <w:rPr>
          <w:rFonts w:asciiTheme="majorHAnsi" w:hAnsiTheme="majorHAnsi"/>
        </w:rPr>
        <w:t xml:space="preserve"> adı verilen yeni kamera, ses kaydı yapılabilecek şekilde </w:t>
      </w:r>
      <w:proofErr w:type="spellStart"/>
      <w:r w:rsidRPr="00EA5D12">
        <w:rPr>
          <w:rFonts w:asciiTheme="majorHAnsi" w:hAnsiTheme="majorHAnsi"/>
        </w:rPr>
        <w:lastRenderedPageBreak/>
        <w:t>muhafazalanabilirse</w:t>
      </w:r>
      <w:proofErr w:type="spellEnd"/>
      <w:r w:rsidRPr="00EA5D12">
        <w:rPr>
          <w:rFonts w:asciiTheme="majorHAnsi" w:hAnsiTheme="majorHAnsi"/>
        </w:rPr>
        <w:t xml:space="preserve"> Nolan filmin tamamını IMAX kameralarıyla çekmeye söz verdi. IMAX bunu başardı.</w:t>
      </w:r>
    </w:p>
    <w:p w14:paraId="7258F492"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Sonuç oyunu değiştiren bir gelişmeydi. Sesli test projeksiyonu, kameranın çok güzel ve özel bir şey yapabileceğini gösterdi. Yine de </w:t>
      </w:r>
      <w:proofErr w:type="spellStart"/>
      <w:r w:rsidRPr="00EA5D12">
        <w:rPr>
          <w:rFonts w:asciiTheme="majorHAnsi" w:hAnsiTheme="majorHAnsi"/>
        </w:rPr>
        <w:t>blimp</w:t>
      </w:r>
      <w:proofErr w:type="spellEnd"/>
      <w:r w:rsidRPr="00EA5D12">
        <w:rPr>
          <w:rFonts w:asciiTheme="majorHAnsi" w:hAnsiTheme="majorHAnsi"/>
        </w:rPr>
        <w:t xml:space="preserve"> içindeki IMAX kameraları neredeyse 300 pound ağırlığa ulaşarak taşınması ve konumlandırılması zor, hacimli ve oyuncuların bakış çizgisini etkileyebilen araçlar haline geliyordu. Ayrıca magazinleri yalnızca birkaç dakikalık film taşıyabiliyordu.</w:t>
      </w:r>
    </w:p>
    <w:p w14:paraId="59AB798D"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Ekip çözümler buldu: altı kişilik özel ekip </w:t>
      </w:r>
      <w:proofErr w:type="spellStart"/>
      <w:r w:rsidRPr="00EA5D12">
        <w:rPr>
          <w:rFonts w:asciiTheme="majorHAnsi" w:hAnsiTheme="majorHAnsi"/>
        </w:rPr>
        <w:t>blimp’li</w:t>
      </w:r>
      <w:proofErr w:type="spellEnd"/>
      <w:r w:rsidRPr="00EA5D12">
        <w:rPr>
          <w:rFonts w:asciiTheme="majorHAnsi" w:hAnsiTheme="majorHAnsi"/>
        </w:rPr>
        <w:t xml:space="preserve"> kamerayı taşıdı; oyuncuların birbirini görebilmesi için aynalardan oluşan bir sistem kuruldu. Matt </w:t>
      </w:r>
      <w:proofErr w:type="spellStart"/>
      <w:r w:rsidRPr="00EA5D12">
        <w:rPr>
          <w:rFonts w:asciiTheme="majorHAnsi" w:hAnsiTheme="majorHAnsi"/>
        </w:rPr>
        <w:t>Damon</w:t>
      </w:r>
      <w:proofErr w:type="spellEnd"/>
      <w:r w:rsidRPr="00EA5D12">
        <w:rPr>
          <w:rFonts w:asciiTheme="majorHAnsi" w:hAnsiTheme="majorHAnsi"/>
        </w:rPr>
        <w:t xml:space="preserve"> ve Anne Hathaway ile </w:t>
      </w:r>
      <w:proofErr w:type="spellStart"/>
      <w:r w:rsidRPr="00EA5D12">
        <w:rPr>
          <w:rFonts w:asciiTheme="majorHAnsi" w:hAnsiTheme="majorHAnsi"/>
        </w:rPr>
        <w:t>Ithaca</w:t>
      </w:r>
      <w:proofErr w:type="spellEnd"/>
      <w:r w:rsidRPr="00EA5D12">
        <w:rPr>
          <w:rFonts w:asciiTheme="majorHAnsi" w:hAnsiTheme="majorHAnsi"/>
        </w:rPr>
        <w:t xml:space="preserve"> saray setinde çekilen uzun ve duygusal diyalog sahnesi kritik test oldu. Keith Davis kamerayı hızla yeniden yükleme konusunda disiplin geliştirdi ve sahne başarıyla çekildi. Böylece tüm filmi </w:t>
      </w:r>
      <w:proofErr w:type="spellStart"/>
      <w:r w:rsidRPr="00EA5D12">
        <w:rPr>
          <w:rFonts w:asciiTheme="majorHAnsi" w:hAnsiTheme="majorHAnsi"/>
        </w:rPr>
        <w:t>IMAX’te</w:t>
      </w:r>
      <w:proofErr w:type="spellEnd"/>
      <w:r w:rsidRPr="00EA5D12">
        <w:rPr>
          <w:rFonts w:asciiTheme="majorHAnsi" w:hAnsiTheme="majorHAnsi"/>
        </w:rPr>
        <w:t xml:space="preserve"> çekme kararı kesinleşti.</w:t>
      </w:r>
    </w:p>
    <w:p w14:paraId="22630172"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Odyssey’de</w:t>
      </w:r>
      <w:proofErr w:type="spellEnd"/>
      <w:r w:rsidRPr="00EA5D12">
        <w:rPr>
          <w:rFonts w:asciiTheme="majorHAnsi" w:hAnsiTheme="majorHAnsi"/>
        </w:rPr>
        <w:t xml:space="preserve"> 2,1 milyon </w:t>
      </w:r>
      <w:proofErr w:type="spellStart"/>
      <w:r w:rsidRPr="00EA5D12">
        <w:rPr>
          <w:rFonts w:asciiTheme="majorHAnsi" w:hAnsiTheme="majorHAnsi"/>
        </w:rPr>
        <w:t>feet</w:t>
      </w:r>
      <w:proofErr w:type="spellEnd"/>
      <w:r w:rsidRPr="00EA5D12">
        <w:rPr>
          <w:rFonts w:asciiTheme="majorHAnsi" w:hAnsiTheme="majorHAnsi"/>
        </w:rPr>
        <w:t xml:space="preserve"> film kullanıldı; bu uzunluk Toronto ile New York arasındaki mesafeden fazladır. Prodüksiyon hem geleneksel IMAX Film Kameralarını hem de yeni IMAX </w:t>
      </w:r>
      <w:proofErr w:type="spellStart"/>
      <w:r w:rsidRPr="00EA5D12">
        <w:rPr>
          <w:rFonts w:asciiTheme="majorHAnsi" w:hAnsiTheme="majorHAnsi"/>
        </w:rPr>
        <w:t>Keighley</w:t>
      </w:r>
      <w:proofErr w:type="spellEnd"/>
      <w:r w:rsidRPr="00EA5D12">
        <w:rPr>
          <w:rFonts w:asciiTheme="majorHAnsi" w:hAnsiTheme="majorHAnsi"/>
        </w:rPr>
        <w:t xml:space="preserve"> Film </w:t>
      </w:r>
      <w:proofErr w:type="spellStart"/>
      <w:r w:rsidRPr="00EA5D12">
        <w:rPr>
          <w:rFonts w:asciiTheme="majorHAnsi" w:hAnsiTheme="majorHAnsi"/>
        </w:rPr>
        <w:t>Camera</w:t>
      </w:r>
      <w:proofErr w:type="spellEnd"/>
      <w:r w:rsidRPr="00EA5D12">
        <w:rPr>
          <w:rFonts w:asciiTheme="majorHAnsi" w:hAnsiTheme="majorHAnsi"/>
        </w:rPr>
        <w:t>®’</w:t>
      </w:r>
      <w:proofErr w:type="spellStart"/>
      <w:r w:rsidRPr="00EA5D12">
        <w:rPr>
          <w:rFonts w:asciiTheme="majorHAnsi" w:hAnsiTheme="majorHAnsi"/>
        </w:rPr>
        <w:t>yı</w:t>
      </w:r>
      <w:proofErr w:type="spellEnd"/>
      <w:r w:rsidRPr="00EA5D12">
        <w:rPr>
          <w:rFonts w:asciiTheme="majorHAnsi" w:hAnsiTheme="majorHAnsi"/>
        </w:rPr>
        <w:t xml:space="preserve"> kullandı. Yeni kameranın karbon fiber bileşenleri Formula 1 araçları ve yüksek performanslı süper otomobillerde kullanılanlarla aynıdır.</w:t>
      </w:r>
    </w:p>
    <w:p w14:paraId="4B3B497B"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Işık Yeniliği: “Ateş” ile Oynamak</w:t>
      </w:r>
    </w:p>
    <w:p w14:paraId="3C7ED012"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Nolan ve </w:t>
      </w:r>
      <w:proofErr w:type="spellStart"/>
      <w:r w:rsidRPr="00EA5D12">
        <w:rPr>
          <w:rFonts w:asciiTheme="majorHAnsi" w:hAnsiTheme="majorHAnsi"/>
        </w:rPr>
        <w:t>van</w:t>
      </w:r>
      <w:proofErr w:type="spellEnd"/>
      <w:r w:rsidRPr="00EA5D12">
        <w:rPr>
          <w:rFonts w:asciiTheme="majorHAnsi" w:hAnsiTheme="majorHAnsi"/>
        </w:rPr>
        <w:t xml:space="preserve"> </w:t>
      </w:r>
      <w:proofErr w:type="spellStart"/>
      <w:r w:rsidRPr="00EA5D12">
        <w:rPr>
          <w:rFonts w:asciiTheme="majorHAnsi" w:hAnsiTheme="majorHAnsi"/>
        </w:rPr>
        <w:t>Hoytema</w:t>
      </w:r>
      <w:proofErr w:type="spellEnd"/>
      <w:r w:rsidRPr="00EA5D12">
        <w:rPr>
          <w:rFonts w:asciiTheme="majorHAnsi" w:hAnsiTheme="majorHAnsi"/>
        </w:rPr>
        <w:t xml:space="preserve"> ilk büyük sekans olan Truva’nın yağmalanmasını gece çekmeye karar verdiler. Bu, meşalelerin ışık kaynağı olduğu bir dönemde dev seti ve binlerce figüranı IMAX Film Kameraları için gerçekçi biçimde nasıl aydınlatacakları sorusunu doğurdu.</w:t>
      </w:r>
    </w:p>
    <w:p w14:paraId="68011AF4"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Van </w:t>
      </w:r>
      <w:proofErr w:type="spellStart"/>
      <w:r w:rsidRPr="00EA5D12">
        <w:rPr>
          <w:rFonts w:asciiTheme="majorHAnsi" w:hAnsiTheme="majorHAnsi"/>
        </w:rPr>
        <w:t>Hoytema</w:t>
      </w:r>
      <w:proofErr w:type="spellEnd"/>
      <w:r w:rsidRPr="00EA5D12">
        <w:rPr>
          <w:rFonts w:asciiTheme="majorHAnsi" w:hAnsiTheme="majorHAnsi"/>
        </w:rPr>
        <w:t>, Truva’yı her yöne girilip çekilebilen, film ışıklarıyla aydınlatılmış gibi değil gerçek ve otantik görünen bir arena yapmak istedi. Tüm filmi ateşle aydınlatmak isterdi ama güvenlik başta olmak üzere birçok nedenle bu pratik değildi. Bu nedenle “ateş kullanmadan ateşle aydınlatılmış bir dünya” yaratmak gerekiyordu.</w:t>
      </w:r>
    </w:p>
    <w:p w14:paraId="0D73E95F" w14:textId="77777777" w:rsidR="00E96AA7" w:rsidRPr="00EA5D12" w:rsidRDefault="00E96AA7" w:rsidP="00EA5D12">
      <w:pPr>
        <w:spacing w:line="240" w:lineRule="auto"/>
        <w:rPr>
          <w:rFonts w:asciiTheme="majorHAnsi" w:hAnsiTheme="majorHAnsi"/>
        </w:rPr>
      </w:pPr>
      <w:r w:rsidRPr="00EA5D12">
        <w:rPr>
          <w:rFonts w:asciiTheme="majorHAnsi" w:hAnsiTheme="majorHAnsi"/>
        </w:rPr>
        <w:t>Ekip dış bir tedarikçiyle birlikte “</w:t>
      </w:r>
      <w:proofErr w:type="spellStart"/>
      <w:r w:rsidRPr="00EA5D12">
        <w:rPr>
          <w:rFonts w:asciiTheme="majorHAnsi" w:hAnsiTheme="majorHAnsi"/>
        </w:rPr>
        <w:t>pyrahedron</w:t>
      </w:r>
      <w:proofErr w:type="spellEnd"/>
      <w:r w:rsidRPr="00EA5D12">
        <w:rPr>
          <w:rFonts w:asciiTheme="majorHAnsi" w:hAnsiTheme="majorHAnsi"/>
        </w:rPr>
        <w:t>” adını verdikleri, üçgen devre kartlarına yerleştirilmiş altıgen LED hücrelerinden oluşan araçlar geliştirdi. Bu LED’ler ateşin rengi ve hareketini yayıyordu. Küçük bir miktarla başlayan fikir, binlercesinin üretilip setlere gönderildiği büyük bir projeye dönüştü; yalnızca Truva sekansında yüzlercesi şehir setine serpildi.</w:t>
      </w:r>
    </w:p>
    <w:p w14:paraId="32CC961D"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Sezgisel İş Birliği ve Yolculuğun Sonu</w:t>
      </w:r>
    </w:p>
    <w:p w14:paraId="6DA79DA4"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Van </w:t>
      </w:r>
      <w:proofErr w:type="spellStart"/>
      <w:r w:rsidRPr="00EA5D12">
        <w:rPr>
          <w:rFonts w:asciiTheme="majorHAnsi" w:hAnsiTheme="majorHAnsi"/>
        </w:rPr>
        <w:t>Hoytema’ya</w:t>
      </w:r>
      <w:proofErr w:type="spellEnd"/>
      <w:r w:rsidRPr="00EA5D12">
        <w:rPr>
          <w:rFonts w:asciiTheme="majorHAnsi" w:hAnsiTheme="majorHAnsi"/>
        </w:rPr>
        <w:t xml:space="preserve"> göre yıllar içinde Nolan ile ortaklıkları daha sezgisel ve rahat hale geldi; sete geldiklerinde hikâyeyi anlatmak için ihtiyaç duydukları planları kolayca görebiliyorlar.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w:t>
      </w:r>
      <w:proofErr w:type="spellEnd"/>
      <w:r w:rsidRPr="00EA5D12">
        <w:rPr>
          <w:rFonts w:asciiTheme="majorHAnsi" w:hAnsiTheme="majorHAnsi"/>
        </w:rPr>
        <w:t>, birlikte ve ayrı ayrı filmler yaparak biriktirdikleri tüm öğrenimi gerektirdi. Teknik zorluğa rağmen bu filmi nasıl hayata geçireceklerine dair sezgiye güvenmek konusunda hiç bu kadar rahat hissetmediğini söylüyor.</w:t>
      </w:r>
    </w:p>
    <w:p w14:paraId="525784E1"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Fiziksel olarak çok yorucu olsa da </w:t>
      </w:r>
      <w:proofErr w:type="spellStart"/>
      <w:r w:rsidRPr="00EA5D12">
        <w:rPr>
          <w:rFonts w:asciiTheme="majorHAnsi" w:hAnsiTheme="majorHAnsi"/>
        </w:rPr>
        <w:t>van</w:t>
      </w:r>
      <w:proofErr w:type="spellEnd"/>
      <w:r w:rsidRPr="00EA5D12">
        <w:rPr>
          <w:rFonts w:asciiTheme="majorHAnsi" w:hAnsiTheme="majorHAnsi"/>
        </w:rPr>
        <w:t xml:space="preserve"> </w:t>
      </w:r>
      <w:proofErr w:type="spellStart"/>
      <w:r w:rsidRPr="00EA5D12">
        <w:rPr>
          <w:rFonts w:asciiTheme="majorHAnsi" w:hAnsiTheme="majorHAnsi"/>
        </w:rPr>
        <w:t>Hoytema</w:t>
      </w:r>
      <w:proofErr w:type="spellEnd"/>
      <w:r w:rsidRPr="00EA5D12">
        <w:rPr>
          <w:rFonts w:asciiTheme="majorHAnsi" w:hAnsiTheme="majorHAnsi"/>
        </w:rPr>
        <w:t xml:space="preserve"> maceranın bitmesini istemediğini belirtiyor. Ağır, </w:t>
      </w:r>
      <w:proofErr w:type="spellStart"/>
      <w:r w:rsidRPr="00EA5D12">
        <w:rPr>
          <w:rFonts w:asciiTheme="majorHAnsi" w:hAnsiTheme="majorHAnsi"/>
        </w:rPr>
        <w:t>blimp’li</w:t>
      </w:r>
      <w:proofErr w:type="spellEnd"/>
      <w:r w:rsidRPr="00EA5D12">
        <w:rPr>
          <w:rFonts w:asciiTheme="majorHAnsi" w:hAnsiTheme="majorHAnsi"/>
        </w:rPr>
        <w:t>, aynalarla desteklenmiş dev siyah kutu kamerayı dünyayı dolaştırmak ve zor koşullara taşımak çok zordu; ama denedikleri çılgın şeylerin işe yaraması ona büyük keyif verdi. Final tamamlandığında film onun için bir ışık parlaması gibi geçmişti.</w:t>
      </w:r>
    </w:p>
    <w:p w14:paraId="02917F96"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Mekânlar ve Prodüksiyon Tasarımı</w:t>
      </w:r>
    </w:p>
    <w:p w14:paraId="22D85AC9"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Odyssey’nin</w:t>
      </w:r>
      <w:proofErr w:type="spellEnd"/>
      <w:r w:rsidRPr="00EA5D12">
        <w:rPr>
          <w:rFonts w:asciiTheme="majorHAnsi" w:hAnsiTheme="majorHAnsi"/>
        </w:rPr>
        <w:t xml:space="preserve"> dünyasını yaratmak için Nolan, </w:t>
      </w:r>
      <w:proofErr w:type="spellStart"/>
      <w:r w:rsidRPr="00EA5D12">
        <w:rPr>
          <w:rFonts w:asciiTheme="majorHAnsi" w:hAnsiTheme="majorHAnsi"/>
        </w:rPr>
        <w:t>Oppenheimer</w:t>
      </w:r>
      <w:proofErr w:type="spellEnd"/>
      <w:r w:rsidRPr="00EA5D12">
        <w:rPr>
          <w:rFonts w:asciiTheme="majorHAnsi" w:hAnsiTheme="majorHAnsi"/>
        </w:rPr>
        <w:t xml:space="preserve"> ile Oscar® adayı olan prodüksiyon tasarımcısı Ruth De Jong ile yeniden çalıştı. De Jong, senaryo tamamlandıktan </w:t>
      </w:r>
      <w:r w:rsidRPr="00EA5D12">
        <w:rPr>
          <w:rFonts w:asciiTheme="majorHAnsi" w:hAnsiTheme="majorHAnsi"/>
        </w:rPr>
        <w:lastRenderedPageBreak/>
        <w:t>sonra Nolan ve Emma Thomas’ın projeye kattığı ilk isimdi. Teklifi hem hayranlık hem de korkuyla karşıladığını söylüyor.</w:t>
      </w:r>
    </w:p>
    <w:p w14:paraId="611F9AD3"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De Jong için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w:t>
      </w:r>
      <w:proofErr w:type="spellEnd"/>
      <w:r w:rsidRPr="00EA5D12">
        <w:rPr>
          <w:rFonts w:asciiTheme="majorHAnsi" w:hAnsiTheme="majorHAnsi"/>
        </w:rPr>
        <w:t xml:space="preserve"> tarih değil mitolojiydi. </w:t>
      </w:r>
      <w:proofErr w:type="spellStart"/>
      <w:r w:rsidRPr="00EA5D12">
        <w:rPr>
          <w:rFonts w:asciiTheme="majorHAnsi" w:hAnsiTheme="majorHAnsi"/>
        </w:rPr>
        <w:t>Oppenheimer</w:t>
      </w:r>
      <w:proofErr w:type="spellEnd"/>
      <w:r w:rsidRPr="00EA5D12">
        <w:rPr>
          <w:rFonts w:asciiTheme="majorHAnsi" w:hAnsiTheme="majorHAnsi"/>
        </w:rPr>
        <w:t xml:space="preserve"> yakın dönem gerçek dünyada geçerken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Odyssey’nin</w:t>
      </w:r>
      <w:proofErr w:type="spellEnd"/>
      <w:r w:rsidRPr="00EA5D12">
        <w:rPr>
          <w:rFonts w:asciiTheme="majorHAnsi" w:hAnsiTheme="majorHAnsi"/>
        </w:rPr>
        <w:t xml:space="preserve"> tarihsel yönü eksik, belirsiz ve tartışmalıydı; bu nedenle yorum gerektiriyordu. Kurallar koyarak yaratmak gerekiyordu. Zorlayıcı olsa da Nolan’ın iddialı görevleri yönetme konusunda en iyi lider ve koç olduğunu belirtiyor.</w:t>
      </w:r>
    </w:p>
    <w:p w14:paraId="14837E47" w14:textId="77777777" w:rsidR="00E96AA7" w:rsidRPr="00EA5D12" w:rsidRDefault="00E96AA7" w:rsidP="00EA5D12">
      <w:pPr>
        <w:spacing w:line="240" w:lineRule="auto"/>
        <w:rPr>
          <w:rFonts w:asciiTheme="majorHAnsi" w:hAnsiTheme="majorHAnsi"/>
        </w:rPr>
      </w:pPr>
      <w:r w:rsidRPr="00EA5D12">
        <w:rPr>
          <w:rFonts w:asciiTheme="majorHAnsi" w:hAnsiTheme="majorHAnsi"/>
        </w:rPr>
        <w:t>Projeye katılan her yeni kişinin senaryoyu okuyup “Bunu nasıl yapacağım?” ve “Nasıl hayır derim?” duygularıyla çıktığını görmek sürecin en güzel yanlarından biriydi. De Jong da onlara “Bunu yapabiliriz” diyen kişiydi.</w:t>
      </w:r>
    </w:p>
    <w:p w14:paraId="1390134E"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Estetik ve Araştırma</w:t>
      </w:r>
    </w:p>
    <w:p w14:paraId="194162F1" w14:textId="77777777" w:rsidR="00E96AA7" w:rsidRPr="00EA5D12" w:rsidRDefault="00E96AA7" w:rsidP="00EA5D12">
      <w:pPr>
        <w:spacing w:line="240" w:lineRule="auto"/>
        <w:rPr>
          <w:rFonts w:asciiTheme="majorHAnsi" w:hAnsiTheme="majorHAnsi"/>
        </w:rPr>
      </w:pPr>
      <w:r w:rsidRPr="00EA5D12">
        <w:rPr>
          <w:rFonts w:asciiTheme="majorHAnsi" w:hAnsiTheme="majorHAnsi"/>
        </w:rPr>
        <w:t>Nolan, fantastik sinema dünyasını mümkün olduğunca yere basan biçimde kurmak istedi. Yunan mitolojisinin sinematik anlatım gücüne kendi duyarlılığını getirmeyi hedefledi. Doku, gerçek dünya çözümleri, doğaya çıkmak, gerçek mekânlar ve doğanın koşullarını tanrıların fırtınalı, değişken ifadeleri gibi algılayan bir dünya görüşü onun için temel unsurlardı.</w:t>
      </w:r>
    </w:p>
    <w:p w14:paraId="7C7D7597"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Nolan ve De Jong, </w:t>
      </w:r>
      <w:proofErr w:type="spellStart"/>
      <w:r w:rsidRPr="00EA5D12">
        <w:rPr>
          <w:rFonts w:asciiTheme="majorHAnsi" w:hAnsiTheme="majorHAnsi"/>
        </w:rPr>
        <w:t>Oppenheimer</w:t>
      </w:r>
      <w:proofErr w:type="spellEnd"/>
      <w:r w:rsidRPr="00EA5D12">
        <w:rPr>
          <w:rFonts w:asciiTheme="majorHAnsi" w:hAnsiTheme="majorHAnsi"/>
        </w:rPr>
        <w:t xml:space="preserve"> ve A Complete </w:t>
      </w:r>
      <w:proofErr w:type="spellStart"/>
      <w:r w:rsidRPr="00EA5D12">
        <w:rPr>
          <w:rFonts w:asciiTheme="majorHAnsi" w:hAnsiTheme="majorHAnsi"/>
        </w:rPr>
        <w:t>Unknown’da</w:t>
      </w:r>
      <w:proofErr w:type="spellEnd"/>
      <w:r w:rsidRPr="00EA5D12">
        <w:rPr>
          <w:rFonts w:asciiTheme="majorHAnsi" w:hAnsiTheme="majorHAnsi"/>
        </w:rPr>
        <w:t xml:space="preserve"> çalışan görsel araştırmacı Lauren </w:t>
      </w:r>
      <w:proofErr w:type="spellStart"/>
      <w:r w:rsidRPr="00EA5D12">
        <w:rPr>
          <w:rFonts w:asciiTheme="majorHAnsi" w:hAnsiTheme="majorHAnsi"/>
        </w:rPr>
        <w:t>Sandoval</w:t>
      </w:r>
      <w:proofErr w:type="spellEnd"/>
      <w:r w:rsidRPr="00EA5D12">
        <w:rPr>
          <w:rFonts w:asciiTheme="majorHAnsi" w:hAnsiTheme="majorHAnsi"/>
        </w:rPr>
        <w:t xml:space="preserve"> ile Tunç Çağı kültürüne daldılar. Emma Thomas, Truva Savaşı dönemine dair ne bildiklerini anlamanın Nolan için çok önemli olduğunu, ancak bildiklerimizin az ve çoğunun akıllı tahminlere dayandığını söylüyor. Yine de öğrenilenler, mantığı olan bir dünya yaratmak için çok değerliydi.</w:t>
      </w:r>
    </w:p>
    <w:p w14:paraId="74150AFA" w14:textId="77777777" w:rsidR="00E96AA7" w:rsidRPr="00EA5D12" w:rsidRDefault="00E96AA7" w:rsidP="00EA5D12">
      <w:pPr>
        <w:spacing w:line="240" w:lineRule="auto"/>
        <w:rPr>
          <w:rFonts w:asciiTheme="majorHAnsi" w:hAnsiTheme="majorHAnsi"/>
        </w:rPr>
      </w:pPr>
      <w:r w:rsidRPr="00EA5D12">
        <w:rPr>
          <w:rFonts w:asciiTheme="majorHAnsi" w:hAnsiTheme="majorHAnsi"/>
        </w:rPr>
        <w:t>Nolan araştırmayı karanlığa ışık tutmaya benzetiyor: görünen şey çoğu zaman yine karanlıktı. Bu nedenle teknelerden kostümlere, setlerden aksesuarlara kadar çağdaş bir film kadar eksiksiz hissedilen bir dünya kurmak için araştırma, çıkarım ve bilgili spekülasyon birleşmeliydi.</w:t>
      </w:r>
    </w:p>
    <w:p w14:paraId="66531307"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Mekânlar ve Çekim Süresi</w:t>
      </w:r>
    </w:p>
    <w:p w14:paraId="1C0DD746"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Nolan ve De Jong, Homeros’un şiirindeki farklı diyarları — Truva plajları, </w:t>
      </w:r>
      <w:proofErr w:type="spellStart"/>
      <w:r w:rsidRPr="00EA5D12">
        <w:rPr>
          <w:rFonts w:asciiTheme="majorHAnsi" w:hAnsiTheme="majorHAnsi"/>
        </w:rPr>
        <w:t>Cyclops</w:t>
      </w:r>
      <w:proofErr w:type="spellEnd"/>
      <w:r w:rsidRPr="00EA5D12">
        <w:rPr>
          <w:rFonts w:asciiTheme="majorHAnsi" w:hAnsiTheme="majorHAnsi"/>
        </w:rPr>
        <w:t xml:space="preserve"> mağarası, Hades yeraltı dünyası, </w:t>
      </w:r>
      <w:proofErr w:type="spellStart"/>
      <w:r w:rsidRPr="00EA5D12">
        <w:rPr>
          <w:rFonts w:asciiTheme="majorHAnsi" w:hAnsiTheme="majorHAnsi"/>
        </w:rPr>
        <w:t>Calypso</w:t>
      </w:r>
      <w:proofErr w:type="spellEnd"/>
      <w:r w:rsidRPr="00EA5D12">
        <w:rPr>
          <w:rFonts w:asciiTheme="majorHAnsi" w:hAnsiTheme="majorHAnsi"/>
        </w:rPr>
        <w:t xml:space="preserve">, </w:t>
      </w:r>
      <w:proofErr w:type="spellStart"/>
      <w:r w:rsidRPr="00EA5D12">
        <w:rPr>
          <w:rFonts w:asciiTheme="majorHAnsi" w:hAnsiTheme="majorHAnsi"/>
        </w:rPr>
        <w:t>Circe</w:t>
      </w:r>
      <w:proofErr w:type="spellEnd"/>
      <w:r w:rsidRPr="00EA5D12">
        <w:rPr>
          <w:rFonts w:asciiTheme="majorHAnsi" w:hAnsiTheme="majorHAnsi"/>
        </w:rPr>
        <w:t xml:space="preserve">, </w:t>
      </w:r>
      <w:proofErr w:type="spellStart"/>
      <w:r w:rsidRPr="00EA5D12">
        <w:rPr>
          <w:rFonts w:asciiTheme="majorHAnsi" w:hAnsiTheme="majorHAnsi"/>
        </w:rPr>
        <w:t>Laestrygonianlar</w:t>
      </w:r>
      <w:proofErr w:type="spellEnd"/>
      <w:r w:rsidRPr="00EA5D12">
        <w:rPr>
          <w:rFonts w:asciiTheme="majorHAnsi" w:hAnsiTheme="majorHAnsi"/>
        </w:rPr>
        <w:t xml:space="preserve"> ve </w:t>
      </w:r>
      <w:proofErr w:type="spellStart"/>
      <w:r w:rsidRPr="00EA5D12">
        <w:rPr>
          <w:rFonts w:asciiTheme="majorHAnsi" w:hAnsiTheme="majorHAnsi"/>
        </w:rPr>
        <w:t>Ithaca’nın</w:t>
      </w:r>
      <w:proofErr w:type="spellEnd"/>
      <w:r w:rsidRPr="00EA5D12">
        <w:rPr>
          <w:rFonts w:asciiTheme="majorHAnsi" w:hAnsiTheme="majorHAnsi"/>
        </w:rPr>
        <w:t xml:space="preserve"> adaları ve aradaki fırtınalı denizleri — yaratabilecek yerleri bulmak için aylarca seyahat edip araştırma yaptı. Eski Hollywood’un “kılıç ve sandal” epiklerinden gelen tanıdık klişelerden kaçınmak istediler.</w:t>
      </w:r>
    </w:p>
    <w:p w14:paraId="5A086933" w14:textId="77777777" w:rsidR="00E96AA7" w:rsidRPr="00EA5D12" w:rsidRDefault="00E96AA7" w:rsidP="00EA5D12">
      <w:pPr>
        <w:spacing w:line="240" w:lineRule="auto"/>
        <w:rPr>
          <w:rFonts w:asciiTheme="majorHAnsi" w:hAnsiTheme="majorHAnsi"/>
        </w:rPr>
      </w:pPr>
      <w:r w:rsidRPr="00EA5D12">
        <w:rPr>
          <w:rFonts w:asciiTheme="majorHAnsi" w:hAnsiTheme="majorHAnsi"/>
        </w:rPr>
        <w:t>Sonunda aradıkları mekânları altı ülkede buldular: Fas, Yunanistan, İtalya, İzlanda, İskoçya ve ABD. Mekânda yapamadıklarını Kaliforniya stüdyolarında inşa edip çektiler.</w:t>
      </w:r>
    </w:p>
    <w:p w14:paraId="0FB8C264" w14:textId="77777777" w:rsidR="00E96AA7" w:rsidRPr="00EA5D12" w:rsidRDefault="00E96AA7" w:rsidP="00EA5D12">
      <w:pPr>
        <w:spacing w:line="240" w:lineRule="auto"/>
        <w:rPr>
          <w:rFonts w:asciiTheme="majorHAnsi" w:hAnsiTheme="majorHAnsi"/>
        </w:rPr>
      </w:pPr>
      <w:r w:rsidRPr="00EA5D12">
        <w:rPr>
          <w:rFonts w:asciiTheme="majorHAnsi" w:hAnsiTheme="majorHAnsi"/>
        </w:rPr>
        <w:t>Nolan’a göre Odysseus, şiirin ilk izleyicisi için tamamen bilinmeyen ve deneyimlerinin dışında kalan yerlere gider. Filmde bunu yakalamak için hikâyeyi dar bir Akdeniz perspektifiyle sınırlamadılar. Başlangıç ve bitiş Akdeniz’de olsa da arada farklı manzaralar ve çevresel koşullar gerekiyordu: sert denizler, rüzgâr, yağmur, kar.</w:t>
      </w:r>
    </w:p>
    <w:p w14:paraId="3E062948" w14:textId="77777777" w:rsidR="00E96AA7" w:rsidRPr="00EA5D12" w:rsidRDefault="00E96AA7" w:rsidP="00EA5D12">
      <w:pPr>
        <w:spacing w:line="240" w:lineRule="auto"/>
        <w:rPr>
          <w:rFonts w:asciiTheme="majorHAnsi" w:hAnsiTheme="majorHAnsi"/>
        </w:rPr>
      </w:pPr>
      <w:r w:rsidRPr="00EA5D12">
        <w:rPr>
          <w:rFonts w:asciiTheme="majorHAnsi" w:hAnsiTheme="majorHAnsi"/>
        </w:rPr>
        <w:t>Emma Thomas, 91 çekim günü ve altı ay boyunca bu ölçeği yönetmenin kolay olmadığını ama kariyerini iddialı zorlukları karşılamaya adadığını söylüyor. Her filmlerinde genellikle tek büyük zor sahne olurken, bu filmde böyle birçok sahne vardı; sanki başka bir filmin en karmaşık unsurunu tekrar tekrar yapıyorlardı.</w:t>
      </w:r>
    </w:p>
    <w:p w14:paraId="0D6A766B"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Truva</w:t>
      </w:r>
    </w:p>
    <w:p w14:paraId="484D9062"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Prodüksiyon Şubat 2025’te Fas’ta başladı. Atlantik kıyısındaki </w:t>
      </w:r>
      <w:proofErr w:type="spellStart"/>
      <w:r w:rsidRPr="00EA5D12">
        <w:rPr>
          <w:rFonts w:asciiTheme="majorHAnsi" w:hAnsiTheme="majorHAnsi"/>
        </w:rPr>
        <w:t>Essaouira</w:t>
      </w:r>
      <w:proofErr w:type="spellEnd"/>
      <w:r w:rsidRPr="00EA5D12">
        <w:rPr>
          <w:rFonts w:asciiTheme="majorHAnsi" w:hAnsiTheme="majorHAnsi"/>
        </w:rPr>
        <w:t xml:space="preserve"> plajları Truva </w:t>
      </w:r>
      <w:proofErr w:type="spellStart"/>
      <w:r w:rsidRPr="00EA5D12">
        <w:rPr>
          <w:rFonts w:asciiTheme="majorHAnsi" w:hAnsiTheme="majorHAnsi"/>
        </w:rPr>
        <w:t>Atı’nın</w:t>
      </w:r>
      <w:proofErr w:type="spellEnd"/>
      <w:r w:rsidRPr="00EA5D12">
        <w:rPr>
          <w:rFonts w:asciiTheme="majorHAnsi" w:hAnsiTheme="majorHAnsi"/>
        </w:rPr>
        <w:t xml:space="preserve"> bulunduğu yer ve Odysseus’un </w:t>
      </w:r>
      <w:proofErr w:type="spellStart"/>
      <w:r w:rsidRPr="00EA5D12">
        <w:rPr>
          <w:rFonts w:asciiTheme="majorHAnsi" w:hAnsiTheme="majorHAnsi"/>
        </w:rPr>
        <w:t>Ithaca’ya</w:t>
      </w:r>
      <w:proofErr w:type="spellEnd"/>
      <w:r w:rsidRPr="00EA5D12">
        <w:rPr>
          <w:rFonts w:asciiTheme="majorHAnsi" w:hAnsiTheme="majorHAnsi"/>
        </w:rPr>
        <w:t xml:space="preserve"> dönüş yolculuğuna başladığı tekne çıkışı olarak </w:t>
      </w:r>
      <w:r w:rsidRPr="00EA5D12">
        <w:rPr>
          <w:rFonts w:asciiTheme="majorHAnsi" w:hAnsiTheme="majorHAnsi"/>
        </w:rPr>
        <w:lastRenderedPageBreak/>
        <w:t xml:space="preserve">kullanıldı. Atlas Dağları yakınındaki </w:t>
      </w:r>
      <w:proofErr w:type="spellStart"/>
      <w:r w:rsidRPr="00EA5D12">
        <w:rPr>
          <w:rFonts w:asciiTheme="majorHAnsi" w:hAnsiTheme="majorHAnsi"/>
        </w:rPr>
        <w:t>Aït</w:t>
      </w:r>
      <w:proofErr w:type="spellEnd"/>
      <w:r w:rsidRPr="00EA5D12">
        <w:rPr>
          <w:rFonts w:asciiTheme="majorHAnsi" w:hAnsiTheme="majorHAnsi"/>
        </w:rPr>
        <w:t xml:space="preserve"> </w:t>
      </w:r>
      <w:proofErr w:type="spellStart"/>
      <w:r w:rsidRPr="00EA5D12">
        <w:rPr>
          <w:rFonts w:asciiTheme="majorHAnsi" w:hAnsiTheme="majorHAnsi"/>
        </w:rPr>
        <w:t>Benhaddou</w:t>
      </w:r>
      <w:proofErr w:type="spellEnd"/>
      <w:r w:rsidRPr="00EA5D12">
        <w:rPr>
          <w:rFonts w:asciiTheme="majorHAnsi" w:hAnsiTheme="majorHAnsi"/>
        </w:rPr>
        <w:t>, De Jong’un efsanevi ve yıkıma mahkûm Truva şehrini temsil eden dev 360 derece seti kurması için alan ve yapı sağladı.</w:t>
      </w:r>
    </w:p>
    <w:p w14:paraId="62A8CB34" w14:textId="77777777" w:rsidR="00E96AA7" w:rsidRPr="00EA5D12" w:rsidRDefault="00E96AA7" w:rsidP="00EA5D12">
      <w:pPr>
        <w:spacing w:line="240" w:lineRule="auto"/>
        <w:rPr>
          <w:rFonts w:asciiTheme="majorHAnsi" w:hAnsiTheme="majorHAnsi"/>
        </w:rPr>
      </w:pPr>
      <w:r w:rsidRPr="00EA5D12">
        <w:rPr>
          <w:rFonts w:asciiTheme="majorHAnsi" w:hAnsiTheme="majorHAnsi"/>
        </w:rPr>
        <w:t>Nolan, Truva’nın düşüşünün mutlak anlamda devasa ölçekli ve mümkün olduğunca içine alan bir etki yaratması gerektiğini söylüyor. Ruth ve ekibi, yeterli mevcut mimariyle gerçeğe oturacak bir şeyi gerçek bir yerin içine inşa etti. Ayrıca bazı bölümlerin güvenli biçimde yakılması gerekiyordu; bu da büyük bir lojistik zorluktu.</w:t>
      </w:r>
    </w:p>
    <w:p w14:paraId="00886E4C"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Truva seti 2,5 </w:t>
      </w:r>
      <w:proofErr w:type="spellStart"/>
      <w:r w:rsidRPr="00EA5D12">
        <w:rPr>
          <w:rFonts w:asciiTheme="majorHAnsi" w:hAnsiTheme="majorHAnsi"/>
        </w:rPr>
        <w:t>acre’den</w:t>
      </w:r>
      <w:proofErr w:type="spellEnd"/>
      <w:r w:rsidRPr="00EA5D12">
        <w:rPr>
          <w:rFonts w:asciiTheme="majorHAnsi" w:hAnsiTheme="majorHAnsi"/>
        </w:rPr>
        <w:t xml:space="preserve"> fazla, yani 110.000 </w:t>
      </w:r>
      <w:proofErr w:type="spellStart"/>
      <w:r w:rsidRPr="00EA5D12">
        <w:rPr>
          <w:rFonts w:asciiTheme="majorHAnsi" w:hAnsiTheme="majorHAnsi"/>
        </w:rPr>
        <w:t>feet</w:t>
      </w:r>
      <w:proofErr w:type="spellEnd"/>
      <w:r w:rsidRPr="00EA5D12">
        <w:rPr>
          <w:rFonts w:asciiTheme="majorHAnsi" w:hAnsiTheme="majorHAnsi"/>
        </w:rPr>
        <w:t xml:space="preserve"> kareyi aşan bir alan kapladı; 2.000 figüran ve 60’tan fazla yapıyı barındıracak büyüklükteydi. Yapılar arasında 48 </w:t>
      </w:r>
      <w:proofErr w:type="spellStart"/>
      <w:r w:rsidRPr="00EA5D12">
        <w:rPr>
          <w:rFonts w:asciiTheme="majorHAnsi" w:hAnsiTheme="majorHAnsi"/>
        </w:rPr>
        <w:t>feet</w:t>
      </w:r>
      <w:proofErr w:type="spellEnd"/>
      <w:r w:rsidRPr="00EA5D12">
        <w:rPr>
          <w:rFonts w:asciiTheme="majorHAnsi" w:hAnsiTheme="majorHAnsi"/>
        </w:rPr>
        <w:t xml:space="preserve"> 8 </w:t>
      </w:r>
      <w:proofErr w:type="spellStart"/>
      <w:r w:rsidRPr="00EA5D12">
        <w:rPr>
          <w:rFonts w:asciiTheme="majorHAnsi" w:hAnsiTheme="majorHAnsi"/>
        </w:rPr>
        <w:t>inch</w:t>
      </w:r>
      <w:proofErr w:type="spellEnd"/>
      <w:r w:rsidRPr="00EA5D12">
        <w:rPr>
          <w:rFonts w:asciiTheme="majorHAnsi" w:hAnsiTheme="majorHAnsi"/>
        </w:rPr>
        <w:t xml:space="preserve"> genişliğinde, 86 </w:t>
      </w:r>
      <w:proofErr w:type="spellStart"/>
      <w:r w:rsidRPr="00EA5D12">
        <w:rPr>
          <w:rFonts w:asciiTheme="majorHAnsi" w:hAnsiTheme="majorHAnsi"/>
        </w:rPr>
        <w:t>feet</w:t>
      </w:r>
      <w:proofErr w:type="spellEnd"/>
      <w:r w:rsidRPr="00EA5D12">
        <w:rPr>
          <w:rFonts w:asciiTheme="majorHAnsi" w:hAnsiTheme="majorHAnsi"/>
        </w:rPr>
        <w:t xml:space="preserve"> 4 </w:t>
      </w:r>
      <w:proofErr w:type="spellStart"/>
      <w:r w:rsidRPr="00EA5D12">
        <w:rPr>
          <w:rFonts w:asciiTheme="majorHAnsi" w:hAnsiTheme="majorHAnsi"/>
        </w:rPr>
        <w:t>inch</w:t>
      </w:r>
      <w:proofErr w:type="spellEnd"/>
      <w:r w:rsidRPr="00EA5D12">
        <w:rPr>
          <w:rFonts w:asciiTheme="majorHAnsi" w:hAnsiTheme="majorHAnsi"/>
        </w:rPr>
        <w:t xml:space="preserve"> derinliğinde ve 37 </w:t>
      </w:r>
      <w:proofErr w:type="spellStart"/>
      <w:r w:rsidRPr="00EA5D12">
        <w:rPr>
          <w:rFonts w:asciiTheme="majorHAnsi" w:hAnsiTheme="majorHAnsi"/>
        </w:rPr>
        <w:t>feet</w:t>
      </w:r>
      <w:proofErr w:type="spellEnd"/>
      <w:r w:rsidRPr="00EA5D12">
        <w:rPr>
          <w:rFonts w:asciiTheme="majorHAnsi" w:hAnsiTheme="majorHAnsi"/>
        </w:rPr>
        <w:t xml:space="preserve"> yüksekliğinde olan Athena Tapınağı da vardı. Ekip plaza ve tapınağa çıkan dev taş basamakları elle inşa etti.</w:t>
      </w:r>
    </w:p>
    <w:p w14:paraId="0CFC1C60"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Prodüksiyon ayrıca çalışan Truva Kapıları ve özel mazgallı çevre duvarı inşa etti. Her unsur </w:t>
      </w:r>
      <w:proofErr w:type="spellStart"/>
      <w:r w:rsidRPr="00EA5D12">
        <w:rPr>
          <w:rFonts w:asciiTheme="majorHAnsi" w:hAnsiTheme="majorHAnsi"/>
        </w:rPr>
        <w:t>Aït</w:t>
      </w:r>
      <w:proofErr w:type="spellEnd"/>
      <w:r w:rsidRPr="00EA5D12">
        <w:rPr>
          <w:rFonts w:asciiTheme="majorHAnsi" w:hAnsiTheme="majorHAnsi"/>
        </w:rPr>
        <w:t xml:space="preserve"> </w:t>
      </w:r>
      <w:proofErr w:type="spellStart"/>
      <w:r w:rsidRPr="00EA5D12">
        <w:rPr>
          <w:rFonts w:asciiTheme="majorHAnsi" w:hAnsiTheme="majorHAnsi"/>
        </w:rPr>
        <w:t>Benhaddou</w:t>
      </w:r>
      <w:proofErr w:type="spellEnd"/>
      <w:r w:rsidRPr="00EA5D12">
        <w:rPr>
          <w:rFonts w:asciiTheme="majorHAnsi" w:hAnsiTheme="majorHAnsi"/>
        </w:rPr>
        <w:t xml:space="preserve"> ile kusursuz birleşecek ve Truva’nın dev ölçeğini kamera içinde yakalayacak şekilde tasarlandı. Yeni inşa edilen bölüme yeşillik katmak için 15 yetişkin zeytin ağacı vinçle yerleştirildi.</w:t>
      </w:r>
    </w:p>
    <w:p w14:paraId="3ED93C48"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Truva Atı</w:t>
      </w:r>
    </w:p>
    <w:p w14:paraId="2EEA7E58"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Nolan, 2000’lerin başında </w:t>
      </w:r>
      <w:proofErr w:type="spellStart"/>
      <w:r w:rsidRPr="00EA5D12">
        <w:rPr>
          <w:rFonts w:asciiTheme="majorHAnsi" w:hAnsiTheme="majorHAnsi"/>
        </w:rPr>
        <w:t>Troy</w:t>
      </w:r>
      <w:proofErr w:type="spellEnd"/>
      <w:r w:rsidRPr="00EA5D12">
        <w:rPr>
          <w:rFonts w:asciiTheme="majorHAnsi" w:hAnsiTheme="majorHAnsi"/>
        </w:rPr>
        <w:t xml:space="preserve"> filmini yönetmeye kısa süreliğine bağlıyken Truva Atı üzerine çok düşünmüştü; bu nedenle prodüksiyona güçlü bir vizyonla girdi.</w:t>
      </w:r>
    </w:p>
    <w:p w14:paraId="74FDD294"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Nolan’ın uyarlaması, Odysseus’un aldatmacasını geleneksel tekerlekli attan daha az şüpheli göstererek güçlendirir. Truva Atı, deniz tanrısı Poseidon’a adak gibi, dalgalar tarafından alınmak üzere sörfte bırakılmıştır. </w:t>
      </w:r>
      <w:proofErr w:type="spellStart"/>
      <w:r w:rsidRPr="00EA5D12">
        <w:rPr>
          <w:rFonts w:asciiTheme="majorHAnsi" w:hAnsiTheme="majorHAnsi"/>
        </w:rPr>
        <w:t>Trovalıların</w:t>
      </w:r>
      <w:proofErr w:type="spellEnd"/>
      <w:r w:rsidRPr="00EA5D12">
        <w:rPr>
          <w:rFonts w:asciiTheme="majorHAnsi" w:hAnsiTheme="majorHAnsi"/>
        </w:rPr>
        <w:t xml:space="preserve"> bunu şehre taşımasına inanılacaksa iyi bir hile olmalıydı: at kumda batmış, dalgalarla hırpalanmış görünür ve </w:t>
      </w:r>
      <w:proofErr w:type="spellStart"/>
      <w:r w:rsidRPr="00EA5D12">
        <w:rPr>
          <w:rFonts w:asciiTheme="majorHAnsi" w:hAnsiTheme="majorHAnsi"/>
        </w:rPr>
        <w:t>Trovalılar</w:t>
      </w:r>
      <w:proofErr w:type="spellEnd"/>
      <w:r w:rsidRPr="00EA5D12">
        <w:rPr>
          <w:rFonts w:asciiTheme="majorHAnsi" w:hAnsiTheme="majorHAnsi"/>
        </w:rPr>
        <w:t xml:space="preserve"> onu plajdan bir ganimet olarak şehre çeker.</w:t>
      </w:r>
    </w:p>
    <w:p w14:paraId="48846516"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Farklı mekânlarda kullanılmak üzere birden fazla at inşa edildi. Her biri yaklaşık 35 </w:t>
      </w:r>
      <w:proofErr w:type="spellStart"/>
      <w:r w:rsidRPr="00EA5D12">
        <w:rPr>
          <w:rFonts w:asciiTheme="majorHAnsi" w:hAnsiTheme="majorHAnsi"/>
        </w:rPr>
        <w:t>feet</w:t>
      </w:r>
      <w:proofErr w:type="spellEnd"/>
      <w:r w:rsidRPr="00EA5D12">
        <w:rPr>
          <w:rFonts w:asciiTheme="majorHAnsi" w:hAnsiTheme="majorHAnsi"/>
        </w:rPr>
        <w:t xml:space="preserve"> yüksekti: görevi yerine getirecek kadar adamı içine alabilecek büyüklükte, ama aşırı büyük değil ve en önemlisi tekerleksiz. Nolan, Truva ovalarında sürüklenmesi ve şehre sokulmasının zor olması gereken bir şey istedi; bu ona daha inandırıcı geliyordu.</w:t>
      </w:r>
    </w:p>
    <w:p w14:paraId="1A26D76F"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Essaouira</w:t>
      </w:r>
      <w:proofErr w:type="spellEnd"/>
      <w:r w:rsidRPr="00EA5D12">
        <w:rPr>
          <w:rFonts w:asciiTheme="majorHAnsi" w:hAnsiTheme="majorHAnsi"/>
        </w:rPr>
        <w:t xml:space="preserve"> plajında kullanılan at, çok sayıda tekrar ve kum tepelerinde sürüklenme sırasında ciddi yıprandı. Set şakasına göre at aslında kedi olmalıydı, çünkü dayanmak için dokuz cana ihtiyacı vardı. Gerekli onarımlarla </w:t>
      </w:r>
      <w:proofErr w:type="spellStart"/>
      <w:r w:rsidRPr="00EA5D12">
        <w:rPr>
          <w:rFonts w:asciiTheme="majorHAnsi" w:hAnsiTheme="majorHAnsi"/>
        </w:rPr>
        <w:t>horse</w:t>
      </w:r>
      <w:proofErr w:type="spellEnd"/>
      <w:r w:rsidRPr="00EA5D12">
        <w:rPr>
          <w:rFonts w:asciiTheme="majorHAnsi" w:hAnsiTheme="majorHAnsi"/>
        </w:rPr>
        <w:t xml:space="preserve"> sonraki sahnelerde birkaç can daha kazandı.</w:t>
      </w:r>
    </w:p>
    <w:p w14:paraId="5F237A04" w14:textId="77777777" w:rsidR="00E96AA7" w:rsidRPr="00EA5D12" w:rsidRDefault="00E96AA7" w:rsidP="00EA5D12">
      <w:pPr>
        <w:spacing w:line="240" w:lineRule="auto"/>
        <w:jc w:val="center"/>
        <w:rPr>
          <w:rFonts w:asciiTheme="majorHAnsi" w:hAnsiTheme="majorHAnsi"/>
          <w:b/>
          <w:bCs/>
        </w:rPr>
      </w:pPr>
      <w:proofErr w:type="spellStart"/>
      <w:r w:rsidRPr="00EA5D12">
        <w:rPr>
          <w:rFonts w:asciiTheme="majorHAnsi" w:hAnsiTheme="majorHAnsi"/>
          <w:b/>
          <w:bCs/>
        </w:rPr>
        <w:t>Ithaca</w:t>
      </w:r>
      <w:proofErr w:type="spellEnd"/>
    </w:p>
    <w:p w14:paraId="6F0CCA3C"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Sicilya yakınlarındaki </w:t>
      </w:r>
      <w:proofErr w:type="spellStart"/>
      <w:r w:rsidRPr="00EA5D12">
        <w:rPr>
          <w:rFonts w:asciiTheme="majorHAnsi" w:hAnsiTheme="majorHAnsi"/>
        </w:rPr>
        <w:t>Favignana</w:t>
      </w:r>
      <w:proofErr w:type="spellEnd"/>
      <w:r w:rsidRPr="00EA5D12">
        <w:rPr>
          <w:rFonts w:asciiTheme="majorHAnsi" w:hAnsiTheme="majorHAnsi"/>
        </w:rPr>
        <w:t xml:space="preserve"> adası, </w:t>
      </w:r>
      <w:proofErr w:type="spellStart"/>
      <w:r w:rsidRPr="00EA5D12">
        <w:rPr>
          <w:rFonts w:asciiTheme="majorHAnsi" w:hAnsiTheme="majorHAnsi"/>
        </w:rPr>
        <w:t>Penelope</w:t>
      </w:r>
      <w:proofErr w:type="spellEnd"/>
      <w:r w:rsidRPr="00EA5D12">
        <w:rPr>
          <w:rFonts w:asciiTheme="majorHAnsi" w:hAnsiTheme="majorHAnsi"/>
        </w:rPr>
        <w:t xml:space="preserve">, </w:t>
      </w:r>
      <w:proofErr w:type="spellStart"/>
      <w:r w:rsidRPr="00EA5D12">
        <w:rPr>
          <w:rFonts w:asciiTheme="majorHAnsi" w:hAnsiTheme="majorHAnsi"/>
        </w:rPr>
        <w:t>Telemachus</w:t>
      </w:r>
      <w:proofErr w:type="spellEnd"/>
      <w:r w:rsidRPr="00EA5D12">
        <w:rPr>
          <w:rFonts w:asciiTheme="majorHAnsi" w:hAnsiTheme="majorHAnsi"/>
        </w:rPr>
        <w:t xml:space="preserve"> ve uzun süredir kayıp Odysseus’un evi </w:t>
      </w:r>
      <w:proofErr w:type="spellStart"/>
      <w:r w:rsidRPr="00EA5D12">
        <w:rPr>
          <w:rFonts w:asciiTheme="majorHAnsi" w:hAnsiTheme="majorHAnsi"/>
        </w:rPr>
        <w:t>Ithaca’yı</w:t>
      </w:r>
      <w:proofErr w:type="spellEnd"/>
      <w:r w:rsidRPr="00EA5D12">
        <w:rPr>
          <w:rFonts w:asciiTheme="majorHAnsi" w:hAnsiTheme="majorHAnsi"/>
        </w:rPr>
        <w:t xml:space="preserve"> temsil etti. De Jong kırsalda </w:t>
      </w:r>
      <w:proofErr w:type="spellStart"/>
      <w:r w:rsidRPr="00EA5D12">
        <w:rPr>
          <w:rFonts w:asciiTheme="majorHAnsi" w:hAnsiTheme="majorHAnsi"/>
        </w:rPr>
        <w:t>Ithaca</w:t>
      </w:r>
      <w:proofErr w:type="spellEnd"/>
      <w:r w:rsidRPr="00EA5D12">
        <w:rPr>
          <w:rFonts w:asciiTheme="majorHAnsi" w:hAnsiTheme="majorHAnsi"/>
        </w:rPr>
        <w:t xml:space="preserve"> kasabası, domuz çiftliği ve Odysseus’un sadık dostu </w:t>
      </w:r>
      <w:proofErr w:type="spellStart"/>
      <w:r w:rsidRPr="00EA5D12">
        <w:rPr>
          <w:rFonts w:asciiTheme="majorHAnsi" w:hAnsiTheme="majorHAnsi"/>
        </w:rPr>
        <w:t>Eumaeus’un</w:t>
      </w:r>
      <w:proofErr w:type="spellEnd"/>
      <w:r w:rsidRPr="00EA5D12">
        <w:rPr>
          <w:rFonts w:asciiTheme="majorHAnsi" w:hAnsiTheme="majorHAnsi"/>
        </w:rPr>
        <w:t xml:space="preserve"> mütevazı evinden oluşan yapılar inşa etti. Ancak Nolan ve De Jong’u asıl ikna eden, Monte </w:t>
      </w:r>
      <w:proofErr w:type="spellStart"/>
      <w:r w:rsidRPr="00EA5D12">
        <w:rPr>
          <w:rFonts w:asciiTheme="majorHAnsi" w:hAnsiTheme="majorHAnsi"/>
        </w:rPr>
        <w:t>Santa</w:t>
      </w:r>
      <w:proofErr w:type="spellEnd"/>
      <w:r w:rsidRPr="00EA5D12">
        <w:rPr>
          <w:rFonts w:asciiTheme="majorHAnsi" w:hAnsiTheme="majorHAnsi"/>
        </w:rPr>
        <w:t xml:space="preserve"> </w:t>
      </w:r>
      <w:proofErr w:type="spellStart"/>
      <w:r w:rsidRPr="00EA5D12">
        <w:rPr>
          <w:rFonts w:asciiTheme="majorHAnsi" w:hAnsiTheme="majorHAnsi"/>
        </w:rPr>
        <w:t>Caterina</w:t>
      </w:r>
      <w:proofErr w:type="spellEnd"/>
      <w:r w:rsidRPr="00EA5D12">
        <w:rPr>
          <w:rFonts w:asciiTheme="majorHAnsi" w:hAnsiTheme="majorHAnsi"/>
        </w:rPr>
        <w:t xml:space="preserve"> tepesindeki 15. yüzyıl kalesi </w:t>
      </w:r>
      <w:proofErr w:type="spellStart"/>
      <w:r w:rsidRPr="00EA5D12">
        <w:rPr>
          <w:rFonts w:asciiTheme="majorHAnsi" w:hAnsiTheme="majorHAnsi"/>
        </w:rPr>
        <w:t>Castello</w:t>
      </w:r>
      <w:proofErr w:type="spellEnd"/>
      <w:r w:rsidRPr="00EA5D12">
        <w:rPr>
          <w:rFonts w:asciiTheme="majorHAnsi" w:hAnsiTheme="majorHAnsi"/>
        </w:rPr>
        <w:t xml:space="preserve"> </w:t>
      </w:r>
      <w:proofErr w:type="spellStart"/>
      <w:r w:rsidRPr="00EA5D12">
        <w:rPr>
          <w:rFonts w:asciiTheme="majorHAnsi" w:hAnsiTheme="majorHAnsi"/>
        </w:rPr>
        <w:t>di</w:t>
      </w:r>
      <w:proofErr w:type="spellEnd"/>
      <w:r w:rsidRPr="00EA5D12">
        <w:rPr>
          <w:rFonts w:asciiTheme="majorHAnsi" w:hAnsiTheme="majorHAnsi"/>
        </w:rPr>
        <w:t xml:space="preserve"> </w:t>
      </w:r>
      <w:proofErr w:type="spellStart"/>
      <w:r w:rsidRPr="00EA5D12">
        <w:rPr>
          <w:rFonts w:asciiTheme="majorHAnsi" w:hAnsiTheme="majorHAnsi"/>
        </w:rPr>
        <w:t>Santa</w:t>
      </w:r>
      <w:proofErr w:type="spellEnd"/>
      <w:r w:rsidRPr="00EA5D12">
        <w:rPr>
          <w:rFonts w:asciiTheme="majorHAnsi" w:hAnsiTheme="majorHAnsi"/>
        </w:rPr>
        <w:t xml:space="preserve"> </w:t>
      </w:r>
      <w:proofErr w:type="spellStart"/>
      <w:r w:rsidRPr="00EA5D12">
        <w:rPr>
          <w:rFonts w:asciiTheme="majorHAnsi" w:hAnsiTheme="majorHAnsi"/>
        </w:rPr>
        <w:t>Caterina</w:t>
      </w:r>
      <w:proofErr w:type="spellEnd"/>
      <w:r w:rsidRPr="00EA5D12">
        <w:rPr>
          <w:rFonts w:asciiTheme="majorHAnsi" w:hAnsiTheme="majorHAnsi"/>
        </w:rPr>
        <w:t xml:space="preserve"> oldu.</w:t>
      </w:r>
    </w:p>
    <w:p w14:paraId="58B75762"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Deniz seviyesinden 1.030 </w:t>
      </w:r>
      <w:proofErr w:type="spellStart"/>
      <w:r w:rsidRPr="00EA5D12">
        <w:rPr>
          <w:rFonts w:asciiTheme="majorHAnsi" w:hAnsiTheme="majorHAnsi"/>
        </w:rPr>
        <w:t>feet</w:t>
      </w:r>
      <w:proofErr w:type="spellEnd"/>
      <w:r w:rsidRPr="00EA5D12">
        <w:rPr>
          <w:rFonts w:asciiTheme="majorHAnsi" w:hAnsiTheme="majorHAnsi"/>
        </w:rPr>
        <w:t xml:space="preserve"> yükseklikte bulunan kale, ülkeye ve Akdeniz’e 360 derece panoramik manzara sunuyordu; ancak yolu yoktu ve kaleye yürüyerek çıkmak gerekiyordu. Nolan, konumun son derece </w:t>
      </w:r>
      <w:proofErr w:type="spellStart"/>
      <w:r w:rsidRPr="00EA5D12">
        <w:rPr>
          <w:rFonts w:asciiTheme="majorHAnsi" w:hAnsiTheme="majorHAnsi"/>
        </w:rPr>
        <w:t>impratik</w:t>
      </w:r>
      <w:proofErr w:type="spellEnd"/>
      <w:r w:rsidRPr="00EA5D12">
        <w:rPr>
          <w:rFonts w:asciiTheme="majorHAnsi" w:hAnsiTheme="majorHAnsi"/>
        </w:rPr>
        <w:t xml:space="preserve"> olduğunu ama kaleye çıkıp manzarayı görünce buranın Odysseus’un evi, </w:t>
      </w:r>
      <w:proofErr w:type="spellStart"/>
      <w:r w:rsidRPr="00EA5D12">
        <w:rPr>
          <w:rFonts w:asciiTheme="majorHAnsi" w:hAnsiTheme="majorHAnsi"/>
        </w:rPr>
        <w:t>Ithaca</w:t>
      </w:r>
      <w:proofErr w:type="spellEnd"/>
      <w:r w:rsidRPr="00EA5D12">
        <w:rPr>
          <w:rFonts w:asciiTheme="majorHAnsi" w:hAnsiTheme="majorHAnsi"/>
        </w:rPr>
        <w:t xml:space="preserve"> gibi hissettirdiğini söylüyor. Daha pratik yerler aransa da </w:t>
      </w:r>
      <w:proofErr w:type="spellStart"/>
      <w:r w:rsidRPr="00EA5D12">
        <w:rPr>
          <w:rFonts w:asciiTheme="majorHAnsi" w:hAnsiTheme="majorHAnsi"/>
        </w:rPr>
        <w:t>Favignana</w:t>
      </w:r>
      <w:proofErr w:type="spellEnd"/>
      <w:r w:rsidRPr="00EA5D12">
        <w:rPr>
          <w:rFonts w:asciiTheme="majorHAnsi" w:hAnsiTheme="majorHAnsi"/>
        </w:rPr>
        <w:t xml:space="preserve"> akıllarından çıkmadı ve oraya karar verdiler.</w:t>
      </w:r>
    </w:p>
    <w:p w14:paraId="0CA0208C" w14:textId="77777777" w:rsidR="00E96AA7" w:rsidRPr="00EA5D12" w:rsidRDefault="00E96AA7" w:rsidP="00EA5D12">
      <w:pPr>
        <w:spacing w:line="240" w:lineRule="auto"/>
        <w:rPr>
          <w:rFonts w:asciiTheme="majorHAnsi" w:hAnsiTheme="majorHAnsi"/>
        </w:rPr>
      </w:pPr>
      <w:r w:rsidRPr="00EA5D12">
        <w:rPr>
          <w:rFonts w:asciiTheme="majorHAnsi" w:hAnsiTheme="majorHAnsi"/>
        </w:rPr>
        <w:lastRenderedPageBreak/>
        <w:t xml:space="preserve">Prodüksiyon, İtalya Kültür Bakanlığı’ndan kalede çekim yapmak ve Odysseus’un sarayına gereken ölçeği ima edecek geçici ekler yapmak için izin aldı. Erişim yolu talebi reddedilince yürütücü yapımcı Thomas </w:t>
      </w:r>
      <w:proofErr w:type="spellStart"/>
      <w:r w:rsidRPr="00EA5D12">
        <w:rPr>
          <w:rFonts w:asciiTheme="majorHAnsi" w:hAnsiTheme="majorHAnsi"/>
        </w:rPr>
        <w:t>Hayslip</w:t>
      </w:r>
      <w:proofErr w:type="spellEnd"/>
      <w:r w:rsidRPr="00EA5D12">
        <w:rPr>
          <w:rFonts w:asciiTheme="majorHAnsi" w:hAnsiTheme="majorHAnsi"/>
        </w:rPr>
        <w:t xml:space="preserve"> ekipman ve malzemeleri tepeye taşımak için füniküler lift ve küçük helikopter filosu kurdu. Yine de Nolan, Emma Thomas ve ekibin çoğu üç haftalık çekim boyunca her gün yürüyerek çıktı.</w:t>
      </w:r>
    </w:p>
    <w:p w14:paraId="760D5B72"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Saray içindeki sahnelerin çoğu Los Angeles’ta stüdyoda çekildi. De Jong, Tunç Çağı mimari detaylarını ve </w:t>
      </w:r>
      <w:proofErr w:type="spellStart"/>
      <w:r w:rsidRPr="00EA5D12">
        <w:rPr>
          <w:rFonts w:asciiTheme="majorHAnsi" w:hAnsiTheme="majorHAnsi"/>
        </w:rPr>
        <w:t>Santa</w:t>
      </w:r>
      <w:proofErr w:type="spellEnd"/>
      <w:r w:rsidRPr="00EA5D12">
        <w:rPr>
          <w:rFonts w:asciiTheme="majorHAnsi" w:hAnsiTheme="majorHAnsi"/>
        </w:rPr>
        <w:t xml:space="preserve"> </w:t>
      </w:r>
      <w:proofErr w:type="spellStart"/>
      <w:r w:rsidRPr="00EA5D12">
        <w:rPr>
          <w:rFonts w:asciiTheme="majorHAnsi" w:hAnsiTheme="majorHAnsi"/>
        </w:rPr>
        <w:t>Caterina’nın</w:t>
      </w:r>
      <w:proofErr w:type="spellEnd"/>
      <w:r w:rsidRPr="00EA5D12">
        <w:rPr>
          <w:rFonts w:asciiTheme="majorHAnsi" w:hAnsiTheme="majorHAnsi"/>
        </w:rPr>
        <w:t xml:space="preserve"> dokularını yansıtan çok odalı geniş bir set kurdu. Set, </w:t>
      </w:r>
      <w:proofErr w:type="spellStart"/>
      <w:r w:rsidRPr="00EA5D12">
        <w:rPr>
          <w:rFonts w:asciiTheme="majorHAnsi" w:hAnsiTheme="majorHAnsi"/>
        </w:rPr>
        <w:t>Penelope’nin</w:t>
      </w:r>
      <w:proofErr w:type="spellEnd"/>
      <w:r w:rsidRPr="00EA5D12">
        <w:rPr>
          <w:rFonts w:asciiTheme="majorHAnsi" w:hAnsiTheme="majorHAnsi"/>
        </w:rPr>
        <w:t xml:space="preserve"> odaları ve antik Yunan saraylarının merkezi büyük salonu </w:t>
      </w:r>
      <w:proofErr w:type="spellStart"/>
      <w:r w:rsidRPr="00EA5D12">
        <w:rPr>
          <w:rFonts w:asciiTheme="majorHAnsi" w:hAnsiTheme="majorHAnsi"/>
        </w:rPr>
        <w:t>megaron’u</w:t>
      </w:r>
      <w:proofErr w:type="spellEnd"/>
      <w:r w:rsidRPr="00EA5D12">
        <w:rPr>
          <w:rFonts w:asciiTheme="majorHAnsi" w:hAnsiTheme="majorHAnsi"/>
        </w:rPr>
        <w:t xml:space="preserve"> içeriyordu; üç kat yüksekliğinde, bir futbol sahası uzunluk ve genişliğindeydi.</w:t>
      </w:r>
    </w:p>
    <w:p w14:paraId="797A1447" w14:textId="77777777" w:rsidR="00E96AA7" w:rsidRPr="00EA5D12" w:rsidRDefault="00E96AA7" w:rsidP="00EA5D12">
      <w:pPr>
        <w:spacing w:line="240" w:lineRule="auto"/>
        <w:jc w:val="center"/>
        <w:rPr>
          <w:rFonts w:asciiTheme="majorHAnsi" w:hAnsiTheme="majorHAnsi"/>
          <w:b/>
          <w:bCs/>
        </w:rPr>
      </w:pPr>
      <w:proofErr w:type="spellStart"/>
      <w:r w:rsidRPr="00EA5D12">
        <w:rPr>
          <w:rFonts w:asciiTheme="majorHAnsi" w:hAnsiTheme="majorHAnsi"/>
          <w:b/>
          <w:bCs/>
        </w:rPr>
        <w:t>Cyclops</w:t>
      </w:r>
      <w:proofErr w:type="spellEnd"/>
      <w:r w:rsidRPr="00EA5D12">
        <w:rPr>
          <w:rFonts w:asciiTheme="majorHAnsi" w:hAnsiTheme="majorHAnsi"/>
          <w:b/>
          <w:bCs/>
        </w:rPr>
        <w:t xml:space="preserve"> Mağarası, Yeraltı Dünyası</w:t>
      </w:r>
    </w:p>
    <w:p w14:paraId="5B68EF56"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Odysseus’un </w:t>
      </w:r>
      <w:proofErr w:type="spellStart"/>
      <w:r w:rsidRPr="00EA5D12">
        <w:rPr>
          <w:rFonts w:asciiTheme="majorHAnsi" w:hAnsiTheme="majorHAnsi"/>
        </w:rPr>
        <w:t>Cyclops</w:t>
      </w:r>
      <w:proofErr w:type="spellEnd"/>
      <w:r w:rsidRPr="00EA5D12">
        <w:rPr>
          <w:rFonts w:asciiTheme="majorHAnsi" w:hAnsiTheme="majorHAnsi"/>
        </w:rPr>
        <w:t xml:space="preserve"> ile karşılaşmasını sahnelemek için Yunan mitleriyle bağlantılı gerçek bir mağara kullanıldı: Yunanistan’ın </w:t>
      </w:r>
      <w:proofErr w:type="spellStart"/>
      <w:r w:rsidRPr="00EA5D12">
        <w:rPr>
          <w:rFonts w:asciiTheme="majorHAnsi" w:hAnsiTheme="majorHAnsi"/>
        </w:rPr>
        <w:t>Peloponez</w:t>
      </w:r>
      <w:proofErr w:type="spellEnd"/>
      <w:r w:rsidRPr="00EA5D12">
        <w:rPr>
          <w:rFonts w:asciiTheme="majorHAnsi" w:hAnsiTheme="majorHAnsi"/>
        </w:rPr>
        <w:t xml:space="preserve"> bölgesinin yamaçlarındaki </w:t>
      </w:r>
      <w:proofErr w:type="spellStart"/>
      <w:r w:rsidRPr="00EA5D12">
        <w:rPr>
          <w:rFonts w:asciiTheme="majorHAnsi" w:hAnsiTheme="majorHAnsi"/>
        </w:rPr>
        <w:t>Nestor</w:t>
      </w:r>
      <w:proofErr w:type="spellEnd"/>
      <w:r w:rsidRPr="00EA5D12">
        <w:rPr>
          <w:rFonts w:asciiTheme="majorHAnsi" w:hAnsiTheme="majorHAnsi"/>
        </w:rPr>
        <w:t xml:space="preserve"> Mağarası. 65 x 52 </w:t>
      </w:r>
      <w:proofErr w:type="spellStart"/>
      <w:r w:rsidRPr="00EA5D12">
        <w:rPr>
          <w:rFonts w:asciiTheme="majorHAnsi" w:hAnsiTheme="majorHAnsi"/>
        </w:rPr>
        <w:t>feet</w:t>
      </w:r>
      <w:proofErr w:type="spellEnd"/>
      <w:r w:rsidRPr="00EA5D12">
        <w:rPr>
          <w:rFonts w:asciiTheme="majorHAnsi" w:hAnsiTheme="majorHAnsi"/>
        </w:rPr>
        <w:t xml:space="preserve"> ölçülerinde, 95 </w:t>
      </w:r>
      <w:proofErr w:type="spellStart"/>
      <w:r w:rsidRPr="00EA5D12">
        <w:rPr>
          <w:rFonts w:asciiTheme="majorHAnsi" w:hAnsiTheme="majorHAnsi"/>
        </w:rPr>
        <w:t>feet</w:t>
      </w:r>
      <w:proofErr w:type="spellEnd"/>
      <w:r w:rsidRPr="00EA5D12">
        <w:rPr>
          <w:rFonts w:asciiTheme="majorHAnsi" w:hAnsiTheme="majorHAnsi"/>
        </w:rPr>
        <w:t xml:space="preserve"> yüksekliğinde tonoz tavanlı bu alan neolitik dönemden beri insanlar tarafından kullanılmış ve </w:t>
      </w:r>
      <w:proofErr w:type="spellStart"/>
      <w:r w:rsidRPr="00EA5D12">
        <w:rPr>
          <w:rFonts w:asciiTheme="majorHAnsi" w:hAnsiTheme="majorHAnsi"/>
        </w:rPr>
        <w:t>Hermes’in</w:t>
      </w:r>
      <w:proofErr w:type="spellEnd"/>
      <w:r w:rsidRPr="00EA5D12">
        <w:rPr>
          <w:rFonts w:asciiTheme="majorHAnsi" w:hAnsiTheme="majorHAnsi"/>
        </w:rPr>
        <w:t xml:space="preserve"> Apollo’dan çaldığı sığırları sakladığına dair mit dahil çeşitli klasik dönem anlatılarıyla ilişkilendirilmiştir.</w:t>
      </w:r>
    </w:p>
    <w:p w14:paraId="63B2A6B5"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Odysseus’un ruhlardan öğüt almak için yeraltı dünyasına iniş sahneleri ise dünyanın kuzeyinde, İzlanda’da çekildi. Nolan </w:t>
      </w:r>
      <w:proofErr w:type="gramStart"/>
      <w:r w:rsidRPr="00EA5D12">
        <w:rPr>
          <w:rFonts w:asciiTheme="majorHAnsi" w:hAnsiTheme="majorHAnsi"/>
        </w:rPr>
        <w:t>Haziran</w:t>
      </w:r>
      <w:proofErr w:type="gramEnd"/>
      <w:r w:rsidRPr="00EA5D12">
        <w:rPr>
          <w:rFonts w:asciiTheme="majorHAnsi" w:hAnsiTheme="majorHAnsi"/>
        </w:rPr>
        <w:t xml:space="preserve"> ayında, tüm gün süren gece yarısı güneşinin tuhaf ışığında, ıssız arazilerde, rüzgârlı ve yağmurlu koşullarda çekim yaptı. Hades’i İzlanda manzarasıyla anlatmak istediğini; bu kuzeye, soğuğa doğru yolculuğun Odysseus’un </w:t>
      </w:r>
      <w:proofErr w:type="spellStart"/>
      <w:r w:rsidRPr="00EA5D12">
        <w:rPr>
          <w:rFonts w:asciiTheme="majorHAnsi" w:hAnsiTheme="majorHAnsi"/>
        </w:rPr>
        <w:t>Ithaca’daki</w:t>
      </w:r>
      <w:proofErr w:type="spellEnd"/>
      <w:r w:rsidRPr="00EA5D12">
        <w:rPr>
          <w:rFonts w:asciiTheme="majorHAnsi" w:hAnsiTheme="majorHAnsi"/>
        </w:rPr>
        <w:t xml:space="preserve"> evinden olabildiğince uzak hissettirdiğini söylüyor.</w:t>
      </w:r>
    </w:p>
    <w:p w14:paraId="57B2603E"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Gemiler</w:t>
      </w:r>
    </w:p>
    <w:p w14:paraId="71231957"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Filmde Odysseus ve adamları savaş sonrası yolculuklarında yalnızca gemiyle seyahat eder. Nolan’ın amacı, Tunç Çağı’nda deniz yolculuğunun güzelliğini, terini ve dehşetini gemideki erkekler için nasıl hissettirdiğini içsel olarak yakalamaktı. Bu, antik gemiler bulmak ve okyanusta çekim yapmak demekti. Vizyonu gerçeğe dönüştürmek, </w:t>
      </w:r>
      <w:proofErr w:type="spellStart"/>
      <w:r w:rsidRPr="00EA5D12">
        <w:rPr>
          <w:rFonts w:asciiTheme="majorHAnsi" w:hAnsiTheme="majorHAnsi"/>
        </w:rPr>
        <w:t>Dunkirk</w:t>
      </w:r>
      <w:proofErr w:type="spellEnd"/>
      <w:r w:rsidRPr="00EA5D12">
        <w:rPr>
          <w:rFonts w:asciiTheme="majorHAnsi" w:hAnsiTheme="majorHAnsi"/>
        </w:rPr>
        <w:t xml:space="preserve"> ve </w:t>
      </w:r>
      <w:proofErr w:type="spellStart"/>
      <w:r w:rsidRPr="00EA5D12">
        <w:rPr>
          <w:rFonts w:asciiTheme="majorHAnsi" w:hAnsiTheme="majorHAnsi"/>
        </w:rPr>
        <w:t>Tenet’te</w:t>
      </w:r>
      <w:proofErr w:type="spellEnd"/>
      <w:r w:rsidRPr="00EA5D12">
        <w:rPr>
          <w:rFonts w:asciiTheme="majorHAnsi" w:hAnsiTheme="majorHAnsi"/>
        </w:rPr>
        <w:t xml:space="preserve"> Nolan’la çalışan deniz koordinatörü Neil Andrea’ya düştü.</w:t>
      </w:r>
    </w:p>
    <w:p w14:paraId="6A90113E"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Andrea, en büyük engelin bu gemilerin nereden geleceğini bulmak olduğunu söylüyor. </w:t>
      </w:r>
      <w:proofErr w:type="spellStart"/>
      <w:r w:rsidRPr="00EA5D12">
        <w:rPr>
          <w:rFonts w:asciiTheme="majorHAnsi" w:hAnsiTheme="majorHAnsi"/>
        </w:rPr>
        <w:t>Dunkirk’te</w:t>
      </w:r>
      <w:proofErr w:type="spellEnd"/>
      <w:r w:rsidRPr="00EA5D12">
        <w:rPr>
          <w:rFonts w:asciiTheme="majorHAnsi" w:hAnsiTheme="majorHAnsi"/>
        </w:rPr>
        <w:t xml:space="preserve"> benzer bir sorun vardı ama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Odyssey’de</w:t>
      </w:r>
      <w:proofErr w:type="spellEnd"/>
      <w:r w:rsidRPr="00EA5D12">
        <w:rPr>
          <w:rFonts w:asciiTheme="majorHAnsi" w:hAnsiTheme="majorHAnsi"/>
        </w:rPr>
        <w:t xml:space="preserve"> gemileri ya bulmaları ya da kendilerinin yaratması gerekiyordu. Çözüm ikisini de yapmak oldu.</w:t>
      </w:r>
    </w:p>
    <w:p w14:paraId="33F2746E"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Odysseus’un ana gemisi için Andrea, Nolan ve Ruth De Jong Norveç </w:t>
      </w:r>
      <w:proofErr w:type="spellStart"/>
      <w:r w:rsidRPr="00EA5D12">
        <w:rPr>
          <w:rFonts w:asciiTheme="majorHAnsi" w:hAnsiTheme="majorHAnsi"/>
        </w:rPr>
        <w:t>Stavanger’da</w:t>
      </w:r>
      <w:proofErr w:type="spellEnd"/>
      <w:r w:rsidRPr="00EA5D12">
        <w:rPr>
          <w:rFonts w:asciiTheme="majorHAnsi" w:hAnsiTheme="majorHAnsi"/>
        </w:rPr>
        <w:t xml:space="preserve"> antik özelliklere uygun, dönem malzemeleriyle inşa edilmiş tam ölçekli uzun gemi </w:t>
      </w:r>
      <w:proofErr w:type="spellStart"/>
      <w:r w:rsidRPr="00EA5D12">
        <w:rPr>
          <w:rFonts w:asciiTheme="majorHAnsi" w:hAnsiTheme="majorHAnsi"/>
        </w:rPr>
        <w:t>Draken’i</w:t>
      </w:r>
      <w:proofErr w:type="spellEnd"/>
      <w:r w:rsidRPr="00EA5D12">
        <w:rPr>
          <w:rFonts w:asciiTheme="majorHAnsi" w:hAnsiTheme="majorHAnsi"/>
        </w:rPr>
        <w:t xml:space="preserve"> buldu. Geminin gövdesi ve donanımı, Odysseus’un kullanmış olabileceği </w:t>
      </w:r>
      <w:proofErr w:type="spellStart"/>
      <w:r w:rsidRPr="00EA5D12">
        <w:rPr>
          <w:rFonts w:asciiTheme="majorHAnsi" w:hAnsiTheme="majorHAnsi"/>
        </w:rPr>
        <w:t>Myken</w:t>
      </w:r>
      <w:proofErr w:type="spellEnd"/>
      <w:r w:rsidRPr="00EA5D12">
        <w:rPr>
          <w:rFonts w:asciiTheme="majorHAnsi" w:hAnsiTheme="majorHAnsi"/>
        </w:rPr>
        <w:t xml:space="preserve"> dönemi gemi araştırmalarıyla örtüşüyordu; yalnızca küçük sanat departmanı değişiklikleri gerekiyordu. Daha önemlisi </w:t>
      </w:r>
      <w:proofErr w:type="spellStart"/>
      <w:r w:rsidRPr="00EA5D12">
        <w:rPr>
          <w:rFonts w:asciiTheme="majorHAnsi" w:hAnsiTheme="majorHAnsi"/>
        </w:rPr>
        <w:t>Draken</w:t>
      </w:r>
      <w:proofErr w:type="spellEnd"/>
      <w:r w:rsidRPr="00EA5D12">
        <w:rPr>
          <w:rFonts w:asciiTheme="majorHAnsi" w:hAnsiTheme="majorHAnsi"/>
        </w:rPr>
        <w:t xml:space="preserve"> açık okyanusta yelken açabiliyor ve gemiye katılmaya istekli tam bir yelken ekibiyle geliyordu.</w:t>
      </w:r>
    </w:p>
    <w:p w14:paraId="776971EE"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Odysseus’un gemisi yüksek denizlerde ve kuvvetli rüzgârlarda güvenle ilerleyebilmeli, oyuncu ve ekibi zorlu koşullarda taşıyabilmeliydi. </w:t>
      </w:r>
      <w:proofErr w:type="spellStart"/>
      <w:r w:rsidRPr="00EA5D12">
        <w:rPr>
          <w:rFonts w:asciiTheme="majorHAnsi" w:hAnsiTheme="majorHAnsi"/>
        </w:rPr>
        <w:t>Draken</w:t>
      </w:r>
      <w:proofErr w:type="spellEnd"/>
      <w:r w:rsidRPr="00EA5D12">
        <w:rPr>
          <w:rFonts w:asciiTheme="majorHAnsi" w:hAnsiTheme="majorHAnsi"/>
        </w:rPr>
        <w:t xml:space="preserve"> bunu sağladı; ancak yarı gerçek mürettebat, yarı oyuncu kadrosu tarafından yelken açtırılması gerekiyordu.</w:t>
      </w:r>
    </w:p>
    <w:p w14:paraId="2344ACBA" w14:textId="77777777" w:rsidR="00E96AA7" w:rsidRPr="00EA5D12" w:rsidRDefault="00E96AA7" w:rsidP="00EA5D12">
      <w:pPr>
        <w:spacing w:line="240" w:lineRule="auto"/>
        <w:rPr>
          <w:rFonts w:asciiTheme="majorHAnsi" w:hAnsiTheme="majorHAnsi"/>
        </w:rPr>
      </w:pPr>
      <w:r w:rsidRPr="00EA5D12">
        <w:rPr>
          <w:rFonts w:asciiTheme="majorHAnsi" w:hAnsiTheme="majorHAnsi"/>
        </w:rPr>
        <w:t>Bu da oyuncuların yelken kaldırmayı ve kürek çekmeyi öğrenmesi demekti. Film için taklit değil, gerçek kürek çekişiydi. Kısa sürede yalnız kas gücüyle okyanusta gemi hareket ettirmenin keyif yolculuğu olmadığını öğrendiler.</w:t>
      </w:r>
    </w:p>
    <w:p w14:paraId="1CA31963" w14:textId="77777777" w:rsidR="00E96AA7" w:rsidRPr="00EA5D12" w:rsidRDefault="00E96AA7" w:rsidP="00EA5D12">
      <w:pPr>
        <w:spacing w:line="240" w:lineRule="auto"/>
        <w:rPr>
          <w:rFonts w:asciiTheme="majorHAnsi" w:hAnsiTheme="majorHAnsi"/>
        </w:rPr>
      </w:pPr>
      <w:r w:rsidRPr="00EA5D12">
        <w:rPr>
          <w:rFonts w:asciiTheme="majorHAnsi" w:hAnsiTheme="majorHAnsi"/>
        </w:rPr>
        <w:lastRenderedPageBreak/>
        <w:t>Oyuncular ritim ve dayanıklılık kazanırken güvenlik en önemli öncelik olarak kaldı. Andrea, bu gemilerde en tehlikeli şeylerden birinin kürekler olduğunu; hızla giden gemide büyük bir küreği suya yanlış zamanda düşürmenin kaburga kırabileceğini ya da birini denize fırlatabileceğini anlatıyor. Nolan bunu filmde dramatize etmeye karar verdi.</w:t>
      </w:r>
    </w:p>
    <w:p w14:paraId="3811BF2F"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Oyuncuların dev ahşap </w:t>
      </w:r>
      <w:proofErr w:type="spellStart"/>
      <w:r w:rsidRPr="00EA5D12">
        <w:rPr>
          <w:rFonts w:asciiTheme="majorHAnsi" w:hAnsiTheme="majorHAnsi"/>
        </w:rPr>
        <w:t>yarde’ı</w:t>
      </w:r>
      <w:proofErr w:type="spellEnd"/>
      <w:r w:rsidRPr="00EA5D12">
        <w:rPr>
          <w:rFonts w:asciiTheme="majorHAnsi" w:hAnsiTheme="majorHAnsi"/>
        </w:rPr>
        <w:t xml:space="preserve"> kaldırıp yelken açmayı da öğrenmesi gerekiyordu. Oyuncuların açık denizde gerçek operasyonları yaparken çekilmesi sekanslara güçlü bir özgünlük duygusu verdi. Odysseus’un adamlarının mücadelesi görünür hale geldi.</w:t>
      </w:r>
    </w:p>
    <w:p w14:paraId="1BE04E36" w14:textId="77777777" w:rsidR="00E96AA7" w:rsidRPr="00EA5D12" w:rsidRDefault="00E96AA7" w:rsidP="00EA5D12">
      <w:pPr>
        <w:spacing w:line="240" w:lineRule="auto"/>
        <w:rPr>
          <w:rFonts w:asciiTheme="majorHAnsi" w:hAnsiTheme="majorHAnsi"/>
        </w:rPr>
      </w:pPr>
      <w:r w:rsidRPr="00EA5D12">
        <w:rPr>
          <w:rFonts w:asciiTheme="majorHAnsi" w:hAnsiTheme="majorHAnsi"/>
        </w:rPr>
        <w:t>Suda çekim günleri herkes için büyük bir taahhüttü. Kamera ve ses ekipleri gerçek teknede gerçek okyanusta karmaşık işlerini yapmak zorundaydı; deniz departmanı da güvenliği sağlarken herkesin çalışabilmesi için çözümler buldu. Andrea’nın dediği gibi: “Teknelere bindiğinde inmezsin.”</w:t>
      </w:r>
    </w:p>
    <w:p w14:paraId="072522D2"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Prodüksiyon gittikleri neredeyse her yerde suda çekim yaptı; Fas’tan İtalya, Yunanistan, İzlanda ve İskoçya’ya her lokasyon kendi engellerini sundu. Yunanistan’daki ilk su gününde rüzgâr abartısız 60 </w:t>
      </w:r>
      <w:proofErr w:type="spellStart"/>
      <w:r w:rsidRPr="00EA5D12">
        <w:rPr>
          <w:rFonts w:asciiTheme="majorHAnsi" w:hAnsiTheme="majorHAnsi"/>
        </w:rPr>
        <w:t>knot</w:t>
      </w:r>
      <w:proofErr w:type="spellEnd"/>
      <w:r w:rsidRPr="00EA5D12">
        <w:rPr>
          <w:rFonts w:asciiTheme="majorHAnsi" w:hAnsiTheme="majorHAnsi"/>
        </w:rPr>
        <w:t xml:space="preserve"> esiyordu. Yine de güvenli ve yavaş ilerleyip elde edilebilecekleri aldılar. Boş gün yoktu; ekip her gün sınırlarını zorluyordu.</w:t>
      </w:r>
    </w:p>
    <w:p w14:paraId="36B5846B" w14:textId="77777777" w:rsidR="00E96AA7" w:rsidRPr="00EA5D12" w:rsidRDefault="00E96AA7" w:rsidP="00EA5D12">
      <w:pPr>
        <w:spacing w:line="240" w:lineRule="auto"/>
        <w:rPr>
          <w:rFonts w:asciiTheme="majorHAnsi" w:hAnsiTheme="majorHAnsi"/>
        </w:rPr>
      </w:pPr>
      <w:r w:rsidRPr="00EA5D12">
        <w:rPr>
          <w:rFonts w:asciiTheme="majorHAnsi" w:hAnsiTheme="majorHAnsi"/>
        </w:rPr>
        <w:t>Kuzeye gitmek işleri kolaylaştırmadı. İzlanda ve İskoçya gelgit, hava, kıyı, tekne ve dalga zorluklarıyla doluydu. Her gemi, her kıyıya iniş ve açık denizde gidilen her mil gerçeklik arayışıyla yönlendirildi. Prodüksiyon sonunda filo binlerce mil kat etti; fırtınalar, dalgalar, dondurucu sıcaklıklar ve uzun metraj film için denenmiş en zorlu deniz çekim koşullarından bazılarına dayandı.</w:t>
      </w:r>
    </w:p>
    <w:p w14:paraId="6CA5C433" w14:textId="422D626A"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 xml:space="preserve">Kostüm </w:t>
      </w:r>
      <w:proofErr w:type="spellStart"/>
      <w:r w:rsidRPr="00EA5D12">
        <w:rPr>
          <w:rFonts w:asciiTheme="majorHAnsi" w:hAnsiTheme="majorHAnsi"/>
          <w:b/>
          <w:bCs/>
        </w:rPr>
        <w:t>Tsarımı</w:t>
      </w:r>
      <w:proofErr w:type="spellEnd"/>
    </w:p>
    <w:p w14:paraId="2E64D5BC"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Fatal </w:t>
      </w:r>
      <w:proofErr w:type="spellStart"/>
      <w:r w:rsidRPr="00EA5D12">
        <w:rPr>
          <w:rFonts w:asciiTheme="majorHAnsi" w:hAnsiTheme="majorHAnsi"/>
        </w:rPr>
        <w:t>Attraction</w:t>
      </w:r>
      <w:proofErr w:type="spellEnd"/>
      <w:r w:rsidRPr="00EA5D12">
        <w:rPr>
          <w:rFonts w:asciiTheme="majorHAnsi" w:hAnsiTheme="majorHAnsi"/>
        </w:rPr>
        <w:t xml:space="preserve">, Basic </w:t>
      </w:r>
      <w:proofErr w:type="spellStart"/>
      <w:r w:rsidRPr="00EA5D12">
        <w:rPr>
          <w:rFonts w:asciiTheme="majorHAnsi" w:hAnsiTheme="majorHAnsi"/>
        </w:rPr>
        <w:t>Instinct</w:t>
      </w:r>
      <w:proofErr w:type="spellEnd"/>
      <w:r w:rsidRPr="00EA5D12">
        <w:rPr>
          <w:rFonts w:asciiTheme="majorHAnsi" w:hAnsiTheme="majorHAnsi"/>
        </w:rPr>
        <w:t xml:space="preserve"> ve Wall Street gibi filmlerde ikonik Hollywood görünümleri yaratan ödüllü kostüm tasarımcısı Ellen </w:t>
      </w:r>
      <w:proofErr w:type="spellStart"/>
      <w:r w:rsidRPr="00EA5D12">
        <w:rPr>
          <w:rFonts w:asciiTheme="majorHAnsi" w:hAnsiTheme="majorHAnsi"/>
        </w:rPr>
        <w:t>Mirojnick</w:t>
      </w:r>
      <w:proofErr w:type="spellEnd"/>
      <w:r w:rsidRPr="00EA5D12">
        <w:rPr>
          <w:rFonts w:asciiTheme="majorHAnsi" w:hAnsiTheme="majorHAnsi"/>
        </w:rPr>
        <w:t xml:space="preserve">, </w:t>
      </w:r>
      <w:proofErr w:type="spellStart"/>
      <w:r w:rsidRPr="00EA5D12">
        <w:rPr>
          <w:rFonts w:asciiTheme="majorHAnsi" w:hAnsiTheme="majorHAnsi"/>
        </w:rPr>
        <w:t>Oppenheimer</w:t>
      </w:r>
      <w:proofErr w:type="spellEnd"/>
      <w:r w:rsidRPr="00EA5D12">
        <w:rPr>
          <w:rFonts w:asciiTheme="majorHAnsi" w:hAnsiTheme="majorHAnsi"/>
        </w:rPr>
        <w:t xml:space="preserve"> ile 2024’te ilk Oscar® adaylığını aldı.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Odyssey’de</w:t>
      </w:r>
      <w:proofErr w:type="spellEnd"/>
      <w:r w:rsidRPr="00EA5D12">
        <w:rPr>
          <w:rFonts w:asciiTheme="majorHAnsi" w:hAnsiTheme="majorHAnsi"/>
        </w:rPr>
        <w:t xml:space="preserve"> Nolan’la yeniden buluşan </w:t>
      </w:r>
      <w:proofErr w:type="spellStart"/>
      <w:r w:rsidRPr="00EA5D12">
        <w:rPr>
          <w:rFonts w:asciiTheme="majorHAnsi" w:hAnsiTheme="majorHAnsi"/>
        </w:rPr>
        <w:t>Mirojnick</w:t>
      </w:r>
      <w:proofErr w:type="spellEnd"/>
      <w:r w:rsidRPr="00EA5D12">
        <w:rPr>
          <w:rFonts w:asciiTheme="majorHAnsi" w:hAnsiTheme="majorHAnsi"/>
        </w:rPr>
        <w:t>, Nolan’ın uyarlamasının temalarını ifade etme ve sinematik mitolojiyi benzersiz biçimde temsil etme mücadelesine çekildi.</w:t>
      </w:r>
    </w:p>
    <w:p w14:paraId="6D6854DA"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Mirojnick’e</w:t>
      </w:r>
      <w:proofErr w:type="spellEnd"/>
      <w:r w:rsidRPr="00EA5D12">
        <w:rPr>
          <w:rFonts w:asciiTheme="majorHAnsi" w:hAnsiTheme="majorHAnsi"/>
        </w:rPr>
        <w:t xml:space="preserve"> göre kostüm tasarımı dünya kurmaktır.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Odyssey’de</w:t>
      </w:r>
      <w:proofErr w:type="spellEnd"/>
      <w:r w:rsidRPr="00EA5D12">
        <w:rPr>
          <w:rFonts w:asciiTheme="majorHAnsi" w:hAnsiTheme="majorHAnsi"/>
        </w:rPr>
        <w:t xml:space="preserve"> bir dönem tasarlamıyor, bir mitoloji yazıyordu. Mit, tarih, psikoloji ve saf sinemasal ölçeğin kesişiminde duran bir dünya söz konusuydu. Odysseus temiz bir kahraman değil; bir uygarlığın çöküşünden sağ çıkan biridir. Truva sonrası dünya yorgun, hayaletli, tuzla lekelenmiş ve ruhen parçalanmıştır. Her kostüm, çevre, silah ve silüet felaket sonrası kendini hatırlamaya çalışan bir dünyanın duygusunu taşımalıdır.</w:t>
      </w:r>
    </w:p>
    <w:p w14:paraId="568C1AF1"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w:t>
      </w:r>
      <w:proofErr w:type="spellEnd"/>
      <w:r w:rsidRPr="00EA5D12">
        <w:rPr>
          <w:rFonts w:asciiTheme="majorHAnsi" w:hAnsiTheme="majorHAnsi"/>
        </w:rPr>
        <w:t xml:space="preserve"> için tasarlanıp üretilen toplam kostüm sayısı 5.300’dür. Los Angeles’taki kostüm departmanı merkezinde </w:t>
      </w:r>
      <w:proofErr w:type="spellStart"/>
      <w:r w:rsidRPr="00EA5D12">
        <w:rPr>
          <w:rFonts w:asciiTheme="majorHAnsi" w:hAnsiTheme="majorHAnsi"/>
        </w:rPr>
        <w:t>Mirojnick’in</w:t>
      </w:r>
      <w:proofErr w:type="spellEnd"/>
      <w:r w:rsidRPr="00EA5D12">
        <w:rPr>
          <w:rFonts w:asciiTheme="majorHAnsi" w:hAnsiTheme="majorHAnsi"/>
        </w:rPr>
        <w:t xml:space="preserve"> ekibi; asistanlar, illüstratörler, heykeltıraşlar, kalıpçılar, üreticiler, özel kostümcüler, kesimciler, </w:t>
      </w:r>
      <w:proofErr w:type="spellStart"/>
      <w:r w:rsidRPr="00EA5D12">
        <w:rPr>
          <w:rFonts w:asciiTheme="majorHAnsi" w:hAnsiTheme="majorHAnsi"/>
        </w:rPr>
        <w:t>drapajcılar</w:t>
      </w:r>
      <w:proofErr w:type="spellEnd"/>
      <w:r w:rsidRPr="00EA5D12">
        <w:rPr>
          <w:rFonts w:asciiTheme="majorHAnsi" w:hAnsiTheme="majorHAnsi"/>
        </w:rPr>
        <w:t xml:space="preserve">, deri ustaları, yıpratma ve boyama sanatçıları, kalıp tasarımcıları, tekstil sanatçıları, fitçiler ve set kostümcülerinden oluşan 175 kişilik bir grubu içeriyordu. Bu ekip ana oyuncu gardırobu ve zırhının geliştirilmesi ile üretimine odaklandı. </w:t>
      </w:r>
      <w:proofErr w:type="spellStart"/>
      <w:r w:rsidRPr="00EA5D12">
        <w:rPr>
          <w:rFonts w:asciiTheme="majorHAnsi" w:hAnsiTheme="majorHAnsi"/>
        </w:rPr>
        <w:t>Mirojnick</w:t>
      </w:r>
      <w:proofErr w:type="spellEnd"/>
      <w:r w:rsidRPr="00EA5D12">
        <w:rPr>
          <w:rFonts w:asciiTheme="majorHAnsi" w:hAnsiTheme="majorHAnsi"/>
        </w:rPr>
        <w:t xml:space="preserve"> Los Angeles, Fas, İtalya, Yunanistan, İzlanda, İskoçya, İspanya, İngiltere, New York ve Yeni Zelanda’da çalışan 500’den fazla kişilik bir ekibi yönetti.</w:t>
      </w:r>
    </w:p>
    <w:p w14:paraId="57F2712E"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Kostüm Estetiği</w:t>
      </w:r>
    </w:p>
    <w:p w14:paraId="0AECE58E"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Mirojnick</w:t>
      </w:r>
      <w:proofErr w:type="spellEnd"/>
      <w:r w:rsidRPr="00EA5D12">
        <w:rPr>
          <w:rFonts w:asciiTheme="majorHAnsi" w:hAnsiTheme="majorHAnsi"/>
        </w:rPr>
        <w:t xml:space="preserve"> tasarım sürecinin içeriden dışarıya ilerlediğini söylüyor: metinle başladı, tarihten geçti ve mit ile tamamlandı. Döneme dair yoğun araştırma yapıldı. Dünyayı yeni bir </w:t>
      </w:r>
      <w:proofErr w:type="spellStart"/>
      <w:r w:rsidRPr="00EA5D12">
        <w:rPr>
          <w:rFonts w:asciiTheme="majorHAnsi" w:hAnsiTheme="majorHAnsi"/>
        </w:rPr>
        <w:t>mitik</w:t>
      </w:r>
      <w:proofErr w:type="spellEnd"/>
      <w:r w:rsidRPr="00EA5D12">
        <w:rPr>
          <w:rFonts w:asciiTheme="majorHAnsi" w:hAnsiTheme="majorHAnsi"/>
        </w:rPr>
        <w:t xml:space="preserve"> gerçekliğe </w:t>
      </w:r>
      <w:r w:rsidRPr="00EA5D12">
        <w:rPr>
          <w:rFonts w:asciiTheme="majorHAnsi" w:hAnsiTheme="majorHAnsi"/>
        </w:rPr>
        <w:lastRenderedPageBreak/>
        <w:t xml:space="preserve">oturtmak; silüet mantığı, kıyafet üzerinden sosyal hiyerarşi ve savaşın pratikliğiyle bilinçaltı düzeyde inandırıcılık yaratmak önemliydi. Arkeolojik gerçekçilik ile </w:t>
      </w:r>
      <w:proofErr w:type="spellStart"/>
      <w:r w:rsidRPr="00EA5D12">
        <w:rPr>
          <w:rFonts w:asciiTheme="majorHAnsi" w:hAnsiTheme="majorHAnsi"/>
        </w:rPr>
        <w:t>mitik</w:t>
      </w:r>
      <w:proofErr w:type="spellEnd"/>
      <w:r w:rsidRPr="00EA5D12">
        <w:rPr>
          <w:rFonts w:asciiTheme="majorHAnsi" w:hAnsiTheme="majorHAnsi"/>
        </w:rPr>
        <w:t xml:space="preserve"> imgeyi birleştirerek tutarlı ve anlaşılır bir dünya kurmak hedeflendi.</w:t>
      </w:r>
    </w:p>
    <w:p w14:paraId="3D2F2505" w14:textId="77777777" w:rsidR="00E96AA7" w:rsidRPr="00EA5D12" w:rsidRDefault="00E96AA7" w:rsidP="00EA5D12">
      <w:pPr>
        <w:spacing w:line="240" w:lineRule="auto"/>
        <w:rPr>
          <w:rFonts w:asciiTheme="majorHAnsi" w:hAnsiTheme="majorHAnsi"/>
        </w:rPr>
      </w:pPr>
      <w:r w:rsidRPr="00EA5D12">
        <w:rPr>
          <w:rFonts w:asciiTheme="majorHAnsi" w:hAnsiTheme="majorHAnsi"/>
        </w:rPr>
        <w:t>Bu bakış, kostümlerde karakter odaklı, yere basan ama tematik açıdan zengin bir yaklaşıma dönüştü. Kostümlerin yaşanmış, samimi ve duygusal olarak açıklayıcı hissettirmesi istendi. Seyircinin karakterlere doku, silüet, aşınma, ölçülülük ve evrim yoluyla yaklaşması hedeflendi. En ilgi çekici denge, samimiyet ve büyüklük arasındaydı.</w:t>
      </w:r>
    </w:p>
    <w:p w14:paraId="54ABFFA4"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Mirojnick</w:t>
      </w:r>
      <w:proofErr w:type="spellEnd"/>
      <w:r w:rsidRPr="00EA5D12">
        <w:rPr>
          <w:rFonts w:asciiTheme="majorHAnsi" w:hAnsiTheme="majorHAnsi"/>
        </w:rPr>
        <w:t xml:space="preserve"> bronza da aynı yaklaşımla baktı. Filmlerde bronz çoğu zaman altın gibi parlaktır; oysa gerçek bronz koyu, ağır, oksitlenmiş, ezilmiş ve kendi tarihiyle canlıdır. Zırhların biri tarafından yapılmış, biri tarafından vurulmuş, biri tarafından giyilmiş; havayı, şiddeti ve altındaki bedeni emmiş gibi görünmesini istediler.</w:t>
      </w:r>
    </w:p>
    <w:p w14:paraId="657B13B6"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En zor meydan okuma, birbirinden radikal biçimde farklı </w:t>
      </w:r>
      <w:proofErr w:type="spellStart"/>
      <w:r w:rsidRPr="00EA5D12">
        <w:rPr>
          <w:rFonts w:asciiTheme="majorHAnsi" w:hAnsiTheme="majorHAnsi"/>
        </w:rPr>
        <w:t>mitik</w:t>
      </w:r>
      <w:proofErr w:type="spellEnd"/>
      <w:r w:rsidRPr="00EA5D12">
        <w:rPr>
          <w:rFonts w:asciiTheme="majorHAnsi" w:hAnsiTheme="majorHAnsi"/>
        </w:rPr>
        <w:t xml:space="preserve"> ortamlar arasında tonal tutarlılığı korumaktı.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w:t>
      </w:r>
      <w:proofErr w:type="spellEnd"/>
      <w:r w:rsidRPr="00EA5D12">
        <w:rPr>
          <w:rFonts w:asciiTheme="majorHAnsi" w:hAnsiTheme="majorHAnsi"/>
        </w:rPr>
        <w:t xml:space="preserve"> savaş epiği, hayatta kalma hikâyesi, hayaletli yolculuk, saray politikası, ilahi karşılaşma ve psikolojik eve dönüşü aynı anda içerir. Kostümler mitolojiyle evrilmeli ama çöken bir dünyada yaşayan gerçek insanlar hissini hiç kaybetmemeliydi.</w:t>
      </w:r>
    </w:p>
    <w:p w14:paraId="3DB024DA"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Kostüm Araştırması</w:t>
      </w:r>
    </w:p>
    <w:p w14:paraId="2982A314"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Araştırma önce arkeolojik, sonra mitolojik başladı. Temel kaynaklar </w:t>
      </w:r>
      <w:proofErr w:type="spellStart"/>
      <w:r w:rsidRPr="00EA5D12">
        <w:rPr>
          <w:rFonts w:asciiTheme="majorHAnsi" w:hAnsiTheme="majorHAnsi"/>
        </w:rPr>
        <w:t>Myken</w:t>
      </w:r>
      <w:proofErr w:type="spellEnd"/>
      <w:r w:rsidRPr="00EA5D12">
        <w:rPr>
          <w:rFonts w:asciiTheme="majorHAnsi" w:hAnsiTheme="majorHAnsi"/>
        </w:rPr>
        <w:t xml:space="preserve"> </w:t>
      </w:r>
      <w:proofErr w:type="spellStart"/>
      <w:r w:rsidRPr="00EA5D12">
        <w:rPr>
          <w:rFonts w:asciiTheme="majorHAnsi" w:hAnsiTheme="majorHAnsi"/>
        </w:rPr>
        <w:t>Yunanistanı</w:t>
      </w:r>
      <w:proofErr w:type="spellEnd"/>
      <w:r w:rsidRPr="00EA5D12">
        <w:rPr>
          <w:rFonts w:asciiTheme="majorHAnsi" w:hAnsiTheme="majorHAnsi"/>
        </w:rPr>
        <w:t xml:space="preserve"> ve Geç Tunç Çağı Akdeniz kültürleriydi. Freskler, mezar buluntuları, zırh rekonstrüksiyonları, tekstil parçaları, takılar, silah yapımı, boya ve dokuma yöntemleri, iklimin malzemelere etkisi ve deniz kültürleri incelendi. Klasik Yunan’dan önce insanların ne giydiğini anlamaya özellikle odaklanıldı: katmanlı keten zırh, bronz pullu koruma, heykelsi </w:t>
      </w:r>
      <w:proofErr w:type="spellStart"/>
      <w:r w:rsidRPr="00EA5D12">
        <w:rPr>
          <w:rFonts w:asciiTheme="majorHAnsi" w:hAnsiTheme="majorHAnsi"/>
        </w:rPr>
        <w:t>drape</w:t>
      </w:r>
      <w:proofErr w:type="spellEnd"/>
      <w:r w:rsidRPr="00EA5D12">
        <w:rPr>
          <w:rFonts w:asciiTheme="majorHAnsi" w:hAnsiTheme="majorHAnsi"/>
        </w:rPr>
        <w:t xml:space="preserve"> yerine sarılmış giysiler, deri güçlendirmeler, asimetrik bağlama sistemleri ve pratik deniz yolculuğu kıyafetleri.</w:t>
      </w:r>
    </w:p>
    <w:p w14:paraId="13B6EE9D"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Odysseus yıllarca yolculuk ettiği için malzeme hikâye anlatımının parçası haline geldi. Ekip kumaşların nasıl çöktüğünü, giysilerin hareket altında nasıl </w:t>
      </w:r>
      <w:proofErr w:type="spellStart"/>
      <w:r w:rsidRPr="00EA5D12">
        <w:rPr>
          <w:rFonts w:asciiTheme="majorHAnsi" w:hAnsiTheme="majorHAnsi"/>
        </w:rPr>
        <w:t>katmanlandığını</w:t>
      </w:r>
      <w:proofErr w:type="spellEnd"/>
      <w:r w:rsidRPr="00EA5D12">
        <w:rPr>
          <w:rFonts w:asciiTheme="majorHAnsi" w:hAnsiTheme="majorHAnsi"/>
        </w:rPr>
        <w:t>, yüzeylerin nasıl yaşlandığını, metallerin ışığa nasıl tepki verdiğini, tuzlu suyun bronza etkisini, ketenin yıllar içinde nasıl gevşediğini, boyaların Akdeniz güneşinde nasıl solduğunu ve savaş boyunca zırh onarımlarının nasıl biriktiğini araştırdı.</w:t>
      </w:r>
    </w:p>
    <w:p w14:paraId="6BECC749"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Mitik</w:t>
      </w:r>
      <w:proofErr w:type="spellEnd"/>
      <w:r w:rsidRPr="00EA5D12">
        <w:rPr>
          <w:rFonts w:asciiTheme="majorHAnsi" w:hAnsiTheme="majorHAnsi"/>
        </w:rPr>
        <w:t xml:space="preserve"> araştırma ise Homeros sembolizmi, tanrıların antik tasvirleri, ritüel giysi, cenaze pratikleri, kutsal hayvanlar, rüya imgeleri, yeraltı dünyası ikonografisi, krallık ve kahramanlık fikirlerini kapsadı. Zor olan, mitolojinin görsel dile nereden gireceğine karar vermekti; fantastik süsleme gibi değil, kültürel ve psikolojik olarak inandırıcı görünmeliydi.</w:t>
      </w:r>
    </w:p>
    <w:p w14:paraId="75A63BF2"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Mirojnick</w:t>
      </w:r>
      <w:proofErr w:type="spellEnd"/>
      <w:r w:rsidRPr="00EA5D12">
        <w:rPr>
          <w:rFonts w:asciiTheme="majorHAnsi" w:hAnsiTheme="majorHAnsi"/>
        </w:rPr>
        <w:t>, kıyafetin gücünde kumaşın hareketi, ağırlığı ve sessiz otoriteyi aşırı dekoratif olmadan taşıyabilmesinin ilham verici olduğunu söylüyor. Bu ölçülülük ve kontrol duygusu, duygusal gücün performatif değil içsel hissedilmesi gereken karakterler için özellikle tartışıldı.</w:t>
      </w:r>
    </w:p>
    <w:p w14:paraId="055699A5"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IMAX Film Kameraları için Kostüm Tasarlamak</w:t>
      </w:r>
    </w:p>
    <w:p w14:paraId="6651039D"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Mirojnick</w:t>
      </w:r>
      <w:proofErr w:type="spellEnd"/>
      <w:r w:rsidRPr="00EA5D12">
        <w:rPr>
          <w:rFonts w:asciiTheme="majorHAnsi" w:hAnsiTheme="majorHAnsi"/>
        </w:rPr>
        <w:t>, kostümlerin IMAX Film Kameralarıyla çekileceğini bilmenin çalışmalarını derinden etkilediğini söylüyor. IMAX affetmeyen bir formattır; her dokumayı, her lifi, her boya partisini, her dikişi ve işin gerçek olduğu ya da olmadığı her yeri gösterir. IMAX yalnızca teknik bağlam değil, tasarımın hesap verebilirlik ortağıydı.</w:t>
      </w:r>
    </w:p>
    <w:p w14:paraId="4D049279"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IMAX’in</w:t>
      </w:r>
      <w:proofErr w:type="spellEnd"/>
      <w:r w:rsidRPr="00EA5D12">
        <w:rPr>
          <w:rFonts w:asciiTheme="majorHAnsi" w:hAnsiTheme="majorHAnsi"/>
        </w:rPr>
        <w:t xml:space="preserve"> en doğrudan etkisi malzeme seçiminde görüldü. Sentetik her şey </w:t>
      </w:r>
      <w:proofErr w:type="spellStart"/>
      <w:r w:rsidRPr="00EA5D12">
        <w:rPr>
          <w:rFonts w:asciiTheme="majorHAnsi" w:hAnsiTheme="majorHAnsi"/>
        </w:rPr>
        <w:t>IMAX’te</w:t>
      </w:r>
      <w:proofErr w:type="spellEnd"/>
      <w:r w:rsidRPr="00EA5D12">
        <w:rPr>
          <w:rFonts w:asciiTheme="majorHAnsi" w:hAnsiTheme="majorHAnsi"/>
        </w:rPr>
        <w:t xml:space="preserve"> hemen kendini belli eder: yün gibi görünen polyester, keten gibi davranan karışım kumaş, el dokuması </w:t>
      </w:r>
      <w:r w:rsidRPr="00EA5D12">
        <w:rPr>
          <w:rFonts w:asciiTheme="majorHAnsi" w:hAnsiTheme="majorHAnsi"/>
        </w:rPr>
        <w:lastRenderedPageBreak/>
        <w:t>gibi görünen modern dokuma. Kamera önce lifin gerçeğini okur. Doğal malzemelere, el tezgâhı kumaşa ve doğal boyalara bağlılık stil tercihi değil yapısal zorunluluktu.</w:t>
      </w:r>
    </w:p>
    <w:p w14:paraId="43741023"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Bu en çok bronz zırhta önemliydi. IMAX metal konusunda acımasızdır; film bronzu bu formatta hemen dağılır. Gerçek, yaşlanmış bronz kameranın anlayabildiği bir derinlik taşır. Koyu </w:t>
      </w:r>
      <w:proofErr w:type="spellStart"/>
      <w:r w:rsidRPr="00EA5D12">
        <w:rPr>
          <w:rFonts w:asciiTheme="majorHAnsi" w:hAnsiTheme="majorHAnsi"/>
        </w:rPr>
        <w:t>patina</w:t>
      </w:r>
      <w:proofErr w:type="spellEnd"/>
      <w:r w:rsidRPr="00EA5D12">
        <w:rPr>
          <w:rFonts w:asciiTheme="majorHAnsi" w:hAnsiTheme="majorHAnsi"/>
        </w:rPr>
        <w:t xml:space="preserve">, oksitlenme, ezikler, çizikler, onarımlar; yüzeyin teri, tuzu, havayı ve altındaki bedeni </w:t>
      </w:r>
      <w:proofErr w:type="spellStart"/>
      <w:r w:rsidRPr="00EA5D12">
        <w:rPr>
          <w:rFonts w:asciiTheme="majorHAnsi" w:hAnsiTheme="majorHAnsi"/>
        </w:rPr>
        <w:t>emmişliği</w:t>
      </w:r>
      <w:proofErr w:type="spellEnd"/>
      <w:r w:rsidRPr="00EA5D12">
        <w:rPr>
          <w:rFonts w:asciiTheme="majorHAnsi" w:hAnsiTheme="majorHAnsi"/>
        </w:rPr>
        <w:t xml:space="preserve">. Her zırh parçası elle kimyasal </w:t>
      </w:r>
      <w:proofErr w:type="spellStart"/>
      <w:r w:rsidRPr="00EA5D12">
        <w:rPr>
          <w:rFonts w:asciiTheme="majorHAnsi" w:hAnsiTheme="majorHAnsi"/>
        </w:rPr>
        <w:t>patinalar</w:t>
      </w:r>
      <w:proofErr w:type="spellEnd"/>
      <w:r w:rsidRPr="00EA5D12">
        <w:rPr>
          <w:rFonts w:asciiTheme="majorHAnsi" w:hAnsiTheme="majorHAnsi"/>
        </w:rPr>
        <w:t>, gerçek aşınma ve gerçek darbelerle yaşlandırıldı. Eski görünmesini değil, kullanılmış ve sanki topraktan çıkarılmış gibi görünmesini istediler.</w:t>
      </w:r>
    </w:p>
    <w:p w14:paraId="569BE2EF"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Aynı mantık kumaş için de geçerliydi. </w:t>
      </w:r>
      <w:proofErr w:type="spellStart"/>
      <w:r w:rsidRPr="00EA5D12">
        <w:rPr>
          <w:rFonts w:asciiTheme="majorHAnsi" w:hAnsiTheme="majorHAnsi"/>
        </w:rPr>
        <w:t>Giyilmişlik</w:t>
      </w:r>
      <w:proofErr w:type="spellEnd"/>
      <w:r w:rsidRPr="00EA5D12">
        <w:rPr>
          <w:rFonts w:asciiTheme="majorHAnsi" w:hAnsiTheme="majorHAnsi"/>
        </w:rPr>
        <w:t xml:space="preserve"> gerçekten yaşatılmalıydı: aylarca güneş, tuz, yağ, aşınma ve onarım. Her kırışıklığın nedeni, her solmanın hikâyesi olmalıydı.</w:t>
      </w:r>
    </w:p>
    <w:p w14:paraId="355DCAF5"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Truva’nın Düşüşü</w:t>
      </w:r>
    </w:p>
    <w:p w14:paraId="6A3FF490"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Mirojnick</w:t>
      </w:r>
      <w:proofErr w:type="spellEnd"/>
      <w:r w:rsidRPr="00EA5D12">
        <w:rPr>
          <w:rFonts w:asciiTheme="majorHAnsi" w:hAnsiTheme="majorHAnsi"/>
        </w:rPr>
        <w:t xml:space="preserve"> ve ekibi için en özel zorluklardan biri, Nolan’ın binlerce figüranla Truva saldırısını çektiği günlerdi. Günler güneş doğmadan çok önce, sabah 3 ya da 4 gibi başlıyordu. Kostüm çadırları çoktan canlanmış olurdu: figüranlar için sonsuz uzanan askılar, dublör ekipleri, özel zırhlar, silah desteği, provalar, devamlılık istasyonları, yaşlandırma istasyonları. Her bölüm aynı anda işlerdi. Organizasyon olarak askeri gibiydi; yüzlerce insan aynı anda hareket ederken her şeyin çok hassas kalması gerekiyordu.</w:t>
      </w:r>
    </w:p>
    <w:p w14:paraId="3296372B" w14:textId="77777777" w:rsidR="00E96AA7" w:rsidRPr="00EA5D12" w:rsidRDefault="00E96AA7" w:rsidP="00EA5D12">
      <w:pPr>
        <w:spacing w:line="240" w:lineRule="auto"/>
        <w:rPr>
          <w:rFonts w:asciiTheme="majorHAnsi" w:hAnsiTheme="majorHAnsi"/>
        </w:rPr>
      </w:pPr>
      <w:r w:rsidRPr="00EA5D12">
        <w:rPr>
          <w:rFonts w:asciiTheme="majorHAnsi" w:hAnsiTheme="majorHAnsi"/>
        </w:rPr>
        <w:t>Tek bir savaş günü yüzlerce kostüm parçasını, hasarın farklı aşamalarını yansıtan çoklu kopya kostümleri, çekimler arasında hızlı sıfırlamaları, devamlılık için her çekim öncesinde fotoğraflamayı ve geniş sete yayılmış holding alanlarında eş zamanlı çalışan ekipleri içerebilirdi.</w:t>
      </w:r>
    </w:p>
    <w:p w14:paraId="47CF33F4"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Mirojnick</w:t>
      </w:r>
      <w:proofErr w:type="spellEnd"/>
      <w:r w:rsidRPr="00EA5D12">
        <w:rPr>
          <w:rFonts w:asciiTheme="majorHAnsi" w:hAnsiTheme="majorHAnsi"/>
        </w:rPr>
        <w:t xml:space="preserve"> en çok işin fiziksel hale gelişini hatırlıyor: tozun hemen her şeyi kaplaması, çekimler arasında sürekli onarımlar, zırhların yeniden bağlanması, aksiyon sonrası katmanların yeniden kurulması. Heyecan verici olan, dev ölçeğin insanî hale gelmesiydi. Yüzlerce oyuncu ve büyük kurulumların ortasında, saatler süren aksiyondan sonra hasarlı bir zırhın bir bedende nasıl durduğu veya tozun kumaşın rengini ve dokusunu kamerada nasıl değiştirdiği gibi küçük detaylar görünür olurdu. Bu detaylar gösteriyi duygusal olarak toprağa bağladı ve dünyayı sahnelenmiş değil yaşanmış hissettirdi.</w:t>
      </w:r>
    </w:p>
    <w:p w14:paraId="7308EE7B"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Saç ve Makyaj Tasarımı</w:t>
      </w:r>
    </w:p>
    <w:p w14:paraId="38B1D287"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Nolan’ın sık çalıştığı makyaj tasarımcısı </w:t>
      </w:r>
      <w:proofErr w:type="spellStart"/>
      <w:r w:rsidRPr="00EA5D12">
        <w:rPr>
          <w:rFonts w:asciiTheme="majorHAnsi" w:hAnsiTheme="majorHAnsi"/>
        </w:rPr>
        <w:t>Luisa</w:t>
      </w:r>
      <w:proofErr w:type="spellEnd"/>
      <w:r w:rsidRPr="00EA5D12">
        <w:rPr>
          <w:rFonts w:asciiTheme="majorHAnsi" w:hAnsiTheme="majorHAnsi"/>
        </w:rPr>
        <w:t xml:space="preserve"> </w:t>
      </w:r>
      <w:proofErr w:type="spellStart"/>
      <w:r w:rsidRPr="00EA5D12">
        <w:rPr>
          <w:rFonts w:asciiTheme="majorHAnsi" w:hAnsiTheme="majorHAnsi"/>
        </w:rPr>
        <w:t>Abel</w:t>
      </w:r>
      <w:proofErr w:type="spellEnd"/>
      <w:r w:rsidRPr="00EA5D12">
        <w:rPr>
          <w:rFonts w:asciiTheme="majorHAnsi" w:hAnsiTheme="majorHAnsi"/>
        </w:rPr>
        <w:t xml:space="preserve">, </w:t>
      </w:r>
      <w:proofErr w:type="spellStart"/>
      <w:r w:rsidRPr="00EA5D12">
        <w:rPr>
          <w:rFonts w:asciiTheme="majorHAnsi" w:hAnsiTheme="majorHAnsi"/>
        </w:rPr>
        <w:t>Interstellar</w:t>
      </w:r>
      <w:proofErr w:type="spellEnd"/>
      <w:r w:rsidRPr="00EA5D12">
        <w:rPr>
          <w:rFonts w:asciiTheme="majorHAnsi" w:hAnsiTheme="majorHAnsi"/>
        </w:rPr>
        <w:t xml:space="preserve">, </w:t>
      </w:r>
      <w:proofErr w:type="spellStart"/>
      <w:r w:rsidRPr="00EA5D12">
        <w:rPr>
          <w:rFonts w:asciiTheme="majorHAnsi" w:hAnsiTheme="majorHAnsi"/>
        </w:rPr>
        <w:t>Dunkirk</w:t>
      </w:r>
      <w:proofErr w:type="spellEnd"/>
      <w:r w:rsidRPr="00EA5D12">
        <w:rPr>
          <w:rFonts w:asciiTheme="majorHAnsi" w:hAnsiTheme="majorHAnsi"/>
        </w:rPr>
        <w:t xml:space="preserve">, </w:t>
      </w:r>
      <w:proofErr w:type="spellStart"/>
      <w:r w:rsidRPr="00EA5D12">
        <w:rPr>
          <w:rFonts w:asciiTheme="majorHAnsi" w:hAnsiTheme="majorHAnsi"/>
        </w:rPr>
        <w:t>Tenet</w:t>
      </w:r>
      <w:proofErr w:type="spellEnd"/>
      <w:r w:rsidRPr="00EA5D12">
        <w:rPr>
          <w:rFonts w:asciiTheme="majorHAnsi" w:hAnsiTheme="majorHAnsi"/>
        </w:rPr>
        <w:t xml:space="preserve"> ve </w:t>
      </w:r>
      <w:proofErr w:type="spellStart"/>
      <w:r w:rsidRPr="00EA5D12">
        <w:rPr>
          <w:rFonts w:asciiTheme="majorHAnsi" w:hAnsiTheme="majorHAnsi"/>
        </w:rPr>
        <w:t>Oppenheimer’da</w:t>
      </w:r>
      <w:proofErr w:type="spellEnd"/>
      <w:r w:rsidRPr="00EA5D12">
        <w:rPr>
          <w:rFonts w:asciiTheme="majorHAnsi" w:hAnsiTheme="majorHAnsi"/>
        </w:rPr>
        <w:t xml:space="preserve"> yönetmenle çalıştı ve </w:t>
      </w:r>
      <w:proofErr w:type="spellStart"/>
      <w:r w:rsidRPr="00EA5D12">
        <w:rPr>
          <w:rFonts w:asciiTheme="majorHAnsi" w:hAnsiTheme="majorHAnsi"/>
        </w:rPr>
        <w:t>Oppenheimer</w:t>
      </w:r>
      <w:proofErr w:type="spellEnd"/>
      <w:r w:rsidRPr="00EA5D12">
        <w:rPr>
          <w:rFonts w:asciiTheme="majorHAnsi" w:hAnsiTheme="majorHAnsi"/>
        </w:rPr>
        <w:t xml:space="preserve"> ile Oscar® adaylığı aldı. Nolan ekibine yeni katılan saç tasarımcısı Gloria </w:t>
      </w:r>
      <w:proofErr w:type="spellStart"/>
      <w:r w:rsidRPr="00EA5D12">
        <w:rPr>
          <w:rFonts w:asciiTheme="majorHAnsi" w:hAnsiTheme="majorHAnsi"/>
        </w:rPr>
        <w:t>Casny</w:t>
      </w:r>
      <w:proofErr w:type="spellEnd"/>
      <w:r w:rsidRPr="00EA5D12">
        <w:rPr>
          <w:rFonts w:asciiTheme="majorHAnsi" w:hAnsiTheme="majorHAnsi"/>
        </w:rPr>
        <w:t xml:space="preserve"> ise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Lone</w:t>
      </w:r>
      <w:proofErr w:type="spellEnd"/>
      <w:r w:rsidRPr="00EA5D12">
        <w:rPr>
          <w:rFonts w:asciiTheme="majorHAnsi" w:hAnsiTheme="majorHAnsi"/>
        </w:rPr>
        <w:t xml:space="preserve"> </w:t>
      </w:r>
      <w:proofErr w:type="spellStart"/>
      <w:r w:rsidRPr="00EA5D12">
        <w:rPr>
          <w:rFonts w:asciiTheme="majorHAnsi" w:hAnsiTheme="majorHAnsi"/>
        </w:rPr>
        <w:t>Ranger</w:t>
      </w:r>
      <w:proofErr w:type="spellEnd"/>
      <w:r w:rsidRPr="00EA5D12">
        <w:rPr>
          <w:rFonts w:asciiTheme="majorHAnsi" w:hAnsiTheme="majorHAnsi"/>
        </w:rPr>
        <w:t xml:space="preserve"> ile Oscar® adayı olmuş; </w:t>
      </w:r>
      <w:proofErr w:type="spellStart"/>
      <w:r w:rsidRPr="00EA5D12">
        <w:rPr>
          <w:rFonts w:asciiTheme="majorHAnsi" w:hAnsiTheme="majorHAnsi"/>
        </w:rPr>
        <w:t>Twisters</w:t>
      </w:r>
      <w:proofErr w:type="spellEnd"/>
      <w:r w:rsidRPr="00EA5D12">
        <w:rPr>
          <w:rFonts w:asciiTheme="majorHAnsi" w:hAnsiTheme="majorHAnsi"/>
        </w:rPr>
        <w:t xml:space="preserve">,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Fabelmans</w:t>
      </w:r>
      <w:proofErr w:type="spellEnd"/>
      <w:r w:rsidRPr="00EA5D12">
        <w:rPr>
          <w:rFonts w:asciiTheme="majorHAnsi" w:hAnsiTheme="majorHAnsi"/>
        </w:rPr>
        <w:t xml:space="preserve">,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Informant</w:t>
      </w:r>
      <w:proofErr w:type="spellEnd"/>
      <w:r w:rsidRPr="00EA5D12">
        <w:rPr>
          <w:rFonts w:asciiTheme="majorHAnsi" w:hAnsiTheme="majorHAnsi"/>
        </w:rPr>
        <w:t xml:space="preserve"> ve Ford v Ferrari gibi filmlerde çalışmıştır.</w:t>
      </w:r>
    </w:p>
    <w:p w14:paraId="18E669F9"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Abel’in</w:t>
      </w:r>
      <w:proofErr w:type="spellEnd"/>
      <w:r w:rsidRPr="00EA5D12">
        <w:rPr>
          <w:rFonts w:asciiTheme="majorHAnsi" w:hAnsiTheme="majorHAnsi"/>
        </w:rPr>
        <w:t xml:space="preserve"> güzellik makyajı, sakal çalışmaları, protezler, yaşlandırma makyajı ve dövme kapatma gibi çok farklı disiplinleri yönetebilecek bir departman kurması gerekiyordu. ABD, Birleşik Krallık ve İtalya’dan sanatçılardan oluşan seyahat ekibi, ülkeye ve ihtiyaca göre farklı büyüklükteydi; İzlanda ve Fas’ta yerel profesyonellerden destek aldı. Toplamda yaklaşık 90 makyaj sanatçısı film boyunca heykel, kalıp, sakal çalışması ve protez uygulamasına katkı verdi. </w:t>
      </w:r>
      <w:proofErr w:type="spellStart"/>
      <w:r w:rsidRPr="00EA5D12">
        <w:rPr>
          <w:rFonts w:asciiTheme="majorHAnsi" w:hAnsiTheme="majorHAnsi"/>
        </w:rPr>
        <w:t>Abel</w:t>
      </w:r>
      <w:proofErr w:type="spellEnd"/>
      <w:r w:rsidRPr="00EA5D12">
        <w:rPr>
          <w:rFonts w:asciiTheme="majorHAnsi" w:hAnsiTheme="majorHAnsi"/>
        </w:rPr>
        <w:t xml:space="preserve"> ayrıca biri ABD’de, biri Birleşik Krallık’ta iki protez laboratuvarından destek aldı.</w:t>
      </w:r>
    </w:p>
    <w:p w14:paraId="5A7C42A2" w14:textId="77777777" w:rsidR="00E96AA7" w:rsidRDefault="00E96AA7" w:rsidP="00EA5D12">
      <w:pPr>
        <w:spacing w:line="240" w:lineRule="auto"/>
        <w:rPr>
          <w:rFonts w:asciiTheme="majorHAnsi" w:hAnsiTheme="majorHAnsi"/>
        </w:rPr>
      </w:pPr>
      <w:proofErr w:type="spellStart"/>
      <w:r w:rsidRPr="00EA5D12">
        <w:rPr>
          <w:rFonts w:asciiTheme="majorHAnsi" w:hAnsiTheme="majorHAnsi"/>
        </w:rPr>
        <w:t>Casny’ye</w:t>
      </w:r>
      <w:proofErr w:type="spellEnd"/>
      <w:r w:rsidRPr="00EA5D12">
        <w:rPr>
          <w:rFonts w:asciiTheme="majorHAnsi" w:hAnsiTheme="majorHAnsi"/>
        </w:rPr>
        <w:t xml:space="preserve"> ABD ve İtalya’dan saç stilistleri yardımcı oldu; çekim yapılan her ülkedeki yerel sanatçılar da ekibe destek verdi.</w:t>
      </w:r>
    </w:p>
    <w:p w14:paraId="5F8EE26C" w14:textId="77777777" w:rsidR="00EA5D12" w:rsidRDefault="00EA5D12" w:rsidP="00EA5D12">
      <w:pPr>
        <w:spacing w:line="240" w:lineRule="auto"/>
        <w:rPr>
          <w:rFonts w:asciiTheme="majorHAnsi" w:hAnsiTheme="majorHAnsi"/>
        </w:rPr>
      </w:pPr>
    </w:p>
    <w:p w14:paraId="67BEAD45" w14:textId="77777777" w:rsidR="00EA5D12" w:rsidRPr="00EA5D12" w:rsidRDefault="00EA5D12" w:rsidP="00EA5D12">
      <w:pPr>
        <w:spacing w:line="240" w:lineRule="auto"/>
        <w:rPr>
          <w:rFonts w:asciiTheme="majorHAnsi" w:hAnsiTheme="majorHAnsi"/>
        </w:rPr>
      </w:pPr>
    </w:p>
    <w:p w14:paraId="6C151E23"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lastRenderedPageBreak/>
        <w:t>Saç ve Makyaj Estetiği</w:t>
      </w:r>
    </w:p>
    <w:p w14:paraId="01320407"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Abel’e</w:t>
      </w:r>
      <w:proofErr w:type="spellEnd"/>
      <w:r w:rsidRPr="00EA5D12">
        <w:rPr>
          <w:rFonts w:asciiTheme="majorHAnsi" w:hAnsiTheme="majorHAnsi"/>
        </w:rPr>
        <w:t xml:space="preserve"> göre ilk zorluk mitolojiyi gerçeğe oturtmaktı. Filmdeki her sekansın belirgin biçimde farklı tür tonu ve görsel kimliği vardı; hepsinin yaşanmış ve inandırıcı hissettirmesi gerekiyordu. Tunç Çağı’nda modern ürün ve bakım standartları olmadığı için, filmin benzersiz </w:t>
      </w:r>
      <w:proofErr w:type="spellStart"/>
      <w:r w:rsidRPr="00EA5D12">
        <w:rPr>
          <w:rFonts w:asciiTheme="majorHAnsi" w:hAnsiTheme="majorHAnsi"/>
        </w:rPr>
        <w:t>mitik</w:t>
      </w:r>
      <w:proofErr w:type="spellEnd"/>
      <w:r w:rsidRPr="00EA5D12">
        <w:rPr>
          <w:rFonts w:asciiTheme="majorHAnsi" w:hAnsiTheme="majorHAnsi"/>
        </w:rPr>
        <w:t xml:space="preserve"> estetiğine ulaşırken döneme uygun ve gerçekçi referanslar araştırıldı. Kullanılan birçok ürün daha doğal ve tarihsel olarak temellendirilmiş bir görünüm yaratmak için özel üretildi.</w:t>
      </w:r>
    </w:p>
    <w:p w14:paraId="76D135D0"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Saç konusunda Nolan’ın </w:t>
      </w:r>
      <w:proofErr w:type="spellStart"/>
      <w:r w:rsidRPr="00EA5D12">
        <w:rPr>
          <w:rFonts w:asciiTheme="majorHAnsi" w:hAnsiTheme="majorHAnsi"/>
        </w:rPr>
        <w:t>Casny’ye</w:t>
      </w:r>
      <w:proofErr w:type="spellEnd"/>
      <w:r w:rsidRPr="00EA5D12">
        <w:rPr>
          <w:rFonts w:asciiTheme="majorHAnsi" w:hAnsiTheme="majorHAnsi"/>
        </w:rPr>
        <w:t xml:space="preserve"> net yönlendirmesi “peruk </w:t>
      </w:r>
      <w:proofErr w:type="spellStart"/>
      <w:r w:rsidRPr="00EA5D12">
        <w:rPr>
          <w:rFonts w:asciiTheme="majorHAnsi" w:hAnsiTheme="majorHAnsi"/>
        </w:rPr>
        <w:t>yok”tu</w:t>
      </w:r>
      <w:proofErr w:type="spellEnd"/>
      <w:r w:rsidRPr="00EA5D12">
        <w:rPr>
          <w:rFonts w:asciiTheme="majorHAnsi" w:hAnsiTheme="majorHAnsi"/>
        </w:rPr>
        <w:t>. Güncel saç trendleri genellikle dönem görünümlerine taşınmaz; ancak Tunç Çağı araştırması, o dönemde berberlerin olduğunu ve erkeklerde kısa, normal katlı bir görünümün işe yarayabileceğini gösterdi. Kadınlarda saç genellikle çok uzundu; yas döneminde kesilmedikçe. Bu nedenle kısa saçlı figüran kadınlar için uzun peruk ve parçalar kullanıldı; ama Nolan’ın temel yönlendirmesi “</w:t>
      </w:r>
      <w:proofErr w:type="spellStart"/>
      <w:r w:rsidRPr="00EA5D12">
        <w:rPr>
          <w:rFonts w:asciiTheme="majorHAnsi" w:hAnsiTheme="majorHAnsi"/>
        </w:rPr>
        <w:t>zamansız”dı</w:t>
      </w:r>
      <w:proofErr w:type="spellEnd"/>
      <w:r w:rsidRPr="00EA5D12">
        <w:rPr>
          <w:rFonts w:asciiTheme="majorHAnsi" w:hAnsiTheme="majorHAnsi"/>
        </w:rPr>
        <w:t xml:space="preserve"> ve ana kadro için işe yaradı.</w:t>
      </w:r>
    </w:p>
    <w:p w14:paraId="530A7262"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Araştırma ve Hazırlık</w:t>
      </w:r>
    </w:p>
    <w:p w14:paraId="52D30EB7"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Abel</w:t>
      </w:r>
      <w:proofErr w:type="spellEnd"/>
      <w:r w:rsidRPr="00EA5D12">
        <w:rPr>
          <w:rFonts w:asciiTheme="majorHAnsi" w:hAnsiTheme="majorHAnsi"/>
        </w:rPr>
        <w:t xml:space="preserve"> ve </w:t>
      </w:r>
      <w:proofErr w:type="spellStart"/>
      <w:r w:rsidRPr="00EA5D12">
        <w:rPr>
          <w:rFonts w:asciiTheme="majorHAnsi" w:hAnsiTheme="majorHAnsi"/>
        </w:rPr>
        <w:t>Casny</w:t>
      </w:r>
      <w:proofErr w:type="spellEnd"/>
      <w:r w:rsidRPr="00EA5D12">
        <w:rPr>
          <w:rFonts w:asciiTheme="majorHAnsi" w:hAnsiTheme="majorHAnsi"/>
        </w:rPr>
        <w:t xml:space="preserve"> ilham ve referans için döneme ait çömlek, taş işçiliği ve diğer eserlerdeki görsellere baktı. Neredeyse her oyuncudan çekim öncesi bir hazırlık yapması istendi; bu bazen haftalar ya da aylar süren bir bağlılık gerektiriyordu. Süreç, her karakterin özel görünümünü önceden belirlemek için provalar ve tasarım görüşmeleriyle başladı. Birçok oyuncu için sakal uzatmak, şekillendirmek ya da uzunluğu ayarlamak gerekiyordu. Tüm oyunculara çekimden önce saçlarını uzatmaları söylendi; böylece </w:t>
      </w:r>
      <w:proofErr w:type="spellStart"/>
      <w:r w:rsidRPr="00EA5D12">
        <w:rPr>
          <w:rFonts w:asciiTheme="majorHAnsi" w:hAnsiTheme="majorHAnsi"/>
        </w:rPr>
        <w:t>Casny</w:t>
      </w:r>
      <w:proofErr w:type="spellEnd"/>
      <w:r w:rsidRPr="00EA5D12">
        <w:rPr>
          <w:rFonts w:asciiTheme="majorHAnsi" w:hAnsiTheme="majorHAnsi"/>
        </w:rPr>
        <w:t xml:space="preserve"> ve ekibi gerektiği gibi kesip şekillendirebilecekti.</w:t>
      </w:r>
    </w:p>
    <w:p w14:paraId="05E858A7"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Casny’ye</w:t>
      </w:r>
      <w:proofErr w:type="spellEnd"/>
      <w:r w:rsidRPr="00EA5D12">
        <w:rPr>
          <w:rFonts w:asciiTheme="majorHAnsi" w:hAnsiTheme="majorHAnsi"/>
        </w:rPr>
        <w:t xml:space="preserve"> göre saç için en büyük sorun rüzgâr ve yağmurdu: çok fazla rüzgâr ve çok fazla yağmur. Bu nedenle “peruk yok” yönlendirmesine sonunda minnet duydu.</w:t>
      </w:r>
    </w:p>
    <w:p w14:paraId="3D9DADCC"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IMAX için Tasarlamak</w:t>
      </w:r>
    </w:p>
    <w:p w14:paraId="65214E9D"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Abel</w:t>
      </w:r>
      <w:proofErr w:type="spellEnd"/>
      <w:r w:rsidRPr="00EA5D12">
        <w:rPr>
          <w:rFonts w:asciiTheme="majorHAnsi" w:hAnsiTheme="majorHAnsi"/>
        </w:rPr>
        <w:t xml:space="preserve">, IMAX Film Kameralarıyla çekim yapmanın makyaj yaklaşımını kesinlikle etkilediğini söylüyor. Kameraların netlik ve detay seviyesi, işin her yönünü daha büyük inceleme altına alıyordu; hassasiyet çok önemliydi. Sürecin büyük bölümü, renklerin, dokuların ve makyaj uygulamalarının kamerada doğru aktarılmasını sağlamak için görüntü yönetmeni </w:t>
      </w:r>
      <w:proofErr w:type="spellStart"/>
      <w:r w:rsidRPr="00EA5D12">
        <w:rPr>
          <w:rFonts w:asciiTheme="majorHAnsi" w:hAnsiTheme="majorHAnsi"/>
        </w:rPr>
        <w:t>Hoyte</w:t>
      </w:r>
      <w:proofErr w:type="spellEnd"/>
      <w:r w:rsidRPr="00EA5D12">
        <w:rPr>
          <w:rFonts w:asciiTheme="majorHAnsi" w:hAnsiTheme="majorHAnsi"/>
        </w:rPr>
        <w:t xml:space="preserve"> </w:t>
      </w:r>
      <w:proofErr w:type="spellStart"/>
      <w:r w:rsidRPr="00EA5D12">
        <w:rPr>
          <w:rFonts w:asciiTheme="majorHAnsi" w:hAnsiTheme="majorHAnsi"/>
        </w:rPr>
        <w:t>van</w:t>
      </w:r>
      <w:proofErr w:type="spellEnd"/>
      <w:r w:rsidRPr="00EA5D12">
        <w:rPr>
          <w:rFonts w:asciiTheme="majorHAnsi" w:hAnsiTheme="majorHAnsi"/>
        </w:rPr>
        <w:t xml:space="preserve"> </w:t>
      </w:r>
      <w:proofErr w:type="spellStart"/>
      <w:r w:rsidRPr="00EA5D12">
        <w:rPr>
          <w:rFonts w:asciiTheme="majorHAnsi" w:hAnsiTheme="majorHAnsi"/>
        </w:rPr>
        <w:t>Hoytema</w:t>
      </w:r>
      <w:proofErr w:type="spellEnd"/>
      <w:r w:rsidRPr="00EA5D12">
        <w:rPr>
          <w:rFonts w:asciiTheme="majorHAnsi" w:hAnsiTheme="majorHAnsi"/>
        </w:rPr>
        <w:t xml:space="preserve"> ile ışık testleri üzerinde çalışmayı içerdi. Yakın planlarda hata payı yoktu. Her şey dijital olarak değil pratik biçimde yapıldığı için ekip her gün hem yaratıcı hem teknik olarak zorlandı.</w:t>
      </w:r>
    </w:p>
    <w:p w14:paraId="49D1BF44" w14:textId="77777777" w:rsidR="00E96AA7" w:rsidRPr="00EA5D12" w:rsidRDefault="00E96AA7" w:rsidP="00EA5D12">
      <w:pPr>
        <w:spacing w:line="240" w:lineRule="auto"/>
        <w:jc w:val="center"/>
        <w:rPr>
          <w:rFonts w:asciiTheme="majorHAnsi" w:hAnsiTheme="majorHAnsi"/>
          <w:b/>
          <w:bCs/>
        </w:rPr>
      </w:pPr>
      <w:proofErr w:type="spellStart"/>
      <w:r w:rsidRPr="00EA5D12">
        <w:rPr>
          <w:rFonts w:asciiTheme="majorHAnsi" w:hAnsiTheme="majorHAnsi"/>
          <w:b/>
          <w:bCs/>
        </w:rPr>
        <w:t>Cyclops’un</w:t>
      </w:r>
      <w:proofErr w:type="spellEnd"/>
      <w:r w:rsidRPr="00EA5D12">
        <w:rPr>
          <w:rFonts w:asciiTheme="majorHAnsi" w:hAnsiTheme="majorHAnsi"/>
          <w:b/>
          <w:bCs/>
        </w:rPr>
        <w:t xml:space="preserve"> Yaratımı</w:t>
      </w:r>
    </w:p>
    <w:p w14:paraId="0EA37291"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Odyssey’de</w:t>
      </w:r>
      <w:proofErr w:type="spellEnd"/>
      <w:r w:rsidRPr="00EA5D12">
        <w:rPr>
          <w:rFonts w:asciiTheme="majorHAnsi" w:hAnsiTheme="majorHAnsi"/>
        </w:rPr>
        <w:t xml:space="preserve"> Christopher Nolan’ın film yapım yaklaşımını en iyi özetleyen tek sinemasal efektlerden biri, koyun güden ve dev bir mağarada yaşayan tek gözlü iri dev </w:t>
      </w:r>
      <w:proofErr w:type="spellStart"/>
      <w:r w:rsidRPr="00EA5D12">
        <w:rPr>
          <w:rFonts w:asciiTheme="majorHAnsi" w:hAnsiTheme="majorHAnsi"/>
        </w:rPr>
        <w:t>Cyclops’un</w:t>
      </w:r>
      <w:proofErr w:type="spellEnd"/>
      <w:r w:rsidRPr="00EA5D12">
        <w:rPr>
          <w:rFonts w:asciiTheme="majorHAnsi" w:hAnsiTheme="majorHAnsi"/>
        </w:rPr>
        <w:t xml:space="preserve"> yaratımıdır. Odysseus ve ekibi </w:t>
      </w:r>
      <w:proofErr w:type="spellStart"/>
      <w:r w:rsidRPr="00EA5D12">
        <w:rPr>
          <w:rFonts w:asciiTheme="majorHAnsi" w:hAnsiTheme="majorHAnsi"/>
        </w:rPr>
        <w:t>Cyclops</w:t>
      </w:r>
      <w:proofErr w:type="spellEnd"/>
      <w:r w:rsidRPr="00EA5D12">
        <w:rPr>
          <w:rFonts w:asciiTheme="majorHAnsi" w:hAnsiTheme="majorHAnsi"/>
        </w:rPr>
        <w:t xml:space="preserve"> ile yolculuklarının başında, yiyecek ve erzağa ihtiyaç duydukları anda karşılaşır ve onu kaba bir canavar sanır. Antik Yunan kültürünün davranışlarını belirleyen konukseverlik ilkesi, yani “Zeus’un </w:t>
      </w:r>
      <w:proofErr w:type="spellStart"/>
      <w:r w:rsidRPr="00EA5D12">
        <w:rPr>
          <w:rFonts w:asciiTheme="majorHAnsi" w:hAnsiTheme="majorHAnsi"/>
        </w:rPr>
        <w:t>Yasası”nı</w:t>
      </w:r>
      <w:proofErr w:type="spellEnd"/>
      <w:r w:rsidRPr="00EA5D12">
        <w:rPr>
          <w:rFonts w:asciiTheme="majorHAnsi" w:hAnsiTheme="majorHAnsi"/>
        </w:rPr>
        <w:t xml:space="preserve"> ihlal etmeleri, ondan canavarsı bir karşılık doğurur.</w:t>
      </w:r>
    </w:p>
    <w:p w14:paraId="2F6ED681"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Cyclops’u</w:t>
      </w:r>
      <w:proofErr w:type="spellEnd"/>
      <w:r w:rsidRPr="00EA5D12">
        <w:rPr>
          <w:rFonts w:asciiTheme="majorHAnsi" w:hAnsiTheme="majorHAnsi"/>
        </w:rPr>
        <w:t xml:space="preserve"> benzersiz ve inandırıcı biçimde hayata geçirmek için Nolan’ın stratejisi neredeyse her departmanın iş birliğini gerektirdi. Ancak karakterin ruhunu Tony ödüllü oyuncu, koreograf, komedyen ve palyaço Bill Irwin sağladı. Irwin daha önce </w:t>
      </w:r>
      <w:proofErr w:type="spellStart"/>
      <w:r w:rsidRPr="00EA5D12">
        <w:rPr>
          <w:rFonts w:asciiTheme="majorHAnsi" w:hAnsiTheme="majorHAnsi"/>
        </w:rPr>
        <w:t>Interstellar’da</w:t>
      </w:r>
      <w:proofErr w:type="spellEnd"/>
      <w:r w:rsidRPr="00EA5D12">
        <w:rPr>
          <w:rFonts w:asciiTheme="majorHAnsi" w:hAnsiTheme="majorHAnsi"/>
        </w:rPr>
        <w:t xml:space="preserve"> modüler robotlar TARS ve </w:t>
      </w:r>
      <w:proofErr w:type="spellStart"/>
      <w:r w:rsidRPr="00EA5D12">
        <w:rPr>
          <w:rFonts w:asciiTheme="majorHAnsi" w:hAnsiTheme="majorHAnsi"/>
        </w:rPr>
        <w:t>CASE’in</w:t>
      </w:r>
      <w:proofErr w:type="spellEnd"/>
      <w:r w:rsidRPr="00EA5D12">
        <w:rPr>
          <w:rFonts w:asciiTheme="majorHAnsi" w:hAnsiTheme="majorHAnsi"/>
        </w:rPr>
        <w:t xml:space="preserve"> yaratımına yardımcı olmak üzere Nolan’la benzer bir kapasitede çalışmıştı.</w:t>
      </w:r>
    </w:p>
    <w:p w14:paraId="4A27E4AF" w14:textId="77777777" w:rsidR="00E96AA7" w:rsidRPr="00EA5D12" w:rsidRDefault="00E96AA7" w:rsidP="00EA5D12">
      <w:pPr>
        <w:spacing w:line="240" w:lineRule="auto"/>
        <w:rPr>
          <w:rFonts w:asciiTheme="majorHAnsi" w:hAnsiTheme="majorHAnsi"/>
        </w:rPr>
      </w:pPr>
      <w:r w:rsidRPr="00EA5D12">
        <w:rPr>
          <w:rFonts w:asciiTheme="majorHAnsi" w:hAnsiTheme="majorHAnsi"/>
        </w:rPr>
        <w:lastRenderedPageBreak/>
        <w:t xml:space="preserve">Nolan, </w:t>
      </w:r>
      <w:proofErr w:type="spellStart"/>
      <w:r w:rsidRPr="00EA5D12">
        <w:rPr>
          <w:rFonts w:asciiTheme="majorHAnsi" w:hAnsiTheme="majorHAnsi"/>
        </w:rPr>
        <w:t>Cyclops’u</w:t>
      </w:r>
      <w:proofErr w:type="spellEnd"/>
      <w:r w:rsidRPr="00EA5D12">
        <w:rPr>
          <w:rFonts w:asciiTheme="majorHAnsi" w:hAnsiTheme="majorHAnsi"/>
        </w:rPr>
        <w:t xml:space="preserve"> Batman </w:t>
      </w:r>
      <w:proofErr w:type="spellStart"/>
      <w:r w:rsidRPr="00EA5D12">
        <w:rPr>
          <w:rFonts w:asciiTheme="majorHAnsi" w:hAnsiTheme="majorHAnsi"/>
        </w:rPr>
        <w:t>Begins’te</w:t>
      </w:r>
      <w:proofErr w:type="spellEnd"/>
      <w:r w:rsidRPr="00EA5D12">
        <w:rPr>
          <w:rFonts w:asciiTheme="majorHAnsi" w:hAnsiTheme="majorHAnsi"/>
        </w:rPr>
        <w:t xml:space="preserve"> </w:t>
      </w:r>
      <w:proofErr w:type="spellStart"/>
      <w:r w:rsidRPr="00EA5D12">
        <w:rPr>
          <w:rFonts w:asciiTheme="majorHAnsi" w:hAnsiTheme="majorHAnsi"/>
        </w:rPr>
        <w:t>Batmobile’e</w:t>
      </w:r>
      <w:proofErr w:type="spellEnd"/>
      <w:r w:rsidRPr="00EA5D12">
        <w:rPr>
          <w:rFonts w:asciiTheme="majorHAnsi" w:hAnsiTheme="majorHAnsi"/>
        </w:rPr>
        <w:t xml:space="preserve"> bakmakla aynı yaratıcı zorluk olarak gördüğünü söylüyor: çok fantastik görünen bir şeyi izleyiciye nasıl inandırırsın?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Odyssey’ye</w:t>
      </w:r>
      <w:proofErr w:type="spellEnd"/>
      <w:r w:rsidRPr="00EA5D12">
        <w:rPr>
          <w:rFonts w:asciiTheme="majorHAnsi" w:hAnsiTheme="majorHAnsi"/>
        </w:rPr>
        <w:t xml:space="preserve"> girerken görsel efekt, pratik efekt, dublörlük, gerçek mekân, set yapımı ve daha birçok tekniği kameraya aktarma konusunda büyük deneyim biriktirmişti. </w:t>
      </w:r>
      <w:proofErr w:type="spellStart"/>
      <w:r w:rsidRPr="00EA5D12">
        <w:rPr>
          <w:rFonts w:asciiTheme="majorHAnsi" w:hAnsiTheme="majorHAnsi"/>
        </w:rPr>
        <w:t>Cyclops</w:t>
      </w:r>
      <w:proofErr w:type="spellEnd"/>
      <w:r w:rsidRPr="00EA5D12">
        <w:rPr>
          <w:rFonts w:asciiTheme="majorHAnsi" w:hAnsiTheme="majorHAnsi"/>
        </w:rPr>
        <w:t xml:space="preserve"> için bütün numaraları kullanmaları gerekiyordu.</w:t>
      </w:r>
    </w:p>
    <w:p w14:paraId="777CF4E6"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Müzik</w:t>
      </w:r>
    </w:p>
    <w:p w14:paraId="0FCC07E7"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w:t>
      </w:r>
      <w:proofErr w:type="spellEnd"/>
      <w:r w:rsidRPr="00EA5D12">
        <w:rPr>
          <w:rFonts w:asciiTheme="majorHAnsi" w:hAnsiTheme="majorHAnsi"/>
        </w:rPr>
        <w:t xml:space="preserve">, </w:t>
      </w:r>
      <w:proofErr w:type="spellStart"/>
      <w:r w:rsidRPr="00EA5D12">
        <w:rPr>
          <w:rFonts w:asciiTheme="majorHAnsi" w:hAnsiTheme="majorHAnsi"/>
        </w:rPr>
        <w:t>Tenet</w:t>
      </w:r>
      <w:proofErr w:type="spellEnd"/>
      <w:r w:rsidRPr="00EA5D12">
        <w:rPr>
          <w:rFonts w:asciiTheme="majorHAnsi" w:hAnsiTheme="majorHAnsi"/>
        </w:rPr>
        <w:t xml:space="preserve"> ve </w:t>
      </w:r>
      <w:proofErr w:type="spellStart"/>
      <w:r w:rsidRPr="00EA5D12">
        <w:rPr>
          <w:rFonts w:asciiTheme="majorHAnsi" w:hAnsiTheme="majorHAnsi"/>
        </w:rPr>
        <w:t>Oppenheimer’dan</w:t>
      </w:r>
      <w:proofErr w:type="spellEnd"/>
      <w:r w:rsidRPr="00EA5D12">
        <w:rPr>
          <w:rFonts w:asciiTheme="majorHAnsi" w:hAnsiTheme="majorHAnsi"/>
        </w:rPr>
        <w:t xml:space="preserve"> sonra Ludwig </w:t>
      </w:r>
      <w:proofErr w:type="spellStart"/>
      <w:r w:rsidRPr="00EA5D12">
        <w:rPr>
          <w:rFonts w:asciiTheme="majorHAnsi" w:hAnsiTheme="majorHAnsi"/>
        </w:rPr>
        <w:t>Göransson’un</w:t>
      </w:r>
      <w:proofErr w:type="spellEnd"/>
      <w:r w:rsidRPr="00EA5D12">
        <w:rPr>
          <w:rFonts w:asciiTheme="majorHAnsi" w:hAnsiTheme="majorHAnsi"/>
        </w:rPr>
        <w:t xml:space="preserve"> müziklerini yaptığı üçüncü Christopher Nolan filmidir. </w:t>
      </w:r>
      <w:proofErr w:type="spellStart"/>
      <w:r w:rsidRPr="00EA5D12">
        <w:rPr>
          <w:rFonts w:asciiTheme="majorHAnsi" w:hAnsiTheme="majorHAnsi"/>
        </w:rPr>
        <w:t>Oppenheimer</w:t>
      </w:r>
      <w:proofErr w:type="spellEnd"/>
      <w:r w:rsidRPr="00EA5D12">
        <w:rPr>
          <w:rFonts w:asciiTheme="majorHAnsi" w:hAnsiTheme="majorHAnsi"/>
        </w:rPr>
        <w:t xml:space="preserve"> ona Oscar® kazandırdı; </w:t>
      </w:r>
      <w:proofErr w:type="spellStart"/>
      <w:r w:rsidRPr="00EA5D12">
        <w:rPr>
          <w:rFonts w:asciiTheme="majorHAnsi" w:hAnsiTheme="majorHAnsi"/>
        </w:rPr>
        <w:t>Göransson</w:t>
      </w:r>
      <w:proofErr w:type="spellEnd"/>
      <w:r w:rsidRPr="00EA5D12">
        <w:rPr>
          <w:rFonts w:asciiTheme="majorHAnsi" w:hAnsiTheme="majorHAnsi"/>
        </w:rPr>
        <w:t xml:space="preserve"> ayrıca Black </w:t>
      </w:r>
      <w:proofErr w:type="spellStart"/>
      <w:r w:rsidRPr="00EA5D12">
        <w:rPr>
          <w:rFonts w:asciiTheme="majorHAnsi" w:hAnsiTheme="majorHAnsi"/>
        </w:rPr>
        <w:t>Panther</w:t>
      </w:r>
      <w:proofErr w:type="spellEnd"/>
      <w:r w:rsidRPr="00EA5D12">
        <w:rPr>
          <w:rFonts w:asciiTheme="majorHAnsi" w:hAnsiTheme="majorHAnsi"/>
        </w:rPr>
        <w:t xml:space="preserve"> ve </w:t>
      </w:r>
      <w:proofErr w:type="spellStart"/>
      <w:r w:rsidRPr="00EA5D12">
        <w:rPr>
          <w:rFonts w:asciiTheme="majorHAnsi" w:hAnsiTheme="majorHAnsi"/>
        </w:rPr>
        <w:t>Sinners</w:t>
      </w:r>
      <w:proofErr w:type="spellEnd"/>
      <w:r w:rsidRPr="00EA5D12">
        <w:rPr>
          <w:rFonts w:asciiTheme="majorHAnsi" w:hAnsiTheme="majorHAnsi"/>
        </w:rPr>
        <w:t xml:space="preserve"> ile Oscar® kazandı ve </w:t>
      </w:r>
      <w:proofErr w:type="spellStart"/>
      <w:r w:rsidRPr="00EA5D12">
        <w:rPr>
          <w:rFonts w:asciiTheme="majorHAnsi" w:hAnsiTheme="majorHAnsi"/>
        </w:rPr>
        <w:t>Childish</w:t>
      </w:r>
      <w:proofErr w:type="spellEnd"/>
      <w:r w:rsidRPr="00EA5D12">
        <w:rPr>
          <w:rFonts w:asciiTheme="majorHAnsi" w:hAnsiTheme="majorHAnsi"/>
        </w:rPr>
        <w:t xml:space="preserve"> </w:t>
      </w:r>
      <w:proofErr w:type="spellStart"/>
      <w:r w:rsidRPr="00EA5D12">
        <w:rPr>
          <w:rFonts w:asciiTheme="majorHAnsi" w:hAnsiTheme="majorHAnsi"/>
        </w:rPr>
        <w:t>Gambino’nun</w:t>
      </w:r>
      <w:proofErr w:type="spellEnd"/>
      <w:r w:rsidRPr="00EA5D12">
        <w:rPr>
          <w:rFonts w:asciiTheme="majorHAnsi" w:hAnsiTheme="majorHAnsi"/>
        </w:rPr>
        <w:t xml:space="preserve"> </w:t>
      </w:r>
      <w:proofErr w:type="spellStart"/>
      <w:r w:rsidRPr="00EA5D12">
        <w:rPr>
          <w:rFonts w:asciiTheme="majorHAnsi" w:hAnsiTheme="majorHAnsi"/>
        </w:rPr>
        <w:t>This</w:t>
      </w:r>
      <w:proofErr w:type="spellEnd"/>
      <w:r w:rsidRPr="00EA5D12">
        <w:rPr>
          <w:rFonts w:asciiTheme="majorHAnsi" w:hAnsiTheme="majorHAnsi"/>
        </w:rPr>
        <w:t xml:space="preserve"> Is </w:t>
      </w:r>
      <w:proofErr w:type="spellStart"/>
      <w:r w:rsidRPr="00EA5D12">
        <w:rPr>
          <w:rFonts w:asciiTheme="majorHAnsi" w:hAnsiTheme="majorHAnsi"/>
        </w:rPr>
        <w:t>America</w:t>
      </w:r>
      <w:proofErr w:type="spellEnd"/>
      <w:r w:rsidRPr="00EA5D12">
        <w:rPr>
          <w:rFonts w:asciiTheme="majorHAnsi" w:hAnsiTheme="majorHAnsi"/>
        </w:rPr>
        <w:t xml:space="preserve"> parçasıyla 2019’da Yılın Şarkısı ve Yılın Kaydı dahil altı </w:t>
      </w:r>
      <w:proofErr w:type="spellStart"/>
      <w:r w:rsidRPr="00EA5D12">
        <w:rPr>
          <w:rFonts w:asciiTheme="majorHAnsi" w:hAnsiTheme="majorHAnsi"/>
        </w:rPr>
        <w:t>Grammy</w:t>
      </w:r>
      <w:proofErr w:type="spellEnd"/>
      <w:r w:rsidRPr="00EA5D12">
        <w:rPr>
          <w:rFonts w:asciiTheme="majorHAnsi" w:hAnsiTheme="majorHAnsi"/>
        </w:rPr>
        <w:t xml:space="preserve"> sahibidir.</w:t>
      </w:r>
    </w:p>
    <w:p w14:paraId="2157F592"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Nolan ve </w:t>
      </w:r>
      <w:proofErr w:type="spellStart"/>
      <w:r w:rsidRPr="00EA5D12">
        <w:rPr>
          <w:rFonts w:asciiTheme="majorHAnsi" w:hAnsiTheme="majorHAnsi"/>
        </w:rPr>
        <w:t>Göransson</w:t>
      </w:r>
      <w:proofErr w:type="spellEnd"/>
      <w:r w:rsidRPr="00EA5D12">
        <w:rPr>
          <w:rFonts w:asciiTheme="majorHAnsi" w:hAnsiTheme="majorHAnsi"/>
        </w:rPr>
        <w:t xml:space="preserve"> müziği ön hazırlık aşamasında tartışmaya başladı. Nolan, antik dünyayla ilişkili </w:t>
      </w:r>
      <w:proofErr w:type="spellStart"/>
      <w:r w:rsidRPr="00EA5D12">
        <w:rPr>
          <w:rFonts w:asciiTheme="majorHAnsi" w:hAnsiTheme="majorHAnsi"/>
        </w:rPr>
        <w:t>aulos</w:t>
      </w:r>
      <w:proofErr w:type="spellEnd"/>
      <w:r w:rsidRPr="00EA5D12">
        <w:rPr>
          <w:rFonts w:asciiTheme="majorHAnsi" w:hAnsiTheme="majorHAnsi"/>
        </w:rPr>
        <w:t xml:space="preserve"> ve lir gibi enstrümanlarla modern, taze bir kullanım yaklaşımı geliştirip geliştiremeyeceklerini sordu. </w:t>
      </w:r>
      <w:proofErr w:type="spellStart"/>
      <w:r w:rsidRPr="00EA5D12">
        <w:rPr>
          <w:rFonts w:asciiTheme="majorHAnsi" w:hAnsiTheme="majorHAnsi"/>
        </w:rPr>
        <w:t>Göransson</w:t>
      </w:r>
      <w:proofErr w:type="spellEnd"/>
      <w:r w:rsidRPr="00EA5D12">
        <w:rPr>
          <w:rFonts w:asciiTheme="majorHAnsi" w:hAnsiTheme="majorHAnsi"/>
        </w:rPr>
        <w:t xml:space="preserve"> antik çağ ve çağdaş kaynaklardan gelen sesleri birleştiren, ama antik dünyanın enstrümantasyonunu kullanan benzersiz bir gramer ve ses seti yarattı. Antik dünyanın vokal stillerini ve ses kullanım biçimlerini dünyanın farklı yerlerinde arayıp tamamen kendine ait bir bütün haline getirdi.</w:t>
      </w:r>
    </w:p>
    <w:p w14:paraId="4674B4E9"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Nolan, Truva kuşatması sırasında halkın kullanacağı büyük bronz levhalardan oluşan bir alarm sistemi önerdi. </w:t>
      </w:r>
      <w:proofErr w:type="spellStart"/>
      <w:r w:rsidRPr="00EA5D12">
        <w:rPr>
          <w:rFonts w:asciiTheme="majorHAnsi" w:hAnsiTheme="majorHAnsi"/>
        </w:rPr>
        <w:t>Göransson’a</w:t>
      </w:r>
      <w:proofErr w:type="spellEnd"/>
      <w:r w:rsidRPr="00EA5D12">
        <w:rPr>
          <w:rFonts w:asciiTheme="majorHAnsi" w:hAnsiTheme="majorHAnsi"/>
        </w:rPr>
        <w:t xml:space="preserve"> göre büyüyen kakofoni birleşik bir müzikal ifadeye dönüşecek ve sonunda Odysseus’un belirleyici motifine evrilecekti. Nolan bunu film boyunca tekrar edecek üç notayı içeren bir ağıt olarak tanımladı.</w:t>
      </w:r>
    </w:p>
    <w:p w14:paraId="064D2471"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Bu üç nota, Odysseus’un efsanevi yayının telini çekişinin sesini çağrıştıran müzikal imza olacaktı. Nolan, lirin çekilişini yay teline benzetmeyi önerdi. Film müziğinde duyulan lir, antik enstrümanların incelenmesi ve icrası konusunda uzman </w:t>
      </w:r>
      <w:proofErr w:type="spellStart"/>
      <w:r w:rsidRPr="00EA5D12">
        <w:rPr>
          <w:rFonts w:asciiTheme="majorHAnsi" w:hAnsiTheme="majorHAnsi"/>
        </w:rPr>
        <w:t>arkeomüzikolog</w:t>
      </w:r>
      <w:proofErr w:type="spellEnd"/>
      <w:r w:rsidRPr="00EA5D12">
        <w:rPr>
          <w:rFonts w:asciiTheme="majorHAnsi" w:hAnsiTheme="majorHAnsi"/>
        </w:rPr>
        <w:t xml:space="preserve"> Rosa </w:t>
      </w:r>
      <w:proofErr w:type="spellStart"/>
      <w:r w:rsidRPr="00EA5D12">
        <w:rPr>
          <w:rFonts w:asciiTheme="majorHAnsi" w:hAnsiTheme="majorHAnsi"/>
        </w:rPr>
        <w:t>Fragorapti</w:t>
      </w:r>
      <w:proofErr w:type="spellEnd"/>
      <w:r w:rsidRPr="00EA5D12">
        <w:rPr>
          <w:rFonts w:asciiTheme="majorHAnsi" w:hAnsiTheme="majorHAnsi"/>
        </w:rPr>
        <w:t xml:space="preserve"> tarafından çalındı.</w:t>
      </w:r>
    </w:p>
    <w:p w14:paraId="587BB5B3"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Göransson</w:t>
      </w:r>
      <w:proofErr w:type="spellEnd"/>
      <w:r w:rsidRPr="00EA5D12">
        <w:rPr>
          <w:rFonts w:asciiTheme="majorHAnsi" w:hAnsiTheme="majorHAnsi"/>
        </w:rPr>
        <w:t xml:space="preserve"> yazım sürecine gitar, arp, </w:t>
      </w:r>
      <w:proofErr w:type="spellStart"/>
      <w:r w:rsidRPr="00EA5D12">
        <w:rPr>
          <w:rFonts w:asciiTheme="majorHAnsi" w:hAnsiTheme="majorHAnsi"/>
        </w:rPr>
        <w:t>synthesizer</w:t>
      </w:r>
      <w:proofErr w:type="spellEnd"/>
      <w:r w:rsidRPr="00EA5D12">
        <w:rPr>
          <w:rFonts w:asciiTheme="majorHAnsi" w:hAnsiTheme="majorHAnsi"/>
        </w:rPr>
        <w:t xml:space="preserve"> ve kiraladığı 35 farklı </w:t>
      </w:r>
      <w:proofErr w:type="spellStart"/>
      <w:r w:rsidRPr="00EA5D12">
        <w:rPr>
          <w:rFonts w:asciiTheme="majorHAnsi" w:hAnsiTheme="majorHAnsi"/>
        </w:rPr>
        <w:t>gong</w:t>
      </w:r>
      <w:proofErr w:type="spellEnd"/>
      <w:r w:rsidRPr="00EA5D12">
        <w:rPr>
          <w:rFonts w:asciiTheme="majorHAnsi" w:hAnsiTheme="majorHAnsi"/>
        </w:rPr>
        <w:t xml:space="preserve"> ile kendi çalabildiği enstrümanlarla şarkılar besteleyerek başladı. Temel perdesi az, ağır ayarlı üst tonları ve uzun sürmeleri olan düz bronz disklerden oluşan rüzgâr </w:t>
      </w:r>
      <w:proofErr w:type="spellStart"/>
      <w:r w:rsidRPr="00EA5D12">
        <w:rPr>
          <w:rFonts w:asciiTheme="majorHAnsi" w:hAnsiTheme="majorHAnsi"/>
        </w:rPr>
        <w:t>gonglarının</w:t>
      </w:r>
      <w:proofErr w:type="spellEnd"/>
      <w:r w:rsidRPr="00EA5D12">
        <w:rPr>
          <w:rFonts w:asciiTheme="majorHAnsi" w:hAnsiTheme="majorHAnsi"/>
        </w:rPr>
        <w:t xml:space="preserve"> sesine özellikle çekildi. </w:t>
      </w:r>
      <w:proofErr w:type="spellStart"/>
      <w:r w:rsidRPr="00EA5D12">
        <w:rPr>
          <w:rFonts w:asciiTheme="majorHAnsi" w:hAnsiTheme="majorHAnsi"/>
        </w:rPr>
        <w:t>Gonglarla</w:t>
      </w:r>
      <w:proofErr w:type="spellEnd"/>
      <w:r w:rsidRPr="00EA5D12">
        <w:rPr>
          <w:rFonts w:asciiTheme="majorHAnsi" w:hAnsiTheme="majorHAnsi"/>
        </w:rPr>
        <w:t xml:space="preserve"> müzik yazmanın zorluğu onu heyecanlandırdı ve gongun neresine, hangi hızla vurulacağını gösteren ayrıntılı çizimlere dayalı benzersiz bir notasyon sistemi yarattı.</w:t>
      </w:r>
    </w:p>
    <w:p w14:paraId="1CF68C24" w14:textId="77777777" w:rsidR="00E96AA7" w:rsidRPr="00EA5D12" w:rsidRDefault="00E96AA7" w:rsidP="00EA5D12">
      <w:pPr>
        <w:spacing w:line="240" w:lineRule="auto"/>
        <w:rPr>
          <w:rFonts w:asciiTheme="majorHAnsi" w:hAnsiTheme="majorHAnsi"/>
        </w:rPr>
      </w:pPr>
      <w:r w:rsidRPr="00EA5D12">
        <w:rPr>
          <w:rFonts w:asciiTheme="majorHAnsi" w:hAnsiTheme="majorHAnsi"/>
        </w:rPr>
        <w:t xml:space="preserve">Nolan ana çekimlere başladığında </w:t>
      </w:r>
      <w:proofErr w:type="spellStart"/>
      <w:r w:rsidRPr="00EA5D12">
        <w:rPr>
          <w:rFonts w:asciiTheme="majorHAnsi" w:hAnsiTheme="majorHAnsi"/>
        </w:rPr>
        <w:t>Göransson</w:t>
      </w:r>
      <w:proofErr w:type="spellEnd"/>
      <w:r w:rsidRPr="00EA5D12">
        <w:rPr>
          <w:rFonts w:asciiTheme="majorHAnsi" w:hAnsiTheme="majorHAnsi"/>
        </w:rPr>
        <w:t xml:space="preserve"> ona müziğin nasıl evrildiğini gösteren 42 dakikalık bir demo gönderdi ve prodüksiyon boyunca bunu sürdürdü. Nolan, Ludwig’in kendi olağanüstü müzikal </w:t>
      </w:r>
      <w:proofErr w:type="spellStart"/>
      <w:r w:rsidRPr="00EA5D12">
        <w:rPr>
          <w:rFonts w:asciiTheme="majorHAnsi" w:hAnsiTheme="majorHAnsi"/>
        </w:rPr>
        <w:t>odyssey’sine</w:t>
      </w:r>
      <w:proofErr w:type="spellEnd"/>
      <w:r w:rsidRPr="00EA5D12">
        <w:rPr>
          <w:rFonts w:asciiTheme="majorHAnsi" w:hAnsiTheme="majorHAnsi"/>
        </w:rPr>
        <w:t xml:space="preserve"> çıktığının açık olduğunu söylüyor. </w:t>
      </w:r>
      <w:proofErr w:type="spellStart"/>
      <w:r w:rsidRPr="00EA5D12">
        <w:rPr>
          <w:rFonts w:asciiTheme="majorHAnsi" w:hAnsiTheme="majorHAnsi"/>
        </w:rPr>
        <w:t>Göransson</w:t>
      </w:r>
      <w:proofErr w:type="spellEnd"/>
      <w:r w:rsidRPr="00EA5D12">
        <w:rPr>
          <w:rFonts w:asciiTheme="majorHAnsi" w:hAnsiTheme="majorHAnsi"/>
        </w:rPr>
        <w:t>, Nolan, Thomas ve kurgucu Jennifer Lame ile filmin yeni kurgularını haftalık izledi; müzik zaman içinde gelişti. Çekimler bittiğinde dokuz ayını neredeyse dört saatlik müzik üretmeye ayırmıştı.</w:t>
      </w:r>
    </w:p>
    <w:p w14:paraId="396AFB13" w14:textId="77777777" w:rsidR="00E96AA7" w:rsidRPr="00EA5D12" w:rsidRDefault="00E96AA7" w:rsidP="00EA5D12">
      <w:pPr>
        <w:spacing w:line="240" w:lineRule="auto"/>
        <w:jc w:val="center"/>
        <w:rPr>
          <w:rFonts w:asciiTheme="majorHAnsi" w:hAnsiTheme="majorHAnsi"/>
          <w:b/>
          <w:bCs/>
        </w:rPr>
      </w:pPr>
      <w:r w:rsidRPr="00EA5D12">
        <w:rPr>
          <w:rFonts w:asciiTheme="majorHAnsi" w:hAnsiTheme="majorHAnsi"/>
          <w:b/>
          <w:bCs/>
        </w:rPr>
        <w:t xml:space="preserve">İthaf: David </w:t>
      </w:r>
      <w:proofErr w:type="spellStart"/>
      <w:r w:rsidRPr="00EA5D12">
        <w:rPr>
          <w:rFonts w:asciiTheme="majorHAnsi" w:hAnsiTheme="majorHAnsi"/>
          <w:b/>
          <w:bCs/>
        </w:rPr>
        <w:t>Keighley</w:t>
      </w:r>
      <w:proofErr w:type="spellEnd"/>
    </w:p>
    <w:p w14:paraId="582ED201"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w:t>
      </w:r>
      <w:proofErr w:type="spellEnd"/>
      <w:r w:rsidRPr="00EA5D12">
        <w:rPr>
          <w:rFonts w:asciiTheme="majorHAnsi" w:hAnsiTheme="majorHAnsi"/>
        </w:rPr>
        <w:t xml:space="preserve">, </w:t>
      </w:r>
      <w:proofErr w:type="spellStart"/>
      <w:r w:rsidRPr="00EA5D12">
        <w:rPr>
          <w:rFonts w:asciiTheme="majorHAnsi" w:hAnsiTheme="majorHAnsi"/>
        </w:rPr>
        <w:t>IMAX’in</w:t>
      </w:r>
      <w:proofErr w:type="spellEnd"/>
      <w:r w:rsidRPr="00EA5D12">
        <w:rPr>
          <w:rFonts w:asciiTheme="majorHAnsi" w:hAnsiTheme="majorHAnsi"/>
        </w:rPr>
        <w:t xml:space="preserve"> geç </w:t>
      </w:r>
      <w:proofErr w:type="spellStart"/>
      <w:r w:rsidRPr="00EA5D12">
        <w:rPr>
          <w:rFonts w:asciiTheme="majorHAnsi" w:hAnsiTheme="majorHAnsi"/>
        </w:rPr>
        <w:t>Chief</w:t>
      </w:r>
      <w:proofErr w:type="spellEnd"/>
      <w:r w:rsidRPr="00EA5D12">
        <w:rPr>
          <w:rFonts w:asciiTheme="majorHAnsi" w:hAnsiTheme="majorHAnsi"/>
        </w:rPr>
        <w:t xml:space="preserve"> </w:t>
      </w:r>
      <w:proofErr w:type="spellStart"/>
      <w:r w:rsidRPr="00EA5D12">
        <w:rPr>
          <w:rFonts w:asciiTheme="majorHAnsi" w:hAnsiTheme="majorHAnsi"/>
        </w:rPr>
        <w:t>Quality</w:t>
      </w:r>
      <w:proofErr w:type="spellEnd"/>
      <w:r w:rsidRPr="00EA5D12">
        <w:rPr>
          <w:rFonts w:asciiTheme="majorHAnsi" w:hAnsiTheme="majorHAnsi"/>
        </w:rPr>
        <w:t xml:space="preserve"> </w:t>
      </w:r>
      <w:proofErr w:type="spellStart"/>
      <w:r w:rsidRPr="00EA5D12">
        <w:rPr>
          <w:rFonts w:asciiTheme="majorHAnsi" w:hAnsiTheme="majorHAnsi"/>
        </w:rPr>
        <w:t>Officer’ı</w:t>
      </w:r>
      <w:proofErr w:type="spellEnd"/>
      <w:r w:rsidRPr="00EA5D12">
        <w:rPr>
          <w:rFonts w:asciiTheme="majorHAnsi" w:hAnsiTheme="majorHAnsi"/>
        </w:rPr>
        <w:t xml:space="preserve"> ve formatın uzun süreli savunucusu olan film yapımcısı ve sinema yöneticisi David </w:t>
      </w:r>
      <w:proofErr w:type="spellStart"/>
      <w:r w:rsidRPr="00EA5D12">
        <w:rPr>
          <w:rFonts w:asciiTheme="majorHAnsi" w:hAnsiTheme="majorHAnsi"/>
        </w:rPr>
        <w:t>Keighley’nin</w:t>
      </w:r>
      <w:proofErr w:type="spellEnd"/>
      <w:r w:rsidRPr="00EA5D12">
        <w:rPr>
          <w:rFonts w:asciiTheme="majorHAnsi" w:hAnsiTheme="majorHAnsi"/>
        </w:rPr>
        <w:t xml:space="preserve"> anısına adanmıştır.</w:t>
      </w:r>
    </w:p>
    <w:p w14:paraId="173B62DB"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Keighley</w:t>
      </w:r>
      <w:proofErr w:type="spellEnd"/>
      <w:r w:rsidRPr="00EA5D12">
        <w:rPr>
          <w:rFonts w:asciiTheme="majorHAnsi" w:hAnsiTheme="majorHAnsi"/>
        </w:rPr>
        <w:t xml:space="preserve"> ve eşi Patricia, </w:t>
      </w:r>
      <w:proofErr w:type="spellStart"/>
      <w:r w:rsidRPr="00EA5D12">
        <w:rPr>
          <w:rFonts w:asciiTheme="majorHAnsi" w:hAnsiTheme="majorHAnsi"/>
        </w:rPr>
        <w:t>IMAX’te</w:t>
      </w:r>
      <w:proofErr w:type="spellEnd"/>
      <w:r w:rsidRPr="00EA5D12">
        <w:rPr>
          <w:rFonts w:asciiTheme="majorHAnsi" w:hAnsiTheme="majorHAnsi"/>
        </w:rPr>
        <w:t xml:space="preserve"> tam kare çekilen ilk belgesel olan 1971 yapımı kısa film North of </w:t>
      </w:r>
      <w:proofErr w:type="spellStart"/>
      <w:r w:rsidRPr="00EA5D12">
        <w:rPr>
          <w:rFonts w:asciiTheme="majorHAnsi" w:hAnsiTheme="majorHAnsi"/>
        </w:rPr>
        <w:t>Superior’u</w:t>
      </w:r>
      <w:proofErr w:type="spellEnd"/>
      <w:r w:rsidRPr="00EA5D12">
        <w:rPr>
          <w:rFonts w:asciiTheme="majorHAnsi" w:hAnsiTheme="majorHAnsi"/>
        </w:rPr>
        <w:t xml:space="preserve"> izledikten sonra sinema işine girmekten ilham aldılar. 1972’de büyük format film yapımı ve post-prodüksiyon hizmetlerinde uzmanlaşan David </w:t>
      </w:r>
      <w:proofErr w:type="spellStart"/>
      <w:r w:rsidRPr="00EA5D12">
        <w:rPr>
          <w:rFonts w:asciiTheme="majorHAnsi" w:hAnsiTheme="majorHAnsi"/>
        </w:rPr>
        <w:t>Keighley</w:t>
      </w:r>
      <w:proofErr w:type="spellEnd"/>
      <w:r w:rsidRPr="00EA5D12">
        <w:rPr>
          <w:rFonts w:asciiTheme="majorHAnsi" w:hAnsiTheme="majorHAnsi"/>
        </w:rPr>
        <w:t xml:space="preserve"> </w:t>
      </w:r>
      <w:proofErr w:type="spellStart"/>
      <w:r w:rsidRPr="00EA5D12">
        <w:rPr>
          <w:rFonts w:asciiTheme="majorHAnsi" w:hAnsiTheme="majorHAnsi"/>
        </w:rPr>
        <w:t>Productions’ı</w:t>
      </w:r>
      <w:proofErr w:type="spellEnd"/>
      <w:r w:rsidRPr="00EA5D12">
        <w:rPr>
          <w:rFonts w:asciiTheme="majorHAnsi" w:hAnsiTheme="majorHAnsi"/>
        </w:rPr>
        <w:t>, daha sonra DKP 70MM’i kurdular.</w:t>
      </w:r>
    </w:p>
    <w:p w14:paraId="5C4C3403" w14:textId="77777777" w:rsidR="00E96AA7" w:rsidRPr="00EA5D12" w:rsidRDefault="00E96AA7" w:rsidP="00EA5D12">
      <w:pPr>
        <w:spacing w:line="240" w:lineRule="auto"/>
        <w:rPr>
          <w:rFonts w:asciiTheme="majorHAnsi" w:hAnsiTheme="majorHAnsi"/>
        </w:rPr>
      </w:pPr>
      <w:r w:rsidRPr="00EA5D12">
        <w:rPr>
          <w:rFonts w:asciiTheme="majorHAnsi" w:hAnsiTheme="majorHAnsi"/>
        </w:rPr>
        <w:lastRenderedPageBreak/>
        <w:t xml:space="preserve">1988’de IMAX DKP 70MM’i satın aldıktan sonra </w:t>
      </w:r>
      <w:proofErr w:type="spellStart"/>
      <w:r w:rsidRPr="00EA5D12">
        <w:rPr>
          <w:rFonts w:asciiTheme="majorHAnsi" w:hAnsiTheme="majorHAnsi"/>
        </w:rPr>
        <w:t>Keighley</w:t>
      </w:r>
      <w:proofErr w:type="spellEnd"/>
      <w:r w:rsidRPr="00EA5D12">
        <w:rPr>
          <w:rFonts w:asciiTheme="majorHAnsi" w:hAnsiTheme="majorHAnsi"/>
        </w:rPr>
        <w:t xml:space="preserve"> çifti şirkete yönetici rolleriyle katıldı. David </w:t>
      </w:r>
      <w:proofErr w:type="spellStart"/>
      <w:r w:rsidRPr="00EA5D12">
        <w:rPr>
          <w:rFonts w:asciiTheme="majorHAnsi" w:hAnsiTheme="majorHAnsi"/>
        </w:rPr>
        <w:t>Keighley</w:t>
      </w:r>
      <w:proofErr w:type="spellEnd"/>
      <w:r w:rsidRPr="00EA5D12">
        <w:rPr>
          <w:rFonts w:asciiTheme="majorHAnsi" w:hAnsiTheme="majorHAnsi"/>
        </w:rPr>
        <w:t xml:space="preserve">, </w:t>
      </w:r>
      <w:proofErr w:type="spellStart"/>
      <w:r w:rsidRPr="00EA5D12">
        <w:rPr>
          <w:rFonts w:asciiTheme="majorHAnsi" w:hAnsiTheme="majorHAnsi"/>
        </w:rPr>
        <w:t>IMAX’teki</w:t>
      </w:r>
      <w:proofErr w:type="spellEnd"/>
      <w:r w:rsidRPr="00EA5D12">
        <w:rPr>
          <w:rFonts w:asciiTheme="majorHAnsi" w:hAnsiTheme="majorHAnsi"/>
        </w:rPr>
        <w:t xml:space="preserve"> 37 yılı boyunca şirketin kısa film üreticisinden büyük belgesel yapımcısına dönüşümünü kolaylaştırdı ve premium sinema deneyiminin Hollywood uzun metraj filmlerini kapsayacak şekilde genişletilmesinde önemli rol oynadı.</w:t>
      </w:r>
    </w:p>
    <w:p w14:paraId="727449BA"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Keighley</w:t>
      </w:r>
      <w:proofErr w:type="spellEnd"/>
      <w:r w:rsidRPr="00EA5D12">
        <w:rPr>
          <w:rFonts w:asciiTheme="majorHAnsi" w:hAnsiTheme="majorHAnsi"/>
        </w:rPr>
        <w:t xml:space="preserve"> ayrıca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Odyssey’de</w:t>
      </w:r>
      <w:proofErr w:type="spellEnd"/>
      <w:r w:rsidRPr="00EA5D12">
        <w:rPr>
          <w:rFonts w:asciiTheme="majorHAnsi" w:hAnsiTheme="majorHAnsi"/>
        </w:rPr>
        <w:t xml:space="preserve"> kullanılan yeni IMAX Film </w:t>
      </w:r>
      <w:proofErr w:type="spellStart"/>
      <w:r w:rsidRPr="00EA5D12">
        <w:rPr>
          <w:rFonts w:asciiTheme="majorHAnsi" w:hAnsiTheme="majorHAnsi"/>
        </w:rPr>
        <w:t>Camera</w:t>
      </w:r>
      <w:proofErr w:type="spellEnd"/>
      <w:r w:rsidRPr="00EA5D12">
        <w:rPr>
          <w:rFonts w:asciiTheme="majorHAnsi" w:hAnsiTheme="majorHAnsi"/>
        </w:rPr>
        <w:t xml:space="preserve"> modelinin geliştirilmesine de katkı sağladı. Bu kamera daha iyi işlevsellik, daha hafif ağırlık ve daha düşük gürültüyle öne çıkar; David ve Patricia onuruna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Keighley</w:t>
      </w:r>
      <w:proofErr w:type="spellEnd"/>
      <w:r w:rsidRPr="00EA5D12">
        <w:rPr>
          <w:rFonts w:asciiTheme="majorHAnsi" w:hAnsiTheme="majorHAnsi"/>
        </w:rPr>
        <w:t>” adını taşır.</w:t>
      </w:r>
    </w:p>
    <w:p w14:paraId="723D6153" w14:textId="77777777" w:rsidR="00E96AA7" w:rsidRPr="00EA5D12" w:rsidRDefault="00E96AA7" w:rsidP="00EA5D12">
      <w:pPr>
        <w:spacing w:line="240" w:lineRule="auto"/>
        <w:rPr>
          <w:rFonts w:asciiTheme="majorHAnsi" w:hAnsiTheme="majorHAnsi"/>
        </w:rPr>
      </w:pPr>
      <w:proofErr w:type="spellStart"/>
      <w:r w:rsidRPr="00EA5D12">
        <w:rPr>
          <w:rFonts w:asciiTheme="majorHAnsi" w:hAnsiTheme="majorHAnsi"/>
        </w:rPr>
        <w:t>Keighley</w:t>
      </w:r>
      <w:proofErr w:type="spellEnd"/>
      <w:r w:rsidRPr="00EA5D12">
        <w:rPr>
          <w:rFonts w:asciiTheme="majorHAnsi" w:hAnsiTheme="majorHAnsi"/>
        </w:rPr>
        <w:t xml:space="preserve">, geleneksel 35 mm filme göre neredeyse 10 kat, standart 65 mm film kameralarına göre 3 kat çözünürlük sunan IMAX 70 mm filmlerin daha keskin ve canlı kalitesine hayran Hollywood sinemacılarıyla da ilişkiler kurdu. David ve Patricia </w:t>
      </w:r>
      <w:proofErr w:type="spellStart"/>
      <w:r w:rsidRPr="00EA5D12">
        <w:rPr>
          <w:rFonts w:asciiTheme="majorHAnsi" w:hAnsiTheme="majorHAnsi"/>
        </w:rPr>
        <w:t>Keighley</w:t>
      </w:r>
      <w:proofErr w:type="spellEnd"/>
      <w:r w:rsidRPr="00EA5D12">
        <w:rPr>
          <w:rFonts w:asciiTheme="majorHAnsi" w:hAnsiTheme="majorHAnsi"/>
        </w:rPr>
        <w:t xml:space="preserve">, Christopher Nolan ve Emma Thomas ile ilk kez 2004’te Batman </w:t>
      </w:r>
      <w:proofErr w:type="spellStart"/>
      <w:r w:rsidRPr="00EA5D12">
        <w:rPr>
          <w:rFonts w:asciiTheme="majorHAnsi" w:hAnsiTheme="majorHAnsi"/>
        </w:rPr>
        <w:t>Begins’in</w:t>
      </w:r>
      <w:proofErr w:type="spellEnd"/>
      <w:r w:rsidRPr="00EA5D12">
        <w:rPr>
          <w:rFonts w:asciiTheme="majorHAnsi" w:hAnsiTheme="majorHAnsi"/>
        </w:rPr>
        <w:t xml:space="preserve"> IMAX kopyaları üzerinde çalışırken tanıştı ve dost oldular.</w:t>
      </w:r>
    </w:p>
    <w:p w14:paraId="2470E806" w14:textId="37CB97A0" w:rsidR="00D3718D" w:rsidRPr="00EA5D12" w:rsidRDefault="00E96AA7" w:rsidP="00EA5D12">
      <w:pPr>
        <w:spacing w:line="240" w:lineRule="auto"/>
        <w:rPr>
          <w:rFonts w:asciiTheme="majorHAnsi" w:hAnsiTheme="majorHAnsi"/>
        </w:rPr>
      </w:pPr>
      <w:r w:rsidRPr="00EA5D12">
        <w:rPr>
          <w:rFonts w:asciiTheme="majorHAnsi" w:hAnsiTheme="majorHAnsi"/>
        </w:rPr>
        <w:t xml:space="preserve">Nolan’ın görüntü yönetmeni </w:t>
      </w:r>
      <w:proofErr w:type="spellStart"/>
      <w:r w:rsidRPr="00EA5D12">
        <w:rPr>
          <w:rFonts w:asciiTheme="majorHAnsi" w:hAnsiTheme="majorHAnsi"/>
        </w:rPr>
        <w:t>Hoyte</w:t>
      </w:r>
      <w:proofErr w:type="spellEnd"/>
      <w:r w:rsidRPr="00EA5D12">
        <w:rPr>
          <w:rFonts w:asciiTheme="majorHAnsi" w:hAnsiTheme="majorHAnsi"/>
        </w:rPr>
        <w:t xml:space="preserve"> </w:t>
      </w:r>
      <w:proofErr w:type="spellStart"/>
      <w:r w:rsidRPr="00EA5D12">
        <w:rPr>
          <w:rFonts w:asciiTheme="majorHAnsi" w:hAnsiTheme="majorHAnsi"/>
        </w:rPr>
        <w:t>van</w:t>
      </w:r>
      <w:proofErr w:type="spellEnd"/>
      <w:r w:rsidRPr="00EA5D12">
        <w:rPr>
          <w:rFonts w:asciiTheme="majorHAnsi" w:hAnsiTheme="majorHAnsi"/>
        </w:rPr>
        <w:t xml:space="preserve"> </w:t>
      </w:r>
      <w:proofErr w:type="spellStart"/>
      <w:r w:rsidRPr="00EA5D12">
        <w:rPr>
          <w:rFonts w:asciiTheme="majorHAnsi" w:hAnsiTheme="majorHAnsi"/>
        </w:rPr>
        <w:t>Hoytema</w:t>
      </w:r>
      <w:proofErr w:type="spellEnd"/>
      <w:r w:rsidRPr="00EA5D12">
        <w:rPr>
          <w:rFonts w:asciiTheme="majorHAnsi" w:hAnsiTheme="majorHAnsi"/>
        </w:rPr>
        <w:t xml:space="preserve"> ile IMAX alanındaki uzun soluklu iş birliği,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Keighley</w:t>
      </w:r>
      <w:proofErr w:type="spellEnd"/>
      <w:r w:rsidRPr="00EA5D12">
        <w:rPr>
          <w:rFonts w:asciiTheme="majorHAnsi" w:hAnsiTheme="majorHAnsi"/>
        </w:rPr>
        <w:t xml:space="preserve"> dahil şirketin en önemli teknik yeniliklerinden bazılarını ileri taşıdı. Nolan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Odyssey’yi</w:t>
      </w:r>
      <w:proofErr w:type="spellEnd"/>
      <w:r w:rsidRPr="00EA5D12">
        <w:rPr>
          <w:rFonts w:asciiTheme="majorHAnsi" w:hAnsiTheme="majorHAnsi"/>
        </w:rPr>
        <w:t xml:space="preserve"> yalnızca IMAX Film Kameralarıyla çekti ve David </w:t>
      </w:r>
      <w:proofErr w:type="spellStart"/>
      <w:r w:rsidRPr="00EA5D12">
        <w:rPr>
          <w:rFonts w:asciiTheme="majorHAnsi" w:hAnsiTheme="majorHAnsi"/>
        </w:rPr>
        <w:t>Keighley</w:t>
      </w:r>
      <w:proofErr w:type="spellEnd"/>
      <w:r w:rsidRPr="00EA5D12">
        <w:rPr>
          <w:rFonts w:asciiTheme="majorHAnsi" w:hAnsiTheme="majorHAnsi"/>
        </w:rPr>
        <w:t xml:space="preserve">, </w:t>
      </w:r>
      <w:proofErr w:type="spellStart"/>
      <w:r w:rsidRPr="00EA5D12">
        <w:rPr>
          <w:rFonts w:asciiTheme="majorHAnsi" w:hAnsiTheme="majorHAnsi"/>
        </w:rPr>
        <w:t>Chief</w:t>
      </w:r>
      <w:proofErr w:type="spellEnd"/>
      <w:r w:rsidRPr="00EA5D12">
        <w:rPr>
          <w:rFonts w:asciiTheme="majorHAnsi" w:hAnsiTheme="majorHAnsi"/>
        </w:rPr>
        <w:t xml:space="preserve"> </w:t>
      </w:r>
      <w:proofErr w:type="spellStart"/>
      <w:r w:rsidRPr="00EA5D12">
        <w:rPr>
          <w:rFonts w:asciiTheme="majorHAnsi" w:hAnsiTheme="majorHAnsi"/>
        </w:rPr>
        <w:t>Quality</w:t>
      </w:r>
      <w:proofErr w:type="spellEnd"/>
      <w:r w:rsidRPr="00EA5D12">
        <w:rPr>
          <w:rFonts w:asciiTheme="majorHAnsi" w:hAnsiTheme="majorHAnsi"/>
        </w:rPr>
        <w:t xml:space="preserve"> </w:t>
      </w:r>
      <w:proofErr w:type="spellStart"/>
      <w:r w:rsidRPr="00EA5D12">
        <w:rPr>
          <w:rFonts w:asciiTheme="majorHAnsi" w:hAnsiTheme="majorHAnsi"/>
        </w:rPr>
        <w:t>Officer</w:t>
      </w:r>
      <w:proofErr w:type="spellEnd"/>
      <w:r w:rsidRPr="00EA5D12">
        <w:rPr>
          <w:rFonts w:asciiTheme="majorHAnsi" w:hAnsiTheme="majorHAnsi"/>
        </w:rPr>
        <w:t xml:space="preserve"> olarak günlük çekimlerin işlenmesini ve baskısını denetledi. </w:t>
      </w:r>
      <w:proofErr w:type="spellStart"/>
      <w:r w:rsidRPr="00EA5D12">
        <w:rPr>
          <w:rFonts w:asciiTheme="majorHAnsi" w:hAnsiTheme="majorHAnsi"/>
        </w:rPr>
        <w:t>Keighley</w:t>
      </w:r>
      <w:proofErr w:type="spellEnd"/>
      <w:r w:rsidRPr="00EA5D12">
        <w:rPr>
          <w:rFonts w:asciiTheme="majorHAnsi" w:hAnsiTheme="majorHAnsi"/>
        </w:rPr>
        <w:t xml:space="preserve">, </w:t>
      </w:r>
      <w:proofErr w:type="spellStart"/>
      <w:r w:rsidRPr="00EA5D12">
        <w:rPr>
          <w:rFonts w:asciiTheme="majorHAnsi" w:hAnsiTheme="majorHAnsi"/>
        </w:rPr>
        <w:t>The</w:t>
      </w:r>
      <w:proofErr w:type="spellEnd"/>
      <w:r w:rsidRPr="00EA5D12">
        <w:rPr>
          <w:rFonts w:asciiTheme="majorHAnsi" w:hAnsiTheme="majorHAnsi"/>
        </w:rPr>
        <w:t xml:space="preserve"> </w:t>
      </w:r>
      <w:proofErr w:type="spellStart"/>
      <w:r w:rsidRPr="00EA5D12">
        <w:rPr>
          <w:rFonts w:asciiTheme="majorHAnsi" w:hAnsiTheme="majorHAnsi"/>
        </w:rPr>
        <w:t>Odyssey</w:t>
      </w:r>
      <w:proofErr w:type="spellEnd"/>
      <w:r w:rsidRPr="00EA5D12">
        <w:rPr>
          <w:rFonts w:asciiTheme="majorHAnsi" w:hAnsiTheme="majorHAnsi"/>
        </w:rPr>
        <w:t xml:space="preserve"> üzerindeki çalışmasını 28 Ağustos 2025’te 77 yaşında ölümünden üç hafta önce tamamladı. Patricia, üç çocukları ve iki torunu tarafından hayatta bırakıldı. Nolan, “Tüm sektörümüz David’e büyük bir borçlu” diyor. “Onu hem iş birliği yaptığım biri hem de dostum olarak özlüyorum.”</w:t>
      </w:r>
    </w:p>
    <w:sectPr w:rsidR="00D3718D" w:rsidRPr="00EA5D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7A3"/>
    <w:rsid w:val="008107A3"/>
    <w:rsid w:val="00B8425C"/>
    <w:rsid w:val="00BC1DEB"/>
    <w:rsid w:val="00D3718D"/>
    <w:rsid w:val="00D61F24"/>
    <w:rsid w:val="00E31194"/>
    <w:rsid w:val="00E96AA7"/>
    <w:rsid w:val="00EA5D1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11384"/>
  <w15:chartTrackingRefBased/>
  <w15:docId w15:val="{0342C1C6-AB51-489B-B9A8-B5DE046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107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107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107A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107A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8107A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8107A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107A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107A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107A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107A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107A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107A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107A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107A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107A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107A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107A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107A3"/>
    <w:rPr>
      <w:rFonts w:eastAsiaTheme="majorEastAsia" w:cstheme="majorBidi"/>
      <w:color w:val="272727" w:themeColor="text1" w:themeTint="D8"/>
    </w:rPr>
  </w:style>
  <w:style w:type="paragraph" w:styleId="KonuBal">
    <w:name w:val="Title"/>
    <w:basedOn w:val="Normal"/>
    <w:next w:val="Normal"/>
    <w:link w:val="KonuBalChar"/>
    <w:uiPriority w:val="10"/>
    <w:qFormat/>
    <w:rsid w:val="008107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107A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107A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107A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107A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107A3"/>
    <w:rPr>
      <w:i/>
      <w:iCs/>
      <w:color w:val="404040" w:themeColor="text1" w:themeTint="BF"/>
    </w:rPr>
  </w:style>
  <w:style w:type="paragraph" w:styleId="ListeParagraf">
    <w:name w:val="List Paragraph"/>
    <w:basedOn w:val="Normal"/>
    <w:uiPriority w:val="34"/>
    <w:qFormat/>
    <w:rsid w:val="008107A3"/>
    <w:pPr>
      <w:ind w:left="720"/>
      <w:contextualSpacing/>
    </w:pPr>
  </w:style>
  <w:style w:type="character" w:styleId="GlVurgulama">
    <w:name w:val="Intense Emphasis"/>
    <w:basedOn w:val="VarsaylanParagrafYazTipi"/>
    <w:uiPriority w:val="21"/>
    <w:qFormat/>
    <w:rsid w:val="008107A3"/>
    <w:rPr>
      <w:i/>
      <w:iCs/>
      <w:color w:val="0F4761" w:themeColor="accent1" w:themeShade="BF"/>
    </w:rPr>
  </w:style>
  <w:style w:type="paragraph" w:styleId="GlAlnt">
    <w:name w:val="Intense Quote"/>
    <w:basedOn w:val="Normal"/>
    <w:next w:val="Normal"/>
    <w:link w:val="GlAlntChar"/>
    <w:uiPriority w:val="30"/>
    <w:qFormat/>
    <w:rsid w:val="008107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107A3"/>
    <w:rPr>
      <w:i/>
      <w:iCs/>
      <w:color w:val="0F4761" w:themeColor="accent1" w:themeShade="BF"/>
    </w:rPr>
  </w:style>
  <w:style w:type="character" w:styleId="GlBavuru">
    <w:name w:val="Intense Reference"/>
    <w:basedOn w:val="VarsaylanParagrafYazTipi"/>
    <w:uiPriority w:val="32"/>
    <w:qFormat/>
    <w:rsid w:val="008107A3"/>
    <w:rPr>
      <w:b/>
      <w:bCs/>
      <w:smallCaps/>
      <w:color w:val="0F4761" w:themeColor="accent1" w:themeShade="BF"/>
      <w:spacing w:val="5"/>
    </w:rPr>
  </w:style>
  <w:style w:type="paragraph" w:styleId="AralkYok">
    <w:name w:val="No Spacing"/>
    <w:uiPriority w:val="1"/>
    <w:qFormat/>
    <w:rsid w:val="00EA5D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cce0715-df10-4557-9b42-85e8b51c5711}" enabled="0" method="" siteId="{8cce0715-df10-4557-9b42-85e8b51c5711}" removed="1"/>
</clbl:labelList>
</file>

<file path=docProps/app.xml><?xml version="1.0" encoding="utf-8"?>
<Properties xmlns="http://schemas.openxmlformats.org/officeDocument/2006/extended-properties" xmlns:vt="http://schemas.openxmlformats.org/officeDocument/2006/docPropsVTypes">
  <Template>Normal.dotm</Template>
  <TotalTime>15</TotalTime>
  <Pages>18</Pages>
  <Words>8327</Words>
  <Characters>47468</Characters>
  <Application>Microsoft Office Word</Application>
  <DocSecurity>0</DocSecurity>
  <Lines>395</Lines>
  <Paragraphs>111</Paragraphs>
  <ScaleCrop>false</ScaleCrop>
  <Company>United International Pictures</Company>
  <LinksUpToDate>false</LinksUpToDate>
  <CharactersWithSpaces>55684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TAHA KARATAS</dc:creator>
  <cp:keywords/>
  <dc:description/>
  <cp:lastModifiedBy>Sadi Cilingir</cp:lastModifiedBy>
  <cp:revision>4</cp:revision>
  <dcterms:created xsi:type="dcterms:W3CDTF">2026-07-16T05:44:00Z</dcterms:created>
  <dcterms:modified xsi:type="dcterms:W3CDTF">2026-07-17T19:33:00Z</dcterms:modified>
</cp:coreProperties>
</file>