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0D4A" w14:textId="0F716659" w:rsidR="00556779" w:rsidRPr="003B1420" w:rsidRDefault="003B1420" w:rsidP="003B1420">
      <w:pPr>
        <w:pStyle w:val="AralkYok"/>
        <w:rPr>
          <w:b/>
          <w:bCs/>
          <w:sz w:val="40"/>
          <w:szCs w:val="40"/>
        </w:rPr>
      </w:pPr>
      <w:r w:rsidRPr="003B1420">
        <w:rPr>
          <w:b/>
          <w:bCs/>
          <w:sz w:val="40"/>
          <w:szCs w:val="40"/>
        </w:rPr>
        <w:t>Normal</w:t>
      </w:r>
    </w:p>
    <w:p w14:paraId="4498C300" w14:textId="77777777" w:rsidR="003B1420" w:rsidRPr="003B1420" w:rsidRDefault="003B1420" w:rsidP="003B1420">
      <w:pPr>
        <w:pStyle w:val="AralkYok"/>
        <w:rPr>
          <w:sz w:val="24"/>
          <w:szCs w:val="24"/>
        </w:rPr>
      </w:pPr>
    </w:p>
    <w:p w14:paraId="75DC71F5" w14:textId="06AEB085" w:rsidR="003B1420" w:rsidRPr="003B1420" w:rsidRDefault="003B1420" w:rsidP="003B1420">
      <w:pPr>
        <w:pStyle w:val="AralkYok"/>
        <w:rPr>
          <w:sz w:val="24"/>
          <w:szCs w:val="24"/>
        </w:rPr>
      </w:pPr>
      <w:r w:rsidRPr="003B1420">
        <w:rPr>
          <w:b/>
          <w:bCs/>
          <w:sz w:val="24"/>
          <w:szCs w:val="24"/>
        </w:rPr>
        <w:t>Gösterim Tarihi:</w:t>
      </w:r>
      <w:r w:rsidRPr="003B1420">
        <w:rPr>
          <w:sz w:val="24"/>
          <w:szCs w:val="24"/>
        </w:rPr>
        <w:t xml:space="preserve"> 19 Haziran 2026</w:t>
      </w:r>
    </w:p>
    <w:p w14:paraId="57DE0991" w14:textId="4DCFA1B5" w:rsidR="003B1420" w:rsidRPr="003B1420" w:rsidRDefault="003B1420" w:rsidP="003B1420">
      <w:pPr>
        <w:pStyle w:val="AralkYok"/>
        <w:rPr>
          <w:sz w:val="24"/>
          <w:szCs w:val="24"/>
        </w:rPr>
      </w:pPr>
      <w:r w:rsidRPr="003B1420">
        <w:rPr>
          <w:b/>
          <w:bCs/>
          <w:sz w:val="24"/>
          <w:szCs w:val="24"/>
        </w:rPr>
        <w:t>Dağıtım:</w:t>
      </w:r>
      <w:r w:rsidRPr="003B1420">
        <w:rPr>
          <w:sz w:val="24"/>
          <w:szCs w:val="24"/>
        </w:rPr>
        <w:t xml:space="preserve"> TME </w:t>
      </w:r>
      <w:proofErr w:type="spellStart"/>
      <w:r w:rsidRPr="003B1420">
        <w:rPr>
          <w:sz w:val="24"/>
          <w:szCs w:val="24"/>
        </w:rPr>
        <w:t>Films</w:t>
      </w:r>
      <w:proofErr w:type="spellEnd"/>
    </w:p>
    <w:p w14:paraId="6A2DC39E" w14:textId="70B1FFD7" w:rsidR="003B1420" w:rsidRDefault="003B1420" w:rsidP="003B1420">
      <w:pPr>
        <w:pStyle w:val="AralkYok"/>
        <w:rPr>
          <w:sz w:val="24"/>
          <w:szCs w:val="24"/>
        </w:rPr>
      </w:pPr>
      <w:r w:rsidRPr="003B1420">
        <w:rPr>
          <w:b/>
          <w:bCs/>
          <w:sz w:val="24"/>
          <w:szCs w:val="24"/>
        </w:rPr>
        <w:t>İthalat:</w:t>
      </w:r>
      <w:r w:rsidRPr="003B1420">
        <w:rPr>
          <w:sz w:val="24"/>
          <w:szCs w:val="24"/>
        </w:rPr>
        <w:t xml:space="preserve"> </w:t>
      </w:r>
      <w:r>
        <w:rPr>
          <w:sz w:val="24"/>
          <w:szCs w:val="24"/>
        </w:rPr>
        <w:t xml:space="preserve">TME </w:t>
      </w:r>
      <w:proofErr w:type="spellStart"/>
      <w:r>
        <w:rPr>
          <w:sz w:val="24"/>
          <w:szCs w:val="24"/>
        </w:rPr>
        <w:t>Films</w:t>
      </w:r>
      <w:proofErr w:type="spellEnd"/>
    </w:p>
    <w:p w14:paraId="482D3E51" w14:textId="0C3DEB5C" w:rsidR="00985CCC" w:rsidRDefault="00985CCC" w:rsidP="003B1420">
      <w:pPr>
        <w:pStyle w:val="AralkYok"/>
        <w:rPr>
          <w:sz w:val="24"/>
          <w:szCs w:val="24"/>
        </w:rPr>
      </w:pPr>
      <w:r w:rsidRPr="00985CCC">
        <w:rPr>
          <w:b/>
          <w:bCs/>
          <w:sz w:val="24"/>
          <w:szCs w:val="24"/>
        </w:rPr>
        <w:t>Süre:</w:t>
      </w:r>
      <w:r>
        <w:rPr>
          <w:sz w:val="24"/>
          <w:szCs w:val="24"/>
        </w:rPr>
        <w:t xml:space="preserve"> 91 dakika</w:t>
      </w:r>
    </w:p>
    <w:p w14:paraId="700BAB65" w14:textId="4EB0EE65" w:rsidR="008C4958" w:rsidRDefault="008C4958" w:rsidP="003B1420">
      <w:pPr>
        <w:pStyle w:val="AralkYok"/>
        <w:rPr>
          <w:sz w:val="24"/>
          <w:szCs w:val="24"/>
        </w:rPr>
      </w:pPr>
      <w:r>
        <w:rPr>
          <w:b/>
          <w:bCs/>
          <w:sz w:val="24"/>
          <w:szCs w:val="24"/>
        </w:rPr>
        <w:t>Web Sitesi:</w:t>
      </w:r>
      <w:r>
        <w:rPr>
          <w:sz w:val="24"/>
          <w:szCs w:val="24"/>
        </w:rPr>
        <w:t xml:space="preserve"> </w:t>
      </w:r>
      <w:hyperlink r:id="rId4" w:history="1">
        <w:r w:rsidRPr="0032654D">
          <w:rPr>
            <w:rStyle w:val="Kpr"/>
            <w:sz w:val="24"/>
            <w:szCs w:val="24"/>
          </w:rPr>
          <w:t>https://www.normalthemovie.com/</w:t>
        </w:r>
      </w:hyperlink>
      <w:r>
        <w:rPr>
          <w:sz w:val="24"/>
          <w:szCs w:val="24"/>
        </w:rPr>
        <w:t xml:space="preserve"> </w:t>
      </w:r>
    </w:p>
    <w:p w14:paraId="1755ADD0" w14:textId="3FF65A43" w:rsidR="003D00F9" w:rsidRPr="003B1420" w:rsidRDefault="003D00F9" w:rsidP="003B1420">
      <w:pPr>
        <w:pStyle w:val="AralkYok"/>
        <w:rPr>
          <w:sz w:val="24"/>
          <w:szCs w:val="24"/>
        </w:rPr>
      </w:pPr>
      <w:r w:rsidRPr="003D00F9">
        <w:rPr>
          <w:b/>
          <w:bCs/>
          <w:sz w:val="24"/>
          <w:szCs w:val="24"/>
        </w:rPr>
        <w:t>Fragman:</w:t>
      </w:r>
      <w:r>
        <w:rPr>
          <w:sz w:val="24"/>
          <w:szCs w:val="24"/>
        </w:rPr>
        <w:t xml:space="preserve"> </w:t>
      </w:r>
      <w:hyperlink r:id="rId5" w:history="1">
        <w:r w:rsidRPr="003D6933">
          <w:rPr>
            <w:rStyle w:val="Kpr"/>
            <w:sz w:val="24"/>
            <w:szCs w:val="24"/>
          </w:rPr>
          <w:t>https://www.youtube.com/watch?v=10PEDPMc_Us</w:t>
        </w:r>
      </w:hyperlink>
      <w:r>
        <w:rPr>
          <w:sz w:val="24"/>
          <w:szCs w:val="24"/>
        </w:rPr>
        <w:t xml:space="preserve"> </w:t>
      </w:r>
    </w:p>
    <w:p w14:paraId="55F2009E" w14:textId="45E0F923" w:rsidR="003B1420" w:rsidRDefault="003B1420" w:rsidP="003B1420">
      <w:pPr>
        <w:pStyle w:val="AralkYok"/>
        <w:rPr>
          <w:sz w:val="24"/>
          <w:szCs w:val="24"/>
        </w:rPr>
      </w:pPr>
      <w:r w:rsidRPr="003B1420">
        <w:rPr>
          <w:b/>
          <w:bCs/>
          <w:sz w:val="24"/>
          <w:szCs w:val="24"/>
        </w:rPr>
        <w:t>Yönetmen:</w:t>
      </w:r>
      <w:r w:rsidRPr="003B1420">
        <w:rPr>
          <w:sz w:val="24"/>
          <w:szCs w:val="24"/>
        </w:rPr>
        <w:t xml:space="preserve"> </w:t>
      </w:r>
      <w:r>
        <w:rPr>
          <w:sz w:val="24"/>
          <w:szCs w:val="24"/>
        </w:rPr>
        <w:t xml:space="preserve">Ben </w:t>
      </w:r>
      <w:proofErr w:type="spellStart"/>
      <w:r>
        <w:rPr>
          <w:sz w:val="24"/>
          <w:szCs w:val="24"/>
        </w:rPr>
        <w:t>Wheatley</w:t>
      </w:r>
      <w:proofErr w:type="spellEnd"/>
    </w:p>
    <w:p w14:paraId="0CFF8805" w14:textId="5EEEB6ED" w:rsidR="003B1420" w:rsidRPr="003B1420" w:rsidRDefault="003B1420" w:rsidP="003B1420">
      <w:pPr>
        <w:pStyle w:val="AralkYok"/>
        <w:rPr>
          <w:sz w:val="24"/>
          <w:szCs w:val="24"/>
        </w:rPr>
      </w:pPr>
      <w:r w:rsidRPr="003B1420">
        <w:rPr>
          <w:b/>
          <w:bCs/>
          <w:sz w:val="24"/>
          <w:szCs w:val="24"/>
        </w:rPr>
        <w:t>Oyuncular:</w:t>
      </w:r>
      <w:r w:rsidRPr="003B1420">
        <w:rPr>
          <w:sz w:val="24"/>
          <w:szCs w:val="24"/>
        </w:rPr>
        <w:t xml:space="preserve"> </w:t>
      </w:r>
      <w:proofErr w:type="spellStart"/>
      <w:r>
        <w:rPr>
          <w:sz w:val="24"/>
          <w:szCs w:val="24"/>
        </w:rPr>
        <w:t>Bob</w:t>
      </w:r>
      <w:proofErr w:type="spellEnd"/>
      <w:r>
        <w:rPr>
          <w:sz w:val="24"/>
          <w:szCs w:val="24"/>
        </w:rPr>
        <w:t xml:space="preserve"> </w:t>
      </w:r>
      <w:proofErr w:type="spellStart"/>
      <w:r>
        <w:rPr>
          <w:sz w:val="24"/>
          <w:szCs w:val="24"/>
        </w:rPr>
        <w:t>Odenkirk</w:t>
      </w:r>
      <w:proofErr w:type="spellEnd"/>
      <w:r>
        <w:rPr>
          <w:sz w:val="24"/>
          <w:szCs w:val="24"/>
        </w:rPr>
        <w:t xml:space="preserve">, Henry </w:t>
      </w:r>
      <w:proofErr w:type="spellStart"/>
      <w:r>
        <w:rPr>
          <w:sz w:val="24"/>
          <w:szCs w:val="24"/>
        </w:rPr>
        <w:t>Winkler</w:t>
      </w:r>
      <w:proofErr w:type="spellEnd"/>
      <w:r>
        <w:rPr>
          <w:sz w:val="24"/>
          <w:szCs w:val="24"/>
        </w:rPr>
        <w:t xml:space="preserve">, </w:t>
      </w:r>
      <w:proofErr w:type="spellStart"/>
      <w:r>
        <w:rPr>
          <w:sz w:val="24"/>
          <w:szCs w:val="24"/>
        </w:rPr>
        <w:t>Lena</w:t>
      </w:r>
      <w:proofErr w:type="spellEnd"/>
      <w:r>
        <w:rPr>
          <w:sz w:val="24"/>
          <w:szCs w:val="24"/>
        </w:rPr>
        <w:t xml:space="preserve"> </w:t>
      </w:r>
      <w:proofErr w:type="spellStart"/>
      <w:r>
        <w:rPr>
          <w:sz w:val="24"/>
          <w:szCs w:val="24"/>
        </w:rPr>
        <w:t>Headey</w:t>
      </w:r>
      <w:proofErr w:type="spellEnd"/>
      <w:r>
        <w:rPr>
          <w:sz w:val="24"/>
          <w:szCs w:val="24"/>
        </w:rPr>
        <w:t xml:space="preserve">, </w:t>
      </w:r>
      <w:proofErr w:type="spellStart"/>
      <w:r w:rsidR="008C4958">
        <w:rPr>
          <w:sz w:val="24"/>
          <w:szCs w:val="24"/>
        </w:rPr>
        <w:t>Ryan</w:t>
      </w:r>
      <w:proofErr w:type="spellEnd"/>
      <w:r w:rsidR="008C4958">
        <w:rPr>
          <w:sz w:val="24"/>
          <w:szCs w:val="24"/>
        </w:rPr>
        <w:t xml:space="preserve"> Allen, Billy </w:t>
      </w:r>
      <w:proofErr w:type="spellStart"/>
      <w:r w:rsidR="008C4958">
        <w:rPr>
          <w:sz w:val="24"/>
          <w:szCs w:val="24"/>
        </w:rPr>
        <w:t>MacLellan</w:t>
      </w:r>
      <w:proofErr w:type="spellEnd"/>
      <w:r w:rsidR="008C4958">
        <w:rPr>
          <w:sz w:val="24"/>
          <w:szCs w:val="24"/>
        </w:rPr>
        <w:t xml:space="preserve">, </w:t>
      </w:r>
      <w:proofErr w:type="spellStart"/>
      <w:r w:rsidR="008C4958">
        <w:rPr>
          <w:sz w:val="24"/>
          <w:szCs w:val="24"/>
        </w:rPr>
        <w:t>Reena</w:t>
      </w:r>
      <w:proofErr w:type="spellEnd"/>
      <w:r w:rsidR="008C4958">
        <w:rPr>
          <w:sz w:val="24"/>
          <w:szCs w:val="24"/>
        </w:rPr>
        <w:t xml:space="preserve"> Jolly, </w:t>
      </w:r>
      <w:proofErr w:type="spellStart"/>
      <w:r w:rsidR="008C4958">
        <w:rPr>
          <w:sz w:val="24"/>
          <w:szCs w:val="24"/>
        </w:rPr>
        <w:t>Brendan</w:t>
      </w:r>
      <w:proofErr w:type="spellEnd"/>
      <w:r w:rsidR="008C4958">
        <w:rPr>
          <w:sz w:val="24"/>
          <w:szCs w:val="24"/>
        </w:rPr>
        <w:t xml:space="preserve"> Fletcher, Peter </w:t>
      </w:r>
      <w:proofErr w:type="spellStart"/>
      <w:r w:rsidR="008C4958">
        <w:rPr>
          <w:sz w:val="24"/>
          <w:szCs w:val="24"/>
        </w:rPr>
        <w:t>Shinkoda</w:t>
      </w:r>
      <w:proofErr w:type="spellEnd"/>
    </w:p>
    <w:p w14:paraId="55B4EB21" w14:textId="77777777" w:rsidR="003B1420" w:rsidRPr="003B1420" w:rsidRDefault="003B1420" w:rsidP="003B1420">
      <w:pPr>
        <w:pStyle w:val="AralkYok"/>
        <w:rPr>
          <w:sz w:val="24"/>
          <w:szCs w:val="24"/>
        </w:rPr>
      </w:pPr>
    </w:p>
    <w:p w14:paraId="49AF31E4" w14:textId="33FDA549" w:rsidR="003B1420" w:rsidRPr="003B1420" w:rsidRDefault="003B1420" w:rsidP="003B1420">
      <w:pPr>
        <w:pStyle w:val="AralkYok"/>
        <w:rPr>
          <w:b/>
          <w:bCs/>
          <w:sz w:val="24"/>
          <w:szCs w:val="24"/>
        </w:rPr>
      </w:pPr>
      <w:r w:rsidRPr="003B1420">
        <w:rPr>
          <w:b/>
          <w:bCs/>
          <w:sz w:val="24"/>
          <w:szCs w:val="24"/>
        </w:rPr>
        <w:t>Konu:</w:t>
      </w:r>
    </w:p>
    <w:p w14:paraId="2BA6DF1A" w14:textId="77777777" w:rsidR="003B1420" w:rsidRPr="003B1420" w:rsidRDefault="003B1420" w:rsidP="003B1420">
      <w:pPr>
        <w:pStyle w:val="AralkYok"/>
        <w:rPr>
          <w:sz w:val="24"/>
          <w:szCs w:val="24"/>
        </w:rPr>
      </w:pPr>
    </w:p>
    <w:p w14:paraId="024865A1" w14:textId="1A8EED30" w:rsidR="003B1420" w:rsidRPr="003B1420" w:rsidRDefault="003D00F9" w:rsidP="003B1420">
      <w:pPr>
        <w:pStyle w:val="AralkYok"/>
        <w:rPr>
          <w:sz w:val="24"/>
          <w:szCs w:val="24"/>
        </w:rPr>
      </w:pPr>
      <w:r w:rsidRPr="003D00F9">
        <w:rPr>
          <w:sz w:val="24"/>
          <w:szCs w:val="24"/>
        </w:rPr>
        <w:t>Geçmişteki mesleki travmalarını ve çalkantılı evliliğini arkasında bırakmak isteyen Ulysses (</w:t>
      </w:r>
      <w:proofErr w:type="spellStart"/>
      <w:r w:rsidRPr="003D00F9">
        <w:rPr>
          <w:sz w:val="24"/>
          <w:szCs w:val="24"/>
        </w:rPr>
        <w:t>Bob</w:t>
      </w:r>
      <w:proofErr w:type="spellEnd"/>
      <w:r w:rsidRPr="003D00F9">
        <w:rPr>
          <w:sz w:val="24"/>
          <w:szCs w:val="24"/>
        </w:rPr>
        <w:t xml:space="preserve"> </w:t>
      </w:r>
      <w:proofErr w:type="spellStart"/>
      <w:r w:rsidRPr="003D00F9">
        <w:rPr>
          <w:sz w:val="24"/>
          <w:szCs w:val="24"/>
        </w:rPr>
        <w:t>Odenkirk</w:t>
      </w:r>
      <w:proofErr w:type="spellEnd"/>
      <w:r w:rsidRPr="003D00F9">
        <w:rPr>
          <w:sz w:val="24"/>
          <w:szCs w:val="24"/>
        </w:rPr>
        <w:t xml:space="preserve">), huzur bulmak amacıyla yerleştiği </w:t>
      </w:r>
      <w:proofErr w:type="spellStart"/>
      <w:r w:rsidRPr="003D00F9">
        <w:rPr>
          <w:sz w:val="24"/>
          <w:szCs w:val="24"/>
        </w:rPr>
        <w:t>Ortabatı’nın</w:t>
      </w:r>
      <w:proofErr w:type="spellEnd"/>
      <w:r w:rsidRPr="003D00F9">
        <w:rPr>
          <w:sz w:val="24"/>
          <w:szCs w:val="24"/>
        </w:rPr>
        <w:t xml:space="preserve"> sakin kasabası </w:t>
      </w:r>
      <w:proofErr w:type="spellStart"/>
      <w:r w:rsidRPr="003D00F9">
        <w:rPr>
          <w:sz w:val="24"/>
          <w:szCs w:val="24"/>
        </w:rPr>
        <w:t>Normal’de</w:t>
      </w:r>
      <w:proofErr w:type="spellEnd"/>
      <w:r w:rsidRPr="003D00F9">
        <w:rPr>
          <w:sz w:val="24"/>
          <w:szCs w:val="24"/>
        </w:rPr>
        <w:t xml:space="preserve"> şeriflik yapmaya başlar. Ancak başarısız bir banka soygunu kasabanın huzurlu yaşantısını bozduğunda, Ulysses istemeden karanlık bir sırrı açığa çıkarır. Çok geçmeden, bu kasabanın adının aksine bambaşka bir yer olduğunu ve her köşe başında tehlikenin gizlendiğini fark edecektir.</w:t>
      </w:r>
    </w:p>
    <w:sectPr w:rsidR="003B1420" w:rsidRPr="003B142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20"/>
    <w:rsid w:val="001F44B0"/>
    <w:rsid w:val="003B1420"/>
    <w:rsid w:val="003D00F9"/>
    <w:rsid w:val="00556779"/>
    <w:rsid w:val="006F1939"/>
    <w:rsid w:val="008C4958"/>
    <w:rsid w:val="00985CCC"/>
    <w:rsid w:val="00D85632"/>
    <w:rsid w:val="00EB0A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48F4"/>
  <w15:chartTrackingRefBased/>
  <w15:docId w15:val="{108E21A0-8D4A-4127-9E79-9B775DD4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B1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B1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B142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B142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B142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B142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B142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B142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B142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B142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B142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B142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B142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B142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B142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B142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B142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B1420"/>
    <w:rPr>
      <w:rFonts w:eastAsiaTheme="majorEastAsia" w:cstheme="majorBidi"/>
      <w:color w:val="272727" w:themeColor="text1" w:themeTint="D8"/>
    </w:rPr>
  </w:style>
  <w:style w:type="paragraph" w:styleId="KonuBal">
    <w:name w:val="Title"/>
    <w:basedOn w:val="Normal"/>
    <w:next w:val="Normal"/>
    <w:link w:val="KonuBalChar"/>
    <w:uiPriority w:val="10"/>
    <w:qFormat/>
    <w:rsid w:val="003B1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B142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B142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B142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B142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B1420"/>
    <w:rPr>
      <w:i/>
      <w:iCs/>
      <w:color w:val="404040" w:themeColor="text1" w:themeTint="BF"/>
    </w:rPr>
  </w:style>
  <w:style w:type="paragraph" w:styleId="ListeParagraf">
    <w:name w:val="List Paragraph"/>
    <w:basedOn w:val="Normal"/>
    <w:uiPriority w:val="34"/>
    <w:qFormat/>
    <w:rsid w:val="003B1420"/>
    <w:pPr>
      <w:ind w:left="720"/>
      <w:contextualSpacing/>
    </w:pPr>
  </w:style>
  <w:style w:type="character" w:styleId="GlVurgulama">
    <w:name w:val="Intense Emphasis"/>
    <w:basedOn w:val="VarsaylanParagrafYazTipi"/>
    <w:uiPriority w:val="21"/>
    <w:qFormat/>
    <w:rsid w:val="003B1420"/>
    <w:rPr>
      <w:i/>
      <w:iCs/>
      <w:color w:val="2F5496" w:themeColor="accent1" w:themeShade="BF"/>
    </w:rPr>
  </w:style>
  <w:style w:type="paragraph" w:styleId="GlAlnt">
    <w:name w:val="Intense Quote"/>
    <w:basedOn w:val="Normal"/>
    <w:next w:val="Normal"/>
    <w:link w:val="GlAlntChar"/>
    <w:uiPriority w:val="30"/>
    <w:qFormat/>
    <w:rsid w:val="003B1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B1420"/>
    <w:rPr>
      <w:i/>
      <w:iCs/>
      <w:color w:val="2F5496" w:themeColor="accent1" w:themeShade="BF"/>
    </w:rPr>
  </w:style>
  <w:style w:type="character" w:styleId="GlBavuru">
    <w:name w:val="Intense Reference"/>
    <w:basedOn w:val="VarsaylanParagrafYazTipi"/>
    <w:uiPriority w:val="32"/>
    <w:qFormat/>
    <w:rsid w:val="003B1420"/>
    <w:rPr>
      <w:b/>
      <w:bCs/>
      <w:smallCaps/>
      <w:color w:val="2F5496" w:themeColor="accent1" w:themeShade="BF"/>
      <w:spacing w:val="5"/>
    </w:rPr>
  </w:style>
  <w:style w:type="paragraph" w:styleId="AralkYok">
    <w:name w:val="No Spacing"/>
    <w:uiPriority w:val="1"/>
    <w:qFormat/>
    <w:rsid w:val="003B1420"/>
    <w:pPr>
      <w:spacing w:after="0" w:line="240" w:lineRule="auto"/>
    </w:pPr>
  </w:style>
  <w:style w:type="character" w:styleId="Kpr">
    <w:name w:val="Hyperlink"/>
    <w:basedOn w:val="VarsaylanParagrafYazTipi"/>
    <w:uiPriority w:val="99"/>
    <w:unhideWhenUsed/>
    <w:rsid w:val="008C4958"/>
    <w:rPr>
      <w:color w:val="0563C1" w:themeColor="hyperlink"/>
      <w:u w:val="single"/>
    </w:rPr>
  </w:style>
  <w:style w:type="character" w:styleId="zmlenmeyenBahsetme">
    <w:name w:val="Unresolved Mention"/>
    <w:basedOn w:val="VarsaylanParagrafYazTipi"/>
    <w:uiPriority w:val="99"/>
    <w:semiHidden/>
    <w:unhideWhenUsed/>
    <w:rsid w:val="008C4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10PEDPMc_Us" TargetMode="External"/><Relationship Id="rId4" Type="http://schemas.openxmlformats.org/officeDocument/2006/relationships/hyperlink" Target="https://www.normalthemov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2026-06-14T20:13:00Z</dcterms:created>
  <dcterms:modified xsi:type="dcterms:W3CDTF">2026-06-14T20:30:00Z</dcterms:modified>
</cp:coreProperties>
</file>