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4D" w:rsidRPr="0019454D" w:rsidRDefault="0019454D" w:rsidP="0019454D">
      <w:pPr>
        <w:pStyle w:val="AralkYok"/>
        <w:rPr>
          <w:b/>
          <w:sz w:val="40"/>
          <w:szCs w:val="40"/>
        </w:rPr>
      </w:pPr>
      <w:r w:rsidRPr="0019454D">
        <w:rPr>
          <w:b/>
          <w:sz w:val="40"/>
          <w:szCs w:val="40"/>
        </w:rPr>
        <w:t xml:space="preserve">Mutlu </w:t>
      </w:r>
      <w:proofErr w:type="spellStart"/>
      <w:r w:rsidRPr="0019454D">
        <w:rPr>
          <w:b/>
          <w:sz w:val="40"/>
          <w:szCs w:val="40"/>
        </w:rPr>
        <w:t>Lazzaro</w:t>
      </w:r>
      <w:proofErr w:type="spellEnd"/>
    </w:p>
    <w:p w:rsidR="0019454D" w:rsidRPr="0019454D" w:rsidRDefault="0019454D" w:rsidP="0019454D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19454D">
        <w:rPr>
          <w:b/>
          <w:sz w:val="32"/>
          <w:szCs w:val="32"/>
        </w:rPr>
        <w:t>Lazzaro</w:t>
      </w:r>
      <w:proofErr w:type="spellEnd"/>
      <w:r w:rsidRPr="0019454D">
        <w:rPr>
          <w:b/>
          <w:sz w:val="32"/>
          <w:szCs w:val="32"/>
        </w:rPr>
        <w:t xml:space="preserve"> </w:t>
      </w:r>
      <w:proofErr w:type="spellStart"/>
      <w:r w:rsidRPr="0019454D">
        <w:rPr>
          <w:b/>
          <w:sz w:val="32"/>
          <w:szCs w:val="32"/>
        </w:rPr>
        <w:t>Fel</w:t>
      </w:r>
      <w:r>
        <w:rPr>
          <w:b/>
          <w:sz w:val="32"/>
          <w:szCs w:val="32"/>
        </w:rPr>
        <w:t>i</w:t>
      </w:r>
      <w:r w:rsidRPr="0019454D">
        <w:rPr>
          <w:b/>
          <w:sz w:val="32"/>
          <w:szCs w:val="32"/>
        </w:rPr>
        <w:t>ce</w:t>
      </w:r>
      <w:proofErr w:type="spellEnd"/>
      <w:r w:rsidR="00E7688E">
        <w:rPr>
          <w:b/>
          <w:sz w:val="32"/>
          <w:szCs w:val="32"/>
        </w:rPr>
        <w:t xml:space="preserve"> – </w:t>
      </w:r>
      <w:proofErr w:type="spellStart"/>
      <w:r w:rsidR="00E7688E">
        <w:rPr>
          <w:b/>
          <w:sz w:val="32"/>
          <w:szCs w:val="32"/>
        </w:rPr>
        <w:t>Happy</w:t>
      </w:r>
      <w:proofErr w:type="spellEnd"/>
      <w:r w:rsidR="00E7688E">
        <w:rPr>
          <w:b/>
          <w:sz w:val="32"/>
          <w:szCs w:val="32"/>
        </w:rPr>
        <w:t xml:space="preserve"> as Lazzaro</w:t>
      </w:r>
      <w:r>
        <w:rPr>
          <w:b/>
          <w:sz w:val="32"/>
          <w:szCs w:val="32"/>
        </w:rPr>
        <w:t>)</w:t>
      </w:r>
    </w:p>
    <w:p w:rsidR="0019454D" w:rsidRDefault="0019454D" w:rsidP="0019454D">
      <w:pPr>
        <w:pStyle w:val="AralkYok"/>
        <w:rPr>
          <w:sz w:val="24"/>
          <w:szCs w:val="24"/>
        </w:rPr>
      </w:pPr>
    </w:p>
    <w:p w:rsid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01 Mart 2019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Türkiye Hakları:</w:t>
      </w:r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Filmartı</w:t>
      </w:r>
      <w:proofErr w:type="spellEnd"/>
      <w:r w:rsidRPr="0019454D">
        <w:rPr>
          <w:sz w:val="24"/>
          <w:szCs w:val="24"/>
        </w:rPr>
        <w:t xml:space="preserve"> Film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Yapım:</w:t>
      </w:r>
      <w:r w:rsidRPr="0019454D">
        <w:rPr>
          <w:sz w:val="24"/>
          <w:szCs w:val="24"/>
        </w:rPr>
        <w:t xml:space="preserve"> İtalya, İsviçre, Fransa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Yapım Yılı:</w:t>
      </w:r>
      <w:r w:rsidRPr="0019454D">
        <w:rPr>
          <w:sz w:val="24"/>
          <w:szCs w:val="24"/>
        </w:rPr>
        <w:t xml:space="preserve"> 2018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Dil:</w:t>
      </w:r>
      <w:r w:rsidRPr="0019454D">
        <w:rPr>
          <w:sz w:val="24"/>
          <w:szCs w:val="24"/>
        </w:rPr>
        <w:t xml:space="preserve"> İtalyanca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Renk:</w:t>
      </w:r>
      <w:r w:rsidRPr="0019454D">
        <w:rPr>
          <w:sz w:val="24"/>
          <w:szCs w:val="24"/>
        </w:rPr>
        <w:t xml:space="preserve"> Renkli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Tür:</w:t>
      </w:r>
      <w:r w:rsidRPr="0019454D">
        <w:rPr>
          <w:sz w:val="24"/>
          <w:szCs w:val="24"/>
        </w:rPr>
        <w:t xml:space="preserve"> Drama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Süre:</w:t>
      </w:r>
      <w:r w:rsidRPr="0019454D">
        <w:rPr>
          <w:sz w:val="24"/>
          <w:szCs w:val="24"/>
        </w:rPr>
        <w:t xml:space="preserve"> 125 dakika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Senaryo:</w:t>
      </w:r>
      <w:r w:rsidRPr="0019454D">
        <w:rPr>
          <w:sz w:val="24"/>
          <w:szCs w:val="24"/>
        </w:rPr>
        <w:t xml:space="preserve"> Alice </w:t>
      </w:r>
      <w:proofErr w:type="spellStart"/>
      <w:r w:rsidRPr="0019454D">
        <w:rPr>
          <w:sz w:val="24"/>
          <w:szCs w:val="24"/>
        </w:rPr>
        <w:t>Rohrwacher</w:t>
      </w:r>
      <w:proofErr w:type="spellEnd"/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Görüntü Yönetmeni:</w:t>
      </w:r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Hélène</w:t>
      </w:r>
      <w:proofErr w:type="spellEnd"/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Louvart</w:t>
      </w:r>
      <w:proofErr w:type="spellEnd"/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Kurgu:</w:t>
      </w:r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Nelly</w:t>
      </w:r>
      <w:proofErr w:type="spellEnd"/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Quettier</w:t>
      </w:r>
      <w:proofErr w:type="spellEnd"/>
    </w:p>
    <w:p w:rsidR="0019454D" w:rsidRDefault="0019454D" w:rsidP="0019454D">
      <w:pPr>
        <w:pStyle w:val="AralkYok"/>
        <w:rPr>
          <w:sz w:val="24"/>
          <w:szCs w:val="24"/>
        </w:rPr>
      </w:pPr>
      <w:proofErr w:type="spellStart"/>
      <w:r w:rsidRPr="0019454D">
        <w:rPr>
          <w:b/>
          <w:sz w:val="24"/>
          <w:szCs w:val="24"/>
        </w:rPr>
        <w:t>IMDb</w:t>
      </w:r>
      <w:proofErr w:type="spellEnd"/>
      <w:r w:rsidRPr="0019454D">
        <w:rPr>
          <w:b/>
          <w:sz w:val="24"/>
          <w:szCs w:val="24"/>
        </w:rPr>
        <w:t>:</w:t>
      </w:r>
      <w:r w:rsidRPr="0019454D">
        <w:rPr>
          <w:sz w:val="24"/>
          <w:szCs w:val="24"/>
        </w:rPr>
        <w:t xml:space="preserve"> </w:t>
      </w:r>
      <w:hyperlink r:id="rId6" w:history="1">
        <w:r w:rsidRPr="00F34421">
          <w:rPr>
            <w:rStyle w:val="Kpr"/>
            <w:sz w:val="24"/>
            <w:szCs w:val="24"/>
          </w:rPr>
          <w:t>https://www.imdb.com/title/tt6752992/?ref_=nv_sr_1</w:t>
        </w:r>
      </w:hyperlink>
    </w:p>
    <w:p w:rsidR="0019454D" w:rsidRPr="0019454D" w:rsidRDefault="0019454D" w:rsidP="0019454D">
      <w:pPr>
        <w:pStyle w:val="AralkYok"/>
        <w:rPr>
          <w:b/>
          <w:sz w:val="24"/>
          <w:szCs w:val="24"/>
        </w:rPr>
      </w:pPr>
      <w:r w:rsidRPr="0019454D">
        <w:rPr>
          <w:b/>
          <w:sz w:val="24"/>
          <w:szCs w:val="24"/>
        </w:rPr>
        <w:t>Ödüller: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sz w:val="24"/>
          <w:szCs w:val="24"/>
        </w:rPr>
        <w:t>2018 Cannes Film Festivali En İyi Senaryo Ödülü</w:t>
      </w:r>
    </w:p>
    <w:p w:rsid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sz w:val="24"/>
          <w:szCs w:val="24"/>
        </w:rPr>
        <w:t>2018 Avrupa Film Ödülleri En İyi Film Adayı</w:t>
      </w:r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Yönetmen:</w:t>
      </w:r>
      <w:r w:rsidRPr="0019454D">
        <w:rPr>
          <w:sz w:val="24"/>
          <w:szCs w:val="24"/>
        </w:rPr>
        <w:t xml:space="preserve"> Alice </w:t>
      </w:r>
      <w:proofErr w:type="spellStart"/>
      <w:r w:rsidRPr="0019454D">
        <w:rPr>
          <w:sz w:val="24"/>
          <w:szCs w:val="24"/>
        </w:rPr>
        <w:t>Rohrwacher</w:t>
      </w:r>
      <w:proofErr w:type="spellEnd"/>
    </w:p>
    <w:p w:rsidR="0019454D" w:rsidRPr="0019454D" w:rsidRDefault="0019454D" w:rsidP="0019454D">
      <w:pPr>
        <w:pStyle w:val="AralkYok"/>
        <w:rPr>
          <w:sz w:val="24"/>
          <w:szCs w:val="24"/>
        </w:rPr>
      </w:pPr>
      <w:r w:rsidRPr="0019454D">
        <w:rPr>
          <w:b/>
          <w:sz w:val="24"/>
          <w:szCs w:val="24"/>
        </w:rPr>
        <w:t>Oyuncular:</w:t>
      </w:r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Adriano</w:t>
      </w:r>
      <w:proofErr w:type="spellEnd"/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Tardiolo</w:t>
      </w:r>
      <w:proofErr w:type="spellEnd"/>
      <w:r w:rsidRPr="0019454D">
        <w:rPr>
          <w:sz w:val="24"/>
          <w:szCs w:val="24"/>
        </w:rPr>
        <w:t xml:space="preserve">, </w:t>
      </w:r>
      <w:proofErr w:type="spellStart"/>
      <w:r w:rsidRPr="0019454D">
        <w:rPr>
          <w:sz w:val="24"/>
          <w:szCs w:val="24"/>
        </w:rPr>
        <w:t>Agnese</w:t>
      </w:r>
      <w:proofErr w:type="spellEnd"/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Graziani</w:t>
      </w:r>
      <w:proofErr w:type="spellEnd"/>
      <w:r w:rsidRPr="0019454D">
        <w:rPr>
          <w:sz w:val="24"/>
          <w:szCs w:val="24"/>
        </w:rPr>
        <w:t xml:space="preserve">, </w:t>
      </w:r>
      <w:proofErr w:type="spellStart"/>
      <w:r w:rsidRPr="0019454D">
        <w:rPr>
          <w:sz w:val="24"/>
          <w:szCs w:val="24"/>
        </w:rPr>
        <w:t>Alba</w:t>
      </w:r>
      <w:proofErr w:type="spellEnd"/>
      <w:r w:rsidRPr="0019454D">
        <w:rPr>
          <w:sz w:val="24"/>
          <w:szCs w:val="24"/>
        </w:rPr>
        <w:t xml:space="preserve"> </w:t>
      </w:r>
      <w:proofErr w:type="spellStart"/>
      <w:r w:rsidRPr="0019454D">
        <w:rPr>
          <w:sz w:val="24"/>
          <w:szCs w:val="24"/>
        </w:rPr>
        <w:t>Rohrwacher</w:t>
      </w:r>
      <w:proofErr w:type="spellEnd"/>
      <w:r w:rsidR="00216774">
        <w:rPr>
          <w:sz w:val="24"/>
          <w:szCs w:val="24"/>
        </w:rPr>
        <w:t xml:space="preserve">, David </w:t>
      </w:r>
      <w:proofErr w:type="spellStart"/>
      <w:r w:rsidR="00216774">
        <w:rPr>
          <w:sz w:val="24"/>
          <w:szCs w:val="24"/>
        </w:rPr>
        <w:t>Bennent</w:t>
      </w:r>
      <w:proofErr w:type="spellEnd"/>
    </w:p>
    <w:p w:rsidR="0019454D" w:rsidRDefault="0019454D" w:rsidP="0019454D">
      <w:pPr>
        <w:pStyle w:val="AralkYok"/>
        <w:rPr>
          <w:sz w:val="24"/>
          <w:szCs w:val="24"/>
        </w:rPr>
      </w:pPr>
    </w:p>
    <w:p w:rsidR="006E2541" w:rsidRDefault="006E2541" w:rsidP="006E25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Alice </w:t>
      </w:r>
      <w:proofErr w:type="spellStart"/>
      <w:r>
        <w:rPr>
          <w:sz w:val="24"/>
          <w:szCs w:val="24"/>
        </w:rPr>
        <w:t>Rohrwacher’in</w:t>
      </w:r>
      <w:proofErr w:type="spellEnd"/>
      <w:r>
        <w:rPr>
          <w:sz w:val="24"/>
          <w:szCs w:val="24"/>
        </w:rPr>
        <w:t xml:space="preserve"> Cannes’da En İyi Senaryo ödülünü kazanan son filmi </w:t>
      </w:r>
      <w:r>
        <w:rPr>
          <w:i/>
          <w:sz w:val="24"/>
          <w:szCs w:val="24"/>
        </w:rPr>
        <w:t xml:space="preserve">Mutlu </w:t>
      </w:r>
      <w:proofErr w:type="spellStart"/>
      <w:r>
        <w:rPr>
          <w:i/>
          <w:sz w:val="24"/>
          <w:szCs w:val="24"/>
        </w:rPr>
        <w:t>Lazzaro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günümüz dünyasını mistik öğelerle ele alan bir dostluk hikâyesi anlatıyor. Cenneti andıran bir köyde yaşayan iyilik timsali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, en yakın arkadaşı asilzade </w:t>
      </w:r>
      <w:proofErr w:type="spellStart"/>
      <w:r>
        <w:rPr>
          <w:sz w:val="24"/>
          <w:szCs w:val="24"/>
        </w:rPr>
        <w:t>Tancredi’yi</w:t>
      </w:r>
      <w:proofErr w:type="spellEnd"/>
      <w:r>
        <w:rPr>
          <w:sz w:val="24"/>
          <w:szCs w:val="24"/>
        </w:rPr>
        <w:t xml:space="preserve"> bulmak için hem mekânı hem de zamanı aşmayı göze alıyor. İtalyan sinemasının yükselen yeteneklerinden Alice </w:t>
      </w:r>
      <w:proofErr w:type="spellStart"/>
      <w:r>
        <w:rPr>
          <w:sz w:val="24"/>
          <w:szCs w:val="24"/>
        </w:rPr>
        <w:t>Rohrwacher’in</w:t>
      </w:r>
      <w:proofErr w:type="spellEnd"/>
      <w:r>
        <w:rPr>
          <w:sz w:val="24"/>
          <w:szCs w:val="24"/>
        </w:rPr>
        <w:t xml:space="preserve"> insanın ruhuna işleyen filmi, eski ile yeninin, geçmiş ile geleceğin iç içe geçtiği </w:t>
      </w:r>
      <w:proofErr w:type="spellStart"/>
      <w:r>
        <w:rPr>
          <w:sz w:val="24"/>
          <w:szCs w:val="24"/>
        </w:rPr>
        <w:t>minimalist</w:t>
      </w:r>
      <w:proofErr w:type="spellEnd"/>
      <w:r>
        <w:rPr>
          <w:sz w:val="24"/>
          <w:szCs w:val="24"/>
        </w:rPr>
        <w:t xml:space="preserve"> bir başyapıt.</w:t>
      </w:r>
    </w:p>
    <w:p w:rsidR="006E2541" w:rsidRDefault="006E2541" w:rsidP="006E2541">
      <w:pPr>
        <w:pStyle w:val="AralkYok"/>
        <w:rPr>
          <w:sz w:val="24"/>
          <w:szCs w:val="24"/>
        </w:rPr>
      </w:pPr>
    </w:p>
    <w:p w:rsidR="006E2541" w:rsidRDefault="006E2541" w:rsidP="006E25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, iyi niyetli ve biraz da saf olan bir gençtir. Onun hayattaki en yakın dostu ise biraz şımarık bir genç olan </w:t>
      </w:r>
      <w:proofErr w:type="spellStart"/>
      <w:r>
        <w:rPr>
          <w:sz w:val="24"/>
          <w:szCs w:val="24"/>
        </w:rPr>
        <w:t>Tancredi’dir</w:t>
      </w:r>
      <w:proofErr w:type="spellEnd"/>
      <w:r>
        <w:rPr>
          <w:sz w:val="24"/>
          <w:szCs w:val="24"/>
        </w:rPr>
        <w:t xml:space="preserve">. Hayatta en çok değer verdiği arkadaşının her isteğini yerine getirmeye çalışan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Tancredi’nin</w:t>
      </w:r>
      <w:proofErr w:type="spellEnd"/>
      <w:r>
        <w:rPr>
          <w:sz w:val="24"/>
          <w:szCs w:val="24"/>
        </w:rPr>
        <w:t xml:space="preserve"> son isteğini de kabul etmekten kendini alıkoyamaz.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, arkadaşının adam kaçırma düşüncesini bir oyun olarak düşünse de </w:t>
      </w:r>
      <w:proofErr w:type="spellStart"/>
      <w:r>
        <w:rPr>
          <w:sz w:val="24"/>
          <w:szCs w:val="24"/>
        </w:rPr>
        <w:t>Tancredi</w:t>
      </w:r>
      <w:proofErr w:type="spellEnd"/>
      <w:r>
        <w:rPr>
          <w:sz w:val="24"/>
          <w:szCs w:val="24"/>
        </w:rPr>
        <w:t xml:space="preserve"> oldukça ciddidir. İlgi peşinde olan </w:t>
      </w:r>
      <w:proofErr w:type="spellStart"/>
      <w:r>
        <w:rPr>
          <w:sz w:val="24"/>
          <w:szCs w:val="24"/>
        </w:rPr>
        <w:t>Tancredi</w:t>
      </w:r>
      <w:proofErr w:type="spellEnd"/>
      <w:r>
        <w:rPr>
          <w:sz w:val="24"/>
          <w:szCs w:val="24"/>
        </w:rPr>
        <w:t xml:space="preserve">, işleri biraz daha büyüterek, </w:t>
      </w:r>
      <w:proofErr w:type="spellStart"/>
      <w:r>
        <w:rPr>
          <w:sz w:val="24"/>
          <w:szCs w:val="24"/>
        </w:rPr>
        <w:t>Lazzaro’yu</w:t>
      </w:r>
      <w:proofErr w:type="spellEnd"/>
      <w:r>
        <w:rPr>
          <w:sz w:val="24"/>
          <w:szCs w:val="24"/>
        </w:rPr>
        <w:t xml:space="preserve"> ve yaşadıkları garip köyü büyük bir ateşin içine atar. Yaşananlara polis müdahale etmeye başlayınca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 kaçmak zorunda kalır. En yakın arkadaşı ve boşaltılan köyün sakinleri şehre akın etmeye başlar. Arkadaşı </w:t>
      </w:r>
      <w:proofErr w:type="spellStart"/>
      <w:r>
        <w:rPr>
          <w:sz w:val="24"/>
          <w:szCs w:val="24"/>
        </w:rPr>
        <w:t>Tancredi’yi</w:t>
      </w:r>
      <w:proofErr w:type="spellEnd"/>
      <w:r>
        <w:rPr>
          <w:sz w:val="24"/>
          <w:szCs w:val="24"/>
        </w:rPr>
        <w:t xml:space="preserve"> bulmaya karar veren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 xml:space="preserve">, onun peşinden şehre gitmeye karar verir. Fakat şehre geldiğinde bulunduğu yerin, köyünden oldukça farklı olduğunu görür. </w:t>
      </w:r>
      <w:proofErr w:type="spellStart"/>
      <w:r>
        <w:rPr>
          <w:sz w:val="24"/>
          <w:szCs w:val="24"/>
        </w:rPr>
        <w:t>Lazzaro</w:t>
      </w:r>
      <w:proofErr w:type="spellEnd"/>
      <w:r>
        <w:rPr>
          <w:sz w:val="24"/>
          <w:szCs w:val="24"/>
        </w:rPr>
        <w:t>, bu kirli şehir içinde fazla temiz kalmaktadır.</w:t>
      </w:r>
    </w:p>
    <w:p w:rsidR="0019454D" w:rsidRPr="0019454D" w:rsidRDefault="0019454D" w:rsidP="006E2541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19454D" w:rsidRPr="0019454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3D" w:rsidRDefault="00A76D3D" w:rsidP="00216774">
      <w:pPr>
        <w:spacing w:after="0" w:line="240" w:lineRule="auto"/>
      </w:pPr>
      <w:r>
        <w:separator/>
      </w:r>
    </w:p>
  </w:endnote>
  <w:endnote w:type="continuationSeparator" w:id="0">
    <w:p w:rsidR="00A76D3D" w:rsidRDefault="00A76D3D" w:rsidP="0021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3D" w:rsidRDefault="00A76D3D" w:rsidP="00216774">
      <w:pPr>
        <w:spacing w:after="0" w:line="240" w:lineRule="auto"/>
      </w:pPr>
      <w:r>
        <w:separator/>
      </w:r>
    </w:p>
  </w:footnote>
  <w:footnote w:type="continuationSeparator" w:id="0">
    <w:p w:rsidR="00A76D3D" w:rsidRDefault="00A76D3D" w:rsidP="0021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D"/>
    <w:rsid w:val="0019454D"/>
    <w:rsid w:val="00216774"/>
    <w:rsid w:val="003965F4"/>
    <w:rsid w:val="005C1598"/>
    <w:rsid w:val="00607C99"/>
    <w:rsid w:val="006E2541"/>
    <w:rsid w:val="00A76D3D"/>
    <w:rsid w:val="00E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CC526-C29C-4F84-9671-F4B747C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454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945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454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1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774"/>
  </w:style>
  <w:style w:type="paragraph" w:styleId="AltBilgi">
    <w:name w:val="footer"/>
    <w:basedOn w:val="Normal"/>
    <w:link w:val="AltBilgiChar"/>
    <w:uiPriority w:val="99"/>
    <w:unhideWhenUsed/>
    <w:rsid w:val="0021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6752992/?ref_=nv_sr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2019-02-24T19:45:00Z</dcterms:created>
  <dcterms:modified xsi:type="dcterms:W3CDTF">2019-03-02T19:53:00Z</dcterms:modified>
</cp:coreProperties>
</file>