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A8" w:rsidRPr="00E729A8" w:rsidRDefault="00E729A8" w:rsidP="00E729A8">
      <w:pPr>
        <w:pStyle w:val="AralkYok"/>
        <w:rPr>
          <w:rFonts w:ascii="Arial" w:hAnsi="Arial" w:cs="Arial"/>
          <w:b/>
          <w:sz w:val="36"/>
          <w:szCs w:val="36"/>
        </w:rPr>
      </w:pPr>
      <w:r w:rsidRPr="00E729A8">
        <w:rPr>
          <w:rFonts w:ascii="Arial" w:hAnsi="Arial" w:cs="Arial"/>
          <w:b/>
          <w:sz w:val="36"/>
          <w:szCs w:val="36"/>
        </w:rPr>
        <w:t>Basın Bülteni</w:t>
      </w:r>
    </w:p>
    <w:p w:rsidR="00E729A8" w:rsidRPr="00E729A8" w:rsidRDefault="00E729A8" w:rsidP="00E729A8">
      <w:pPr>
        <w:pStyle w:val="AralkYok"/>
        <w:rPr>
          <w:rFonts w:ascii="Arial" w:hAnsi="Arial" w:cs="Arial"/>
          <w:sz w:val="18"/>
          <w:szCs w:val="18"/>
        </w:rPr>
      </w:pPr>
      <w:r w:rsidRPr="00E729A8">
        <w:rPr>
          <w:rFonts w:ascii="Arial" w:hAnsi="Arial" w:cs="Arial"/>
          <w:sz w:val="18"/>
          <w:szCs w:val="18"/>
        </w:rPr>
        <w:t>Bilgi İçin: Tribeca İletişim Danışmanlık</w:t>
      </w:r>
    </w:p>
    <w:p w:rsidR="00E729A8" w:rsidRPr="00E729A8" w:rsidRDefault="00E729A8" w:rsidP="00E729A8">
      <w:pPr>
        <w:pStyle w:val="AralkYok"/>
        <w:rPr>
          <w:rFonts w:ascii="Arial" w:hAnsi="Arial" w:cs="Arial"/>
          <w:sz w:val="18"/>
          <w:szCs w:val="18"/>
        </w:rPr>
      </w:pPr>
      <w:r w:rsidRPr="00E729A8">
        <w:rPr>
          <w:rFonts w:ascii="Arial" w:hAnsi="Arial" w:cs="Arial"/>
          <w:sz w:val="18"/>
          <w:szCs w:val="18"/>
        </w:rPr>
        <w:t xml:space="preserve">Ceren </w:t>
      </w:r>
      <w:proofErr w:type="spellStart"/>
      <w:r w:rsidRPr="00E729A8">
        <w:rPr>
          <w:rFonts w:ascii="Arial" w:hAnsi="Arial" w:cs="Arial"/>
          <w:sz w:val="18"/>
          <w:szCs w:val="18"/>
        </w:rPr>
        <w:t>Akardaş</w:t>
      </w:r>
      <w:proofErr w:type="spellEnd"/>
    </w:p>
    <w:p w:rsidR="00E729A8" w:rsidRPr="00E729A8" w:rsidRDefault="00E729A8" w:rsidP="00E729A8">
      <w:pPr>
        <w:pStyle w:val="AralkYok"/>
        <w:rPr>
          <w:rFonts w:ascii="Arial" w:hAnsi="Arial" w:cs="Arial"/>
          <w:sz w:val="18"/>
          <w:szCs w:val="18"/>
        </w:rPr>
      </w:pPr>
      <w:r w:rsidRPr="00E729A8">
        <w:rPr>
          <w:rFonts w:ascii="Arial" w:hAnsi="Arial" w:cs="Arial"/>
          <w:sz w:val="18"/>
          <w:szCs w:val="18"/>
        </w:rPr>
        <w:t>cerena@tribeca.com.tr</w:t>
      </w:r>
    </w:p>
    <w:p w:rsidR="00E729A8" w:rsidRDefault="00E729A8" w:rsidP="00E729A8">
      <w:pPr>
        <w:jc w:val="center"/>
        <w:rPr>
          <w:rFonts w:ascii="Arial" w:hAnsi="Arial" w:cs="Arial"/>
          <w:b/>
        </w:rPr>
      </w:pPr>
      <w:bookmarkStart w:id="0" w:name="_GoBack"/>
      <w:bookmarkEnd w:id="0"/>
    </w:p>
    <w:p w:rsidR="009845F9" w:rsidRPr="00BA1E90" w:rsidRDefault="002B2699" w:rsidP="00E729A8">
      <w:pPr>
        <w:jc w:val="center"/>
        <w:rPr>
          <w:rFonts w:ascii="Arial" w:hAnsi="Arial" w:cs="Arial"/>
          <w:b/>
        </w:rPr>
      </w:pPr>
      <w:r w:rsidRPr="00A271D5">
        <w:rPr>
          <w:rFonts w:ascii="Arial" w:hAnsi="Arial" w:cs="Arial"/>
        </w:rPr>
        <w:t>İzleyenlerin kimi zaman gözyaşlarını tutamayacağı</w:t>
      </w:r>
      <w:r w:rsidR="001E7263" w:rsidRPr="00A271D5">
        <w:rPr>
          <w:rFonts w:ascii="Arial" w:hAnsi="Arial" w:cs="Arial"/>
        </w:rPr>
        <w:t xml:space="preserve"> bir savaş dramı</w:t>
      </w:r>
      <w:r w:rsidR="001E7263" w:rsidRPr="001E7263">
        <w:rPr>
          <w:rFonts w:ascii="Arial" w:hAnsi="Arial" w:cs="Arial"/>
        </w:rPr>
        <w:t xml:space="preserve"> </w:t>
      </w:r>
      <w:r w:rsidR="001E7263">
        <w:rPr>
          <w:rFonts w:ascii="Arial" w:hAnsi="Arial" w:cs="Arial"/>
        </w:rPr>
        <w:t>“MUNA</w:t>
      </w:r>
      <w:r w:rsidR="003D69A3" w:rsidRPr="00BA1E90">
        <w:rPr>
          <w:rFonts w:ascii="Arial" w:hAnsi="Arial" w:cs="Arial"/>
        </w:rPr>
        <w:t>”</w:t>
      </w:r>
      <w:r w:rsidR="00391719" w:rsidRPr="00BA1E90">
        <w:rPr>
          <w:rFonts w:ascii="Arial" w:hAnsi="Arial" w:cs="Arial"/>
        </w:rPr>
        <w:t xml:space="preserve"> TRT1’de</w:t>
      </w:r>
    </w:p>
    <w:p w:rsidR="00DD7A43" w:rsidRPr="00BA1E90" w:rsidRDefault="00DD7A43" w:rsidP="00DD7A43">
      <w:pPr>
        <w:jc w:val="center"/>
        <w:rPr>
          <w:rFonts w:ascii="Arial" w:hAnsi="Arial" w:cs="Arial"/>
          <w:b/>
          <w:sz w:val="36"/>
          <w:szCs w:val="36"/>
        </w:rPr>
      </w:pPr>
      <w:r>
        <w:rPr>
          <w:rFonts w:ascii="Arial" w:hAnsi="Arial" w:cs="Arial"/>
          <w:b/>
          <w:sz w:val="36"/>
          <w:szCs w:val="36"/>
        </w:rPr>
        <w:t>KÜÇÜK ‘MUNA’NIN BÜYÜK SAVAŞI</w:t>
      </w:r>
    </w:p>
    <w:p w:rsidR="00C63F83" w:rsidRPr="001E7263" w:rsidRDefault="002302BB" w:rsidP="00C242C6">
      <w:pPr>
        <w:jc w:val="both"/>
        <w:rPr>
          <w:rFonts w:ascii="Arial" w:hAnsi="Arial" w:cs="Arial"/>
        </w:rPr>
      </w:pPr>
      <w:r w:rsidRPr="001E7263">
        <w:rPr>
          <w:rFonts w:ascii="Arial" w:hAnsi="Arial" w:cs="Arial"/>
        </w:rPr>
        <w:t xml:space="preserve">Türkiye’nin kamu yayıncısı TRT’nin, televizyon ile sinemayı buluşturan iddialı ve uzun soluklu projesi </w:t>
      </w:r>
      <w:r w:rsidR="00FF0C17" w:rsidRPr="001E7263">
        <w:rPr>
          <w:rFonts w:ascii="Arial" w:hAnsi="Arial" w:cs="Arial"/>
        </w:rPr>
        <w:t xml:space="preserve">TRT TV Filmleri </w:t>
      </w:r>
      <w:r w:rsidR="00C242C6" w:rsidRPr="001E7263">
        <w:rPr>
          <w:rFonts w:ascii="Arial" w:hAnsi="Arial" w:cs="Arial"/>
        </w:rPr>
        <w:t xml:space="preserve">kapsamında </w:t>
      </w:r>
      <w:r w:rsidR="007449D9" w:rsidRPr="001E7263">
        <w:rPr>
          <w:rFonts w:ascii="Arial" w:hAnsi="Arial" w:cs="Arial"/>
        </w:rPr>
        <w:t>yer alan</w:t>
      </w:r>
      <w:r w:rsidR="002A2F71" w:rsidRPr="001E7263">
        <w:rPr>
          <w:rFonts w:ascii="Arial" w:hAnsi="Arial" w:cs="Arial"/>
        </w:rPr>
        <w:t xml:space="preserve"> “MUNA</w:t>
      </w:r>
      <w:r w:rsidR="00270AC7" w:rsidRPr="001E7263">
        <w:rPr>
          <w:rFonts w:ascii="Arial" w:hAnsi="Arial" w:cs="Arial"/>
        </w:rPr>
        <w:t>”</w:t>
      </w:r>
      <w:r w:rsidR="00B90DF8" w:rsidRPr="001E7263">
        <w:rPr>
          <w:rFonts w:ascii="Arial" w:hAnsi="Arial" w:cs="Arial"/>
        </w:rPr>
        <w:t>,</w:t>
      </w:r>
      <w:r w:rsidR="00270AC7" w:rsidRPr="001E7263">
        <w:rPr>
          <w:rFonts w:ascii="Arial" w:hAnsi="Arial" w:cs="Arial"/>
        </w:rPr>
        <w:t xml:space="preserve"> TRT Ev Sineması </w:t>
      </w:r>
      <w:r w:rsidR="00723649" w:rsidRPr="001E7263">
        <w:rPr>
          <w:rFonts w:ascii="Arial" w:hAnsi="Arial" w:cs="Arial"/>
        </w:rPr>
        <w:t>kuşağında seyirci ile buluşuyor</w:t>
      </w:r>
      <w:r w:rsidR="00B760CF" w:rsidRPr="001E7263">
        <w:rPr>
          <w:rFonts w:ascii="Arial" w:hAnsi="Arial" w:cs="Arial"/>
        </w:rPr>
        <w:t>.</w:t>
      </w:r>
      <w:r w:rsidR="007449D9" w:rsidRPr="001E7263">
        <w:rPr>
          <w:rFonts w:ascii="Arial" w:hAnsi="Arial" w:cs="Arial"/>
        </w:rPr>
        <w:t xml:space="preserve"> </w:t>
      </w:r>
      <w:r w:rsidR="00B90DF8" w:rsidRPr="001E7263">
        <w:rPr>
          <w:rFonts w:ascii="Arial" w:hAnsi="Arial" w:cs="Arial"/>
        </w:rPr>
        <w:t xml:space="preserve">Senaryosunu </w:t>
      </w:r>
      <w:proofErr w:type="spellStart"/>
      <w:r w:rsidR="002A2F71" w:rsidRPr="001E7263">
        <w:rPr>
          <w:rFonts w:ascii="Arial" w:hAnsi="Arial" w:cs="Arial"/>
          <w:color w:val="000000"/>
          <w:lang w:val="en-US"/>
        </w:rPr>
        <w:t>Pırnar</w:t>
      </w:r>
      <w:proofErr w:type="spellEnd"/>
      <w:r w:rsidR="002A2F71" w:rsidRPr="001E7263">
        <w:rPr>
          <w:rFonts w:ascii="Arial" w:hAnsi="Arial" w:cs="Arial"/>
          <w:color w:val="000000"/>
          <w:lang w:val="en-US"/>
        </w:rPr>
        <w:t xml:space="preserve"> </w:t>
      </w:r>
      <w:proofErr w:type="spellStart"/>
      <w:r w:rsidR="002A2F71" w:rsidRPr="001E7263">
        <w:rPr>
          <w:rFonts w:ascii="Arial" w:hAnsi="Arial" w:cs="Arial"/>
          <w:color w:val="000000"/>
          <w:lang w:val="en-US"/>
        </w:rPr>
        <w:t>Ordu</w:t>
      </w:r>
      <w:proofErr w:type="spellEnd"/>
      <w:r w:rsidR="002A2F71" w:rsidRPr="001E7263">
        <w:rPr>
          <w:rFonts w:ascii="Arial" w:hAnsi="Arial" w:cs="Arial"/>
          <w:color w:val="000000"/>
          <w:lang w:val="en-US"/>
        </w:rPr>
        <w:t xml:space="preserve">, </w:t>
      </w:r>
      <w:proofErr w:type="spellStart"/>
      <w:r w:rsidR="002A2F71" w:rsidRPr="001E7263">
        <w:rPr>
          <w:rFonts w:ascii="Arial" w:hAnsi="Arial" w:cs="Arial"/>
          <w:color w:val="000000"/>
          <w:lang w:val="en-US"/>
        </w:rPr>
        <w:t>Nur</w:t>
      </w:r>
      <w:proofErr w:type="spellEnd"/>
      <w:r w:rsidR="002A2F71" w:rsidRPr="001E7263">
        <w:rPr>
          <w:rFonts w:ascii="Arial" w:hAnsi="Arial" w:cs="Arial"/>
          <w:color w:val="000000"/>
          <w:lang w:val="en-US"/>
        </w:rPr>
        <w:t xml:space="preserve"> </w:t>
      </w:r>
      <w:proofErr w:type="spellStart"/>
      <w:r w:rsidR="002A2F71" w:rsidRPr="001E7263">
        <w:rPr>
          <w:rFonts w:ascii="Arial" w:hAnsi="Arial" w:cs="Arial"/>
          <w:color w:val="000000"/>
          <w:lang w:val="en-US"/>
        </w:rPr>
        <w:t>Araboğa</w:t>
      </w:r>
      <w:proofErr w:type="spellEnd"/>
      <w:r w:rsidR="002A2F71" w:rsidRPr="001E7263">
        <w:rPr>
          <w:rFonts w:ascii="Arial" w:hAnsi="Arial" w:cs="Arial"/>
          <w:color w:val="000000"/>
          <w:lang w:val="en-US"/>
        </w:rPr>
        <w:t xml:space="preserve"> </w:t>
      </w:r>
      <w:proofErr w:type="spellStart"/>
      <w:r w:rsidR="002A2F71" w:rsidRPr="001E7263">
        <w:rPr>
          <w:rFonts w:ascii="Arial" w:hAnsi="Arial" w:cs="Arial"/>
          <w:color w:val="000000"/>
          <w:lang w:val="en-US"/>
        </w:rPr>
        <w:t>Feza</w:t>
      </w:r>
      <w:proofErr w:type="spellEnd"/>
      <w:r w:rsidR="002A2F71" w:rsidRPr="001E7263">
        <w:rPr>
          <w:rFonts w:ascii="Arial" w:hAnsi="Arial" w:cs="Arial"/>
          <w:color w:val="000000"/>
          <w:lang w:val="en-US"/>
        </w:rPr>
        <w:t xml:space="preserve"> </w:t>
      </w:r>
      <w:proofErr w:type="spellStart"/>
      <w:r w:rsidR="002A2F71" w:rsidRPr="001E7263">
        <w:rPr>
          <w:rFonts w:ascii="Arial" w:hAnsi="Arial" w:cs="Arial"/>
          <w:color w:val="000000"/>
          <w:lang w:val="en-US"/>
        </w:rPr>
        <w:t>Doğru</w:t>
      </w:r>
      <w:proofErr w:type="spellEnd"/>
      <w:r w:rsidR="002A2F71" w:rsidRPr="001E7263">
        <w:rPr>
          <w:rFonts w:ascii="Arial" w:hAnsi="Arial" w:cs="Arial"/>
          <w:color w:val="000000"/>
          <w:lang w:val="en-US"/>
        </w:rPr>
        <w:t xml:space="preserve"> </w:t>
      </w:r>
      <w:proofErr w:type="spellStart"/>
      <w:r w:rsidR="002A2F71" w:rsidRPr="001E7263">
        <w:rPr>
          <w:rFonts w:ascii="Arial" w:hAnsi="Arial" w:cs="Arial"/>
          <w:color w:val="000000"/>
          <w:lang w:val="en-US"/>
        </w:rPr>
        <w:t>ve</w:t>
      </w:r>
      <w:proofErr w:type="spellEnd"/>
      <w:r w:rsidR="002A2F71" w:rsidRPr="001E7263">
        <w:rPr>
          <w:rFonts w:ascii="Arial" w:hAnsi="Arial" w:cs="Arial"/>
          <w:color w:val="000000"/>
          <w:lang w:val="en-US"/>
        </w:rPr>
        <w:t xml:space="preserve"> Ayşe </w:t>
      </w:r>
      <w:proofErr w:type="spellStart"/>
      <w:r w:rsidR="002A2F71" w:rsidRPr="001E7263">
        <w:rPr>
          <w:rFonts w:ascii="Arial" w:hAnsi="Arial" w:cs="Arial"/>
          <w:color w:val="000000"/>
          <w:lang w:val="en-US"/>
        </w:rPr>
        <w:t>Türk’ün</w:t>
      </w:r>
      <w:proofErr w:type="spellEnd"/>
      <w:r w:rsidR="00200924" w:rsidRPr="001E7263">
        <w:rPr>
          <w:rFonts w:ascii="Arial" w:hAnsi="Arial" w:cs="Arial"/>
        </w:rPr>
        <w:t xml:space="preserve"> </w:t>
      </w:r>
      <w:r w:rsidR="00B90DF8" w:rsidRPr="001E7263">
        <w:rPr>
          <w:rFonts w:ascii="Arial" w:hAnsi="Arial" w:cs="Arial"/>
        </w:rPr>
        <w:t>yazdığı</w:t>
      </w:r>
      <w:r w:rsidR="00B760CF" w:rsidRPr="001E7263">
        <w:rPr>
          <w:rFonts w:ascii="Arial" w:hAnsi="Arial" w:cs="Arial"/>
        </w:rPr>
        <w:t>,</w:t>
      </w:r>
      <w:r w:rsidR="002A2F71" w:rsidRPr="001E7263">
        <w:rPr>
          <w:rFonts w:ascii="Arial" w:hAnsi="Arial" w:cs="Arial"/>
        </w:rPr>
        <w:t xml:space="preserve"> yönetmenliğini ise Serdar </w:t>
      </w:r>
      <w:proofErr w:type="spellStart"/>
      <w:r w:rsidR="002A2F71" w:rsidRPr="001E7263">
        <w:rPr>
          <w:rFonts w:ascii="Arial" w:hAnsi="Arial" w:cs="Arial"/>
        </w:rPr>
        <w:t>Gözelekli</w:t>
      </w:r>
      <w:r w:rsidR="003D69A3" w:rsidRPr="001E7263">
        <w:rPr>
          <w:rFonts w:ascii="Arial" w:hAnsi="Arial" w:cs="Arial"/>
        </w:rPr>
        <w:t>’</w:t>
      </w:r>
      <w:r w:rsidR="002A2F71" w:rsidRPr="001E7263">
        <w:rPr>
          <w:rFonts w:ascii="Arial" w:hAnsi="Arial" w:cs="Arial"/>
        </w:rPr>
        <w:t>n</w:t>
      </w:r>
      <w:r w:rsidR="003D69A3" w:rsidRPr="001E7263">
        <w:rPr>
          <w:rFonts w:ascii="Arial" w:hAnsi="Arial" w:cs="Arial"/>
        </w:rPr>
        <w:t>in</w:t>
      </w:r>
      <w:proofErr w:type="spellEnd"/>
      <w:r w:rsidR="00B90DF8" w:rsidRPr="001E7263">
        <w:rPr>
          <w:rFonts w:ascii="Arial" w:hAnsi="Arial" w:cs="Arial"/>
        </w:rPr>
        <w:t xml:space="preserve"> </w:t>
      </w:r>
      <w:r w:rsidR="00B760CF" w:rsidRPr="001E7263">
        <w:rPr>
          <w:rFonts w:ascii="Arial" w:hAnsi="Arial" w:cs="Arial"/>
        </w:rPr>
        <w:t>yaptığı</w:t>
      </w:r>
      <w:r w:rsidR="002A2F71" w:rsidRPr="001E7263">
        <w:rPr>
          <w:rFonts w:ascii="Arial" w:hAnsi="Arial" w:cs="Arial"/>
        </w:rPr>
        <w:t xml:space="preserve"> film, 22</w:t>
      </w:r>
      <w:r w:rsidR="00200924" w:rsidRPr="001E7263">
        <w:rPr>
          <w:rFonts w:ascii="Arial" w:hAnsi="Arial" w:cs="Arial"/>
        </w:rPr>
        <w:t xml:space="preserve"> Aralık</w:t>
      </w:r>
      <w:r w:rsidR="006E58B5" w:rsidRPr="001E7263">
        <w:rPr>
          <w:rFonts w:ascii="Arial" w:hAnsi="Arial" w:cs="Arial"/>
        </w:rPr>
        <w:t xml:space="preserve"> Perşembe akşamı 20.00’de TRT1 ekranlarında olacak.</w:t>
      </w:r>
    </w:p>
    <w:p w:rsidR="009E0280" w:rsidRPr="001E7263" w:rsidRDefault="009E0280" w:rsidP="00C63F83">
      <w:pPr>
        <w:pStyle w:val="NormalWeb"/>
        <w:jc w:val="both"/>
        <w:rPr>
          <w:rFonts w:ascii="Arial" w:eastAsiaTheme="minorHAnsi" w:hAnsi="Arial" w:cs="Arial"/>
          <w:sz w:val="22"/>
          <w:szCs w:val="22"/>
          <w:lang w:eastAsia="en-US"/>
        </w:rPr>
      </w:pPr>
      <w:r w:rsidRPr="001E7263">
        <w:rPr>
          <w:rFonts w:ascii="Arial" w:eastAsiaTheme="minorHAnsi" w:hAnsi="Arial" w:cs="Arial"/>
          <w:sz w:val="22"/>
          <w:szCs w:val="22"/>
          <w:lang w:eastAsia="en-US"/>
        </w:rPr>
        <w:t xml:space="preserve">Savaşta ailesini kaybeden </w:t>
      </w:r>
      <w:proofErr w:type="spellStart"/>
      <w:r w:rsidRPr="001E7263">
        <w:rPr>
          <w:rFonts w:ascii="Arial" w:eastAsiaTheme="minorHAnsi" w:hAnsi="Arial" w:cs="Arial"/>
          <w:sz w:val="22"/>
          <w:szCs w:val="22"/>
          <w:lang w:eastAsia="en-US"/>
        </w:rPr>
        <w:t>Gazzeli</w:t>
      </w:r>
      <w:proofErr w:type="spellEnd"/>
      <w:r w:rsidRPr="001E7263">
        <w:rPr>
          <w:rFonts w:ascii="Arial" w:eastAsiaTheme="minorHAnsi" w:hAnsi="Arial" w:cs="Arial"/>
          <w:sz w:val="22"/>
          <w:szCs w:val="22"/>
          <w:lang w:eastAsia="en-US"/>
        </w:rPr>
        <w:t xml:space="preserve"> küçük </w:t>
      </w:r>
      <w:proofErr w:type="spellStart"/>
      <w:r w:rsidRPr="001E7263">
        <w:rPr>
          <w:rFonts w:ascii="Arial" w:eastAsiaTheme="minorHAnsi" w:hAnsi="Arial" w:cs="Arial"/>
          <w:sz w:val="22"/>
          <w:szCs w:val="22"/>
          <w:lang w:eastAsia="en-US"/>
        </w:rPr>
        <w:t>Muna’nın</w:t>
      </w:r>
      <w:proofErr w:type="spellEnd"/>
      <w:r w:rsidRPr="001E7263">
        <w:rPr>
          <w:rFonts w:ascii="Arial" w:eastAsiaTheme="minorHAnsi" w:hAnsi="Arial" w:cs="Arial"/>
          <w:sz w:val="22"/>
          <w:szCs w:val="22"/>
          <w:lang w:eastAsia="en-US"/>
        </w:rPr>
        <w:t xml:space="preserve"> yakınlarını ararken yaşadığı dramı ve hayata tutunmak için verdiği mücadeleyi anlatan </w:t>
      </w:r>
      <w:r w:rsidR="001E7263">
        <w:rPr>
          <w:rFonts w:ascii="Arial" w:eastAsiaTheme="minorHAnsi" w:hAnsi="Arial" w:cs="Arial"/>
          <w:sz w:val="22"/>
          <w:szCs w:val="22"/>
          <w:lang w:eastAsia="en-US"/>
        </w:rPr>
        <w:t>filmin</w:t>
      </w:r>
      <w:r w:rsidRPr="001E7263">
        <w:rPr>
          <w:rFonts w:ascii="Arial" w:eastAsiaTheme="minorHAnsi" w:hAnsi="Arial" w:cs="Arial"/>
          <w:sz w:val="22"/>
          <w:szCs w:val="22"/>
          <w:lang w:eastAsia="en-US"/>
        </w:rPr>
        <w:t xml:space="preserve"> konusu özetle şöyle:</w:t>
      </w:r>
    </w:p>
    <w:p w:rsidR="009E0280" w:rsidRPr="001E7263" w:rsidRDefault="009E0280" w:rsidP="001E7263">
      <w:pPr>
        <w:jc w:val="both"/>
        <w:rPr>
          <w:rFonts w:ascii="Arial" w:hAnsi="Arial" w:cs="Arial"/>
        </w:rPr>
      </w:pPr>
      <w:r w:rsidRPr="001E7263">
        <w:rPr>
          <w:rFonts w:ascii="Arial" w:hAnsi="Arial" w:cs="Arial"/>
        </w:rPr>
        <w:t xml:space="preserve">Gazze’de yaşayan altı yaşındaki </w:t>
      </w:r>
      <w:proofErr w:type="spellStart"/>
      <w:r w:rsidRPr="001E7263">
        <w:rPr>
          <w:rFonts w:ascii="Arial" w:hAnsi="Arial" w:cs="Arial"/>
        </w:rPr>
        <w:t>Muna</w:t>
      </w:r>
      <w:proofErr w:type="spellEnd"/>
      <w:r w:rsidRPr="001E7263">
        <w:rPr>
          <w:rFonts w:ascii="Arial" w:hAnsi="Arial" w:cs="Arial"/>
        </w:rPr>
        <w:t xml:space="preserve"> ve ailesinin evine, İsrailli askerler tarafından baskın yapılır. Bu baskından </w:t>
      </w:r>
      <w:r w:rsidR="001E7263" w:rsidRPr="001E7263">
        <w:rPr>
          <w:rFonts w:ascii="Arial" w:hAnsi="Arial" w:cs="Arial"/>
        </w:rPr>
        <w:t xml:space="preserve">çok iyi bir şekilde saklanarak şans eseri </w:t>
      </w:r>
      <w:r w:rsidRPr="001E7263">
        <w:rPr>
          <w:rFonts w:ascii="Arial" w:hAnsi="Arial" w:cs="Arial"/>
        </w:rPr>
        <w:t xml:space="preserve">kurtulan </w:t>
      </w:r>
      <w:proofErr w:type="spellStart"/>
      <w:r w:rsidRPr="001E7263">
        <w:rPr>
          <w:rFonts w:ascii="Arial" w:hAnsi="Arial" w:cs="Arial"/>
        </w:rPr>
        <w:t>Muna</w:t>
      </w:r>
      <w:proofErr w:type="spellEnd"/>
      <w:r w:rsidRPr="001E7263">
        <w:rPr>
          <w:rFonts w:ascii="Arial" w:hAnsi="Arial" w:cs="Arial"/>
        </w:rPr>
        <w:t xml:space="preserve">, bir süre sonra sokaklarda ailesini aramaya başlar. </w:t>
      </w:r>
      <w:proofErr w:type="spellStart"/>
      <w:r w:rsidR="001E7263" w:rsidRPr="001E7263">
        <w:rPr>
          <w:rFonts w:ascii="Arial" w:hAnsi="Arial" w:cs="Arial"/>
        </w:rPr>
        <w:t>Muna</w:t>
      </w:r>
      <w:proofErr w:type="spellEnd"/>
      <w:r w:rsidR="001E7263" w:rsidRPr="001E7263">
        <w:rPr>
          <w:rFonts w:ascii="Arial" w:hAnsi="Arial" w:cs="Arial"/>
        </w:rPr>
        <w:t xml:space="preserve"> yaşlarında bir kız çocuğu olan ve kısa bir süre önce büyük bir felaket yaşayarak </w:t>
      </w:r>
      <w:r w:rsidRPr="001E7263">
        <w:rPr>
          <w:rFonts w:ascii="Arial" w:hAnsi="Arial" w:cs="Arial"/>
        </w:rPr>
        <w:t xml:space="preserve">çocuğunu kaybeden </w:t>
      </w:r>
      <w:proofErr w:type="gramStart"/>
      <w:r w:rsidR="001E7263" w:rsidRPr="001E7263">
        <w:rPr>
          <w:rFonts w:ascii="Arial" w:hAnsi="Arial" w:cs="Arial"/>
        </w:rPr>
        <w:t>doktor</w:t>
      </w:r>
      <w:proofErr w:type="gramEnd"/>
      <w:r w:rsidR="001E7263" w:rsidRPr="001E7263">
        <w:rPr>
          <w:rFonts w:ascii="Arial" w:hAnsi="Arial" w:cs="Arial"/>
        </w:rPr>
        <w:t xml:space="preserve"> Ela, </w:t>
      </w:r>
      <w:r w:rsidRPr="001E7263">
        <w:rPr>
          <w:rFonts w:ascii="Arial" w:hAnsi="Arial" w:cs="Arial"/>
        </w:rPr>
        <w:t xml:space="preserve">savaş mağduru insanlara yardım etmek için Yeryüzü </w:t>
      </w:r>
      <w:proofErr w:type="spellStart"/>
      <w:r w:rsidRPr="001E7263">
        <w:rPr>
          <w:rFonts w:ascii="Arial" w:hAnsi="Arial" w:cs="Arial"/>
        </w:rPr>
        <w:t>Doktorları</w:t>
      </w:r>
      <w:r w:rsidR="00E01BD1">
        <w:rPr>
          <w:rFonts w:ascii="Arial" w:hAnsi="Arial" w:cs="Arial"/>
        </w:rPr>
        <w:t>’</w:t>
      </w:r>
      <w:r w:rsidRPr="001E7263">
        <w:rPr>
          <w:rFonts w:ascii="Arial" w:hAnsi="Arial" w:cs="Arial"/>
        </w:rPr>
        <w:t>na</w:t>
      </w:r>
      <w:proofErr w:type="spellEnd"/>
      <w:r w:rsidRPr="001E7263">
        <w:rPr>
          <w:rFonts w:ascii="Arial" w:hAnsi="Arial" w:cs="Arial"/>
        </w:rPr>
        <w:t xml:space="preserve"> katılarak İstanbul’dan Gazze’ye gelen bir cerrahtır. Ela ve </w:t>
      </w:r>
      <w:proofErr w:type="spellStart"/>
      <w:r w:rsidRPr="001E7263">
        <w:rPr>
          <w:rFonts w:ascii="Arial" w:hAnsi="Arial" w:cs="Arial"/>
        </w:rPr>
        <w:t>Muna’nın</w:t>
      </w:r>
      <w:proofErr w:type="spellEnd"/>
      <w:r w:rsidRPr="001E7263">
        <w:rPr>
          <w:rFonts w:ascii="Arial" w:hAnsi="Arial" w:cs="Arial"/>
        </w:rPr>
        <w:t xml:space="preserve"> yolları Gazze sokaklarında</w:t>
      </w:r>
      <w:r w:rsidR="001E7263" w:rsidRPr="001E7263">
        <w:rPr>
          <w:rFonts w:ascii="Arial" w:hAnsi="Arial" w:cs="Arial"/>
        </w:rPr>
        <w:t xml:space="preserve"> kesişir. Kendi ile çok mücadele eden Ela, küçük kıza yardım etmeye </w:t>
      </w:r>
      <w:r w:rsidRPr="001E7263">
        <w:rPr>
          <w:rFonts w:ascii="Arial" w:hAnsi="Arial" w:cs="Arial"/>
        </w:rPr>
        <w:t xml:space="preserve">karar verir. Bir diğer </w:t>
      </w:r>
      <w:proofErr w:type="gramStart"/>
      <w:r w:rsidRPr="001E7263">
        <w:rPr>
          <w:rFonts w:ascii="Arial" w:hAnsi="Arial" w:cs="Arial"/>
        </w:rPr>
        <w:t>doktor</w:t>
      </w:r>
      <w:proofErr w:type="gramEnd"/>
      <w:r w:rsidRPr="001E7263">
        <w:rPr>
          <w:rFonts w:ascii="Arial" w:hAnsi="Arial" w:cs="Arial"/>
        </w:rPr>
        <w:t xml:space="preserve"> Ali </w:t>
      </w:r>
      <w:r w:rsidR="001E7263" w:rsidRPr="001E7263">
        <w:rPr>
          <w:rFonts w:ascii="Arial" w:hAnsi="Arial" w:cs="Arial"/>
        </w:rPr>
        <w:t xml:space="preserve">ise </w:t>
      </w:r>
      <w:r w:rsidRPr="001E7263">
        <w:rPr>
          <w:rFonts w:ascii="Arial" w:hAnsi="Arial" w:cs="Arial"/>
        </w:rPr>
        <w:t xml:space="preserve">uzun yıllar önce Gazze’den İstanbul’a okumak için gelmiş ancak ambargo yüzünden </w:t>
      </w:r>
      <w:r w:rsidR="001E7263" w:rsidRPr="001E7263">
        <w:rPr>
          <w:rFonts w:ascii="Arial" w:hAnsi="Arial" w:cs="Arial"/>
        </w:rPr>
        <w:t xml:space="preserve">ülkesine dönememiştir ve </w:t>
      </w:r>
      <w:r w:rsidRPr="001E7263">
        <w:rPr>
          <w:rFonts w:ascii="Arial" w:hAnsi="Arial" w:cs="Arial"/>
        </w:rPr>
        <w:t xml:space="preserve">Gazze’de kanserden ölen annesinin yanında olamamıştır. Geriye bir doktor </w:t>
      </w:r>
      <w:r w:rsidR="001E7263" w:rsidRPr="001E7263">
        <w:rPr>
          <w:rFonts w:ascii="Arial" w:hAnsi="Arial" w:cs="Arial"/>
        </w:rPr>
        <w:t>olarak dönen Ali için bu dönüş</w:t>
      </w:r>
      <w:r w:rsidRPr="001E7263">
        <w:rPr>
          <w:rFonts w:ascii="Arial" w:hAnsi="Arial" w:cs="Arial"/>
        </w:rPr>
        <w:t>, ülkesinin in</w:t>
      </w:r>
      <w:r w:rsidR="001E7263">
        <w:rPr>
          <w:rFonts w:ascii="Arial" w:hAnsi="Arial" w:cs="Arial"/>
        </w:rPr>
        <w:t>sanlarına yardım edip, annesinden özür dilemek için</w:t>
      </w:r>
      <w:r w:rsidRPr="001E7263">
        <w:rPr>
          <w:rFonts w:ascii="Arial" w:hAnsi="Arial" w:cs="Arial"/>
        </w:rPr>
        <w:t xml:space="preserve"> </w:t>
      </w:r>
      <w:r w:rsidR="001E7263" w:rsidRPr="001E7263">
        <w:rPr>
          <w:rFonts w:ascii="Arial" w:hAnsi="Arial" w:cs="Arial"/>
        </w:rPr>
        <w:t xml:space="preserve">bir fırsattır. </w:t>
      </w:r>
      <w:proofErr w:type="spellStart"/>
      <w:r w:rsidR="001E7263" w:rsidRPr="001E7263">
        <w:rPr>
          <w:rFonts w:ascii="Arial" w:hAnsi="Arial" w:cs="Arial"/>
        </w:rPr>
        <w:t>Gazzeli</w:t>
      </w:r>
      <w:proofErr w:type="spellEnd"/>
      <w:r w:rsidR="001E7263" w:rsidRPr="001E7263">
        <w:rPr>
          <w:rFonts w:ascii="Arial" w:hAnsi="Arial" w:cs="Arial"/>
        </w:rPr>
        <w:t xml:space="preserve"> Süleyman</w:t>
      </w:r>
      <w:r w:rsidR="00E01BD1">
        <w:rPr>
          <w:rFonts w:ascii="Arial" w:hAnsi="Arial" w:cs="Arial"/>
        </w:rPr>
        <w:t>,</w:t>
      </w:r>
      <w:r w:rsidR="001E7263" w:rsidRPr="001E7263">
        <w:rPr>
          <w:rFonts w:ascii="Arial" w:hAnsi="Arial" w:cs="Arial"/>
        </w:rPr>
        <w:t xml:space="preserve"> </w:t>
      </w:r>
      <w:r w:rsidRPr="001E7263">
        <w:rPr>
          <w:rFonts w:ascii="Arial" w:hAnsi="Arial" w:cs="Arial"/>
        </w:rPr>
        <w:t>Ali’nin çocukluk arkadaşı, adeta kardeşi gibidir. Neşe</w:t>
      </w:r>
      <w:r w:rsidR="00E01BD1">
        <w:rPr>
          <w:rFonts w:ascii="Arial" w:hAnsi="Arial" w:cs="Arial"/>
        </w:rPr>
        <w:t>siyle umudu simgeleyen Süleyman</w:t>
      </w:r>
      <w:r w:rsidRPr="001E7263">
        <w:rPr>
          <w:rFonts w:ascii="Arial" w:hAnsi="Arial" w:cs="Arial"/>
        </w:rPr>
        <w:t xml:space="preserve"> küçük </w:t>
      </w:r>
      <w:proofErr w:type="spellStart"/>
      <w:r w:rsidRPr="001E7263">
        <w:rPr>
          <w:rFonts w:ascii="Arial" w:hAnsi="Arial" w:cs="Arial"/>
        </w:rPr>
        <w:t>Muna’nın</w:t>
      </w:r>
      <w:proofErr w:type="spellEnd"/>
      <w:r w:rsidRPr="001E7263">
        <w:rPr>
          <w:rFonts w:ascii="Arial" w:hAnsi="Arial" w:cs="Arial"/>
        </w:rPr>
        <w:t xml:space="preserve"> ailesini bulma</w:t>
      </w:r>
      <w:r w:rsidR="00EE649D">
        <w:rPr>
          <w:rFonts w:ascii="Arial" w:hAnsi="Arial" w:cs="Arial"/>
        </w:rPr>
        <w:t>sı</w:t>
      </w:r>
      <w:r w:rsidRPr="001E7263">
        <w:rPr>
          <w:rFonts w:ascii="Arial" w:hAnsi="Arial" w:cs="Arial"/>
        </w:rPr>
        <w:t xml:space="preserve"> konusunda Ela ve Ali’ye yardım eder.</w:t>
      </w:r>
      <w:r w:rsidR="001E7263" w:rsidRPr="001E7263">
        <w:rPr>
          <w:rFonts w:ascii="Arial" w:hAnsi="Arial" w:cs="Arial"/>
        </w:rPr>
        <w:t xml:space="preserve"> Fakat </w:t>
      </w:r>
      <w:proofErr w:type="spellStart"/>
      <w:r w:rsidR="001E7263" w:rsidRPr="001E7263">
        <w:rPr>
          <w:rFonts w:ascii="Arial" w:hAnsi="Arial" w:cs="Arial"/>
        </w:rPr>
        <w:t>Muna’ya</w:t>
      </w:r>
      <w:proofErr w:type="spellEnd"/>
      <w:r w:rsidR="001E7263" w:rsidRPr="001E7263">
        <w:rPr>
          <w:rFonts w:ascii="Arial" w:hAnsi="Arial" w:cs="Arial"/>
        </w:rPr>
        <w:t xml:space="preserve"> yardım etmek o kadar kolay değildir. Ela, Ali ve Süleyman bir süre sonra kendilerini de savaşın bir parçası olarak göreceklerdir.</w:t>
      </w:r>
    </w:p>
    <w:p w:rsidR="009E0280" w:rsidRPr="001E7263" w:rsidRDefault="009E0280" w:rsidP="00C242C6">
      <w:pPr>
        <w:jc w:val="both"/>
        <w:rPr>
          <w:rFonts w:ascii="Arial" w:hAnsi="Arial" w:cs="Arial"/>
        </w:rPr>
      </w:pPr>
      <w:r w:rsidRPr="001E7263">
        <w:rPr>
          <w:rFonts w:ascii="Arial" w:hAnsi="Arial" w:cs="Arial"/>
        </w:rPr>
        <w:t xml:space="preserve"> </w:t>
      </w:r>
      <w:r w:rsidR="002B2699">
        <w:rPr>
          <w:rFonts w:ascii="Arial" w:hAnsi="Arial" w:cs="Arial"/>
        </w:rPr>
        <w:t xml:space="preserve">İzleyenleri kimi zaman gözyaşlarına boğacak bir savaş </w:t>
      </w:r>
      <w:r w:rsidRPr="001E7263">
        <w:rPr>
          <w:rFonts w:ascii="Arial" w:hAnsi="Arial" w:cs="Arial"/>
        </w:rPr>
        <w:t xml:space="preserve">dramı olan </w:t>
      </w:r>
      <w:r w:rsidR="00EE649D">
        <w:rPr>
          <w:rFonts w:ascii="Arial" w:hAnsi="Arial" w:cs="Arial"/>
        </w:rPr>
        <w:t xml:space="preserve">ve </w:t>
      </w:r>
      <w:r w:rsidR="001E7263" w:rsidRPr="001E7263">
        <w:rPr>
          <w:rFonts w:ascii="Arial" w:hAnsi="Arial" w:cs="Arial"/>
        </w:rPr>
        <w:t xml:space="preserve">Yeryüzü </w:t>
      </w:r>
      <w:proofErr w:type="spellStart"/>
      <w:r w:rsidR="001E7263" w:rsidRPr="001E7263">
        <w:rPr>
          <w:rFonts w:ascii="Arial" w:hAnsi="Arial" w:cs="Arial"/>
        </w:rPr>
        <w:t>Doktorları</w:t>
      </w:r>
      <w:r w:rsidR="00E01BD1">
        <w:rPr>
          <w:rFonts w:ascii="Arial" w:hAnsi="Arial" w:cs="Arial"/>
        </w:rPr>
        <w:t>’</w:t>
      </w:r>
      <w:r w:rsidR="001E7263" w:rsidRPr="001E7263">
        <w:rPr>
          <w:rFonts w:ascii="Arial" w:hAnsi="Arial" w:cs="Arial"/>
        </w:rPr>
        <w:t>nın</w:t>
      </w:r>
      <w:proofErr w:type="spellEnd"/>
      <w:r w:rsidR="001E7263" w:rsidRPr="001E7263">
        <w:rPr>
          <w:rFonts w:ascii="Arial" w:hAnsi="Arial" w:cs="Arial"/>
        </w:rPr>
        <w:t xml:space="preserve"> da mücadelesine ışık tutan “MUNA”, </w:t>
      </w:r>
      <w:r w:rsidRPr="001E7263">
        <w:rPr>
          <w:rFonts w:ascii="Arial" w:hAnsi="Arial" w:cs="Arial"/>
        </w:rPr>
        <w:t xml:space="preserve"> 22 Aralık akşamı 20.00’de TRT1 ekranlarında.</w:t>
      </w:r>
    </w:p>
    <w:p w:rsidR="002A2F71" w:rsidRPr="001E7263" w:rsidRDefault="0055772D" w:rsidP="002A2F71">
      <w:pPr>
        <w:jc w:val="both"/>
        <w:rPr>
          <w:rFonts w:ascii="Arial" w:hAnsi="Arial" w:cs="Arial"/>
        </w:rPr>
      </w:pPr>
      <w:r w:rsidRPr="001E7263">
        <w:rPr>
          <w:rFonts w:ascii="Arial" w:hAnsi="Arial" w:cs="Arial"/>
        </w:rPr>
        <w:t>Yapımcı</w:t>
      </w:r>
      <w:r w:rsidR="0062590B" w:rsidRPr="001E7263">
        <w:rPr>
          <w:rFonts w:ascii="Arial" w:hAnsi="Arial" w:cs="Arial"/>
        </w:rPr>
        <w:t xml:space="preserve">lığını </w:t>
      </w:r>
      <w:r w:rsidR="002A2F71" w:rsidRPr="001E7263">
        <w:rPr>
          <w:rFonts w:ascii="Arial" w:hAnsi="Arial" w:cs="Arial"/>
        </w:rPr>
        <w:t xml:space="preserve">Bekir Yusuf </w:t>
      </w:r>
      <w:proofErr w:type="spellStart"/>
      <w:r w:rsidR="002A2F71" w:rsidRPr="001E7263">
        <w:rPr>
          <w:rFonts w:ascii="Arial" w:hAnsi="Arial" w:cs="Arial"/>
        </w:rPr>
        <w:t>Açıksöz</w:t>
      </w:r>
      <w:proofErr w:type="spellEnd"/>
      <w:r w:rsidR="003D69A3" w:rsidRPr="001E7263">
        <w:rPr>
          <w:rFonts w:ascii="Arial" w:hAnsi="Arial" w:cs="Arial"/>
        </w:rPr>
        <w:t xml:space="preserve"> ve </w:t>
      </w:r>
      <w:r w:rsidR="002A2F71" w:rsidRPr="001E7263">
        <w:rPr>
          <w:rFonts w:ascii="Arial" w:hAnsi="Arial" w:cs="Arial"/>
        </w:rPr>
        <w:t>Önder Furkan Besli’nin</w:t>
      </w:r>
      <w:r w:rsidR="003D69A3" w:rsidRPr="001E7263">
        <w:rPr>
          <w:rFonts w:ascii="Arial" w:hAnsi="Arial" w:cs="Arial"/>
        </w:rPr>
        <w:t xml:space="preserve"> üstlendiği</w:t>
      </w:r>
      <w:r w:rsidR="0062590B" w:rsidRPr="001E7263">
        <w:rPr>
          <w:rFonts w:ascii="Arial" w:hAnsi="Arial" w:cs="Arial"/>
        </w:rPr>
        <w:t>,</w:t>
      </w:r>
      <w:r w:rsidRPr="001E7263">
        <w:rPr>
          <w:rFonts w:ascii="Arial" w:hAnsi="Arial" w:cs="Arial"/>
        </w:rPr>
        <w:t xml:space="preserve"> y</w:t>
      </w:r>
      <w:r w:rsidR="00E729A8" w:rsidRPr="001E7263">
        <w:rPr>
          <w:rFonts w:ascii="Arial" w:hAnsi="Arial" w:cs="Arial"/>
        </w:rPr>
        <w:t xml:space="preserve">önetmenliğini </w:t>
      </w:r>
      <w:r w:rsidR="002A2F71" w:rsidRPr="001E7263">
        <w:rPr>
          <w:rFonts w:ascii="Arial" w:hAnsi="Arial" w:cs="Arial"/>
        </w:rPr>
        <w:t xml:space="preserve">Serdar </w:t>
      </w:r>
      <w:proofErr w:type="spellStart"/>
      <w:r w:rsidR="002A2F71" w:rsidRPr="001E7263">
        <w:rPr>
          <w:rFonts w:ascii="Arial" w:hAnsi="Arial" w:cs="Arial"/>
        </w:rPr>
        <w:t>Gözelekli’nin</w:t>
      </w:r>
      <w:proofErr w:type="spellEnd"/>
      <w:r w:rsidR="00723649" w:rsidRPr="001E7263">
        <w:rPr>
          <w:rFonts w:ascii="Arial" w:hAnsi="Arial" w:cs="Arial"/>
        </w:rPr>
        <w:t xml:space="preserve"> </w:t>
      </w:r>
      <w:r w:rsidR="00E729A8" w:rsidRPr="001E7263">
        <w:rPr>
          <w:rFonts w:ascii="Arial" w:hAnsi="Arial" w:cs="Arial"/>
        </w:rPr>
        <w:t xml:space="preserve">yaptığı </w:t>
      </w:r>
      <w:r w:rsidR="0062590B" w:rsidRPr="001E7263">
        <w:rPr>
          <w:rFonts w:ascii="Arial" w:hAnsi="Arial" w:cs="Arial"/>
        </w:rPr>
        <w:t>“</w:t>
      </w:r>
      <w:proofErr w:type="spellStart"/>
      <w:r w:rsidR="002A2F71" w:rsidRPr="001E7263">
        <w:rPr>
          <w:rFonts w:ascii="Arial" w:hAnsi="Arial" w:cs="Arial"/>
        </w:rPr>
        <w:t>MUNA”nın</w:t>
      </w:r>
      <w:proofErr w:type="spellEnd"/>
      <w:r w:rsidR="00E729A8" w:rsidRPr="001E7263">
        <w:rPr>
          <w:rFonts w:ascii="Arial" w:hAnsi="Arial" w:cs="Arial"/>
        </w:rPr>
        <w:t xml:space="preserve"> </w:t>
      </w:r>
      <w:r w:rsidRPr="001E7263">
        <w:rPr>
          <w:rFonts w:ascii="Arial" w:hAnsi="Arial" w:cs="Arial"/>
        </w:rPr>
        <w:t>senaryosu</w:t>
      </w:r>
      <w:r w:rsidR="00200924" w:rsidRPr="001E7263">
        <w:rPr>
          <w:rFonts w:ascii="Arial" w:hAnsi="Arial" w:cs="Arial"/>
        </w:rPr>
        <w:t xml:space="preserve"> ise</w:t>
      </w:r>
      <w:r w:rsidR="00E91B5A" w:rsidRPr="001E7263">
        <w:rPr>
          <w:rFonts w:ascii="Arial" w:hAnsi="Arial" w:cs="Arial"/>
        </w:rPr>
        <w:t xml:space="preserve"> </w:t>
      </w:r>
      <w:proofErr w:type="spellStart"/>
      <w:r w:rsidR="002A2F71" w:rsidRPr="001E7263">
        <w:rPr>
          <w:rFonts w:ascii="Arial" w:hAnsi="Arial" w:cs="Arial"/>
          <w:color w:val="000000"/>
          <w:lang w:val="en-US"/>
        </w:rPr>
        <w:t>Pırnar</w:t>
      </w:r>
      <w:proofErr w:type="spellEnd"/>
      <w:r w:rsidR="002A2F71" w:rsidRPr="001E7263">
        <w:rPr>
          <w:rFonts w:ascii="Arial" w:hAnsi="Arial" w:cs="Arial"/>
          <w:color w:val="000000"/>
          <w:lang w:val="en-US"/>
        </w:rPr>
        <w:t xml:space="preserve"> </w:t>
      </w:r>
      <w:proofErr w:type="spellStart"/>
      <w:r w:rsidR="002A2F71" w:rsidRPr="001E7263">
        <w:rPr>
          <w:rFonts w:ascii="Arial" w:hAnsi="Arial" w:cs="Arial"/>
          <w:color w:val="000000"/>
          <w:lang w:val="en-US"/>
        </w:rPr>
        <w:t>Ordu</w:t>
      </w:r>
      <w:proofErr w:type="spellEnd"/>
      <w:r w:rsidR="002A2F71" w:rsidRPr="001E7263">
        <w:rPr>
          <w:rFonts w:ascii="Arial" w:hAnsi="Arial" w:cs="Arial"/>
          <w:color w:val="000000"/>
          <w:lang w:val="en-US"/>
        </w:rPr>
        <w:t xml:space="preserve">, </w:t>
      </w:r>
      <w:proofErr w:type="spellStart"/>
      <w:r w:rsidR="002A2F71" w:rsidRPr="001E7263">
        <w:rPr>
          <w:rFonts w:ascii="Arial" w:hAnsi="Arial" w:cs="Arial"/>
          <w:color w:val="000000"/>
          <w:lang w:val="en-US"/>
        </w:rPr>
        <w:t>Nur</w:t>
      </w:r>
      <w:proofErr w:type="spellEnd"/>
      <w:r w:rsidR="002A2F71" w:rsidRPr="001E7263">
        <w:rPr>
          <w:rFonts w:ascii="Arial" w:hAnsi="Arial" w:cs="Arial"/>
          <w:color w:val="000000"/>
          <w:lang w:val="en-US"/>
        </w:rPr>
        <w:t xml:space="preserve"> </w:t>
      </w:r>
      <w:proofErr w:type="spellStart"/>
      <w:r w:rsidR="002A2F71" w:rsidRPr="001E7263">
        <w:rPr>
          <w:rFonts w:ascii="Arial" w:hAnsi="Arial" w:cs="Arial"/>
          <w:color w:val="000000"/>
          <w:lang w:val="en-US"/>
        </w:rPr>
        <w:t>Araboğa</w:t>
      </w:r>
      <w:proofErr w:type="spellEnd"/>
      <w:r w:rsidR="002A2F71" w:rsidRPr="001E7263">
        <w:rPr>
          <w:rFonts w:ascii="Arial" w:hAnsi="Arial" w:cs="Arial"/>
          <w:color w:val="000000"/>
          <w:lang w:val="en-US"/>
        </w:rPr>
        <w:t xml:space="preserve"> </w:t>
      </w:r>
      <w:proofErr w:type="spellStart"/>
      <w:r w:rsidR="002A2F71" w:rsidRPr="001E7263">
        <w:rPr>
          <w:rFonts w:ascii="Arial" w:hAnsi="Arial" w:cs="Arial"/>
          <w:color w:val="000000"/>
          <w:lang w:val="en-US"/>
        </w:rPr>
        <w:t>Feza</w:t>
      </w:r>
      <w:proofErr w:type="spellEnd"/>
      <w:r w:rsidR="002A2F71" w:rsidRPr="001E7263">
        <w:rPr>
          <w:rFonts w:ascii="Arial" w:hAnsi="Arial" w:cs="Arial"/>
          <w:color w:val="000000"/>
          <w:lang w:val="en-US"/>
        </w:rPr>
        <w:t xml:space="preserve"> </w:t>
      </w:r>
      <w:proofErr w:type="spellStart"/>
      <w:r w:rsidR="002A2F71" w:rsidRPr="001E7263">
        <w:rPr>
          <w:rFonts w:ascii="Arial" w:hAnsi="Arial" w:cs="Arial"/>
          <w:color w:val="000000"/>
          <w:lang w:val="en-US"/>
        </w:rPr>
        <w:t>Doğru</w:t>
      </w:r>
      <w:proofErr w:type="spellEnd"/>
      <w:r w:rsidR="002A2F71" w:rsidRPr="001E7263">
        <w:rPr>
          <w:rFonts w:ascii="Arial" w:hAnsi="Arial" w:cs="Arial"/>
          <w:color w:val="000000"/>
          <w:lang w:val="en-US"/>
        </w:rPr>
        <w:t xml:space="preserve"> </w:t>
      </w:r>
      <w:proofErr w:type="spellStart"/>
      <w:r w:rsidR="002A2F71" w:rsidRPr="001E7263">
        <w:rPr>
          <w:rFonts w:ascii="Arial" w:hAnsi="Arial" w:cs="Arial"/>
          <w:color w:val="000000"/>
          <w:lang w:val="en-US"/>
        </w:rPr>
        <w:t>ve</w:t>
      </w:r>
      <w:proofErr w:type="spellEnd"/>
      <w:r w:rsidR="002A2F71" w:rsidRPr="001E7263">
        <w:rPr>
          <w:rFonts w:ascii="Arial" w:hAnsi="Arial" w:cs="Arial"/>
          <w:color w:val="000000"/>
          <w:lang w:val="en-US"/>
        </w:rPr>
        <w:t xml:space="preserve"> Ayşe </w:t>
      </w:r>
      <w:proofErr w:type="spellStart"/>
      <w:r w:rsidR="002A2F71" w:rsidRPr="001E7263">
        <w:rPr>
          <w:rFonts w:ascii="Arial" w:hAnsi="Arial" w:cs="Arial"/>
          <w:color w:val="000000"/>
          <w:lang w:val="en-US"/>
        </w:rPr>
        <w:t>Türk’e</w:t>
      </w:r>
      <w:proofErr w:type="spellEnd"/>
      <w:r w:rsidR="003D69A3" w:rsidRPr="001E7263">
        <w:rPr>
          <w:rFonts w:ascii="Arial" w:hAnsi="Arial" w:cs="Arial"/>
        </w:rPr>
        <w:t xml:space="preserve"> ait.</w:t>
      </w:r>
      <w:r w:rsidR="00333359" w:rsidRPr="001E7263">
        <w:rPr>
          <w:rFonts w:ascii="Arial" w:hAnsi="Arial" w:cs="Arial"/>
        </w:rPr>
        <w:t xml:space="preserve"> </w:t>
      </w:r>
      <w:r w:rsidR="002A2F71" w:rsidRPr="001E7263">
        <w:rPr>
          <w:rFonts w:ascii="Arial" w:hAnsi="Arial" w:cs="Arial"/>
        </w:rPr>
        <w:t>Filmin oyuncu kadrosu ise</w:t>
      </w:r>
      <w:r w:rsidR="00EE649D">
        <w:rPr>
          <w:rFonts w:ascii="Arial" w:hAnsi="Arial" w:cs="Arial"/>
        </w:rPr>
        <w:t xml:space="preserve"> pek çok dizi ve filmden tanınan yıldız </w:t>
      </w:r>
      <w:proofErr w:type="gramStart"/>
      <w:r w:rsidR="00EE649D">
        <w:rPr>
          <w:rFonts w:ascii="Arial" w:hAnsi="Arial" w:cs="Arial"/>
        </w:rPr>
        <w:t xml:space="preserve">isimler </w:t>
      </w:r>
      <w:r w:rsidR="002A2F71" w:rsidRPr="001E7263">
        <w:rPr>
          <w:rFonts w:ascii="Arial" w:hAnsi="Arial" w:cs="Arial"/>
        </w:rPr>
        <w:t xml:space="preserve"> Leyla</w:t>
      </w:r>
      <w:proofErr w:type="gramEnd"/>
      <w:r w:rsidR="002A2F71" w:rsidRPr="001E7263">
        <w:rPr>
          <w:rFonts w:ascii="Arial" w:hAnsi="Arial" w:cs="Arial"/>
        </w:rPr>
        <w:t xml:space="preserve"> Göksun, Turgay Aydın, Kaan Çakır, Erkan </w:t>
      </w:r>
      <w:proofErr w:type="spellStart"/>
      <w:r w:rsidR="002A2F71" w:rsidRPr="001E7263">
        <w:rPr>
          <w:rFonts w:ascii="Arial" w:hAnsi="Arial" w:cs="Arial"/>
        </w:rPr>
        <w:t>Taşdöğen</w:t>
      </w:r>
      <w:proofErr w:type="spellEnd"/>
      <w:r w:rsidR="002A2F71" w:rsidRPr="001E7263">
        <w:rPr>
          <w:rFonts w:ascii="Arial" w:hAnsi="Arial" w:cs="Arial"/>
        </w:rPr>
        <w:t xml:space="preserve">, Suzan Genç, Sabahattin Yakut, Leyla Erdoğan ve çocuk yıldız Pınar </w:t>
      </w:r>
      <w:proofErr w:type="spellStart"/>
      <w:r w:rsidR="002A2F71" w:rsidRPr="001E7263">
        <w:rPr>
          <w:rFonts w:ascii="Arial" w:hAnsi="Arial" w:cs="Arial"/>
        </w:rPr>
        <w:t>Balkış‘tan</w:t>
      </w:r>
      <w:proofErr w:type="spellEnd"/>
      <w:r w:rsidR="002A2F71" w:rsidRPr="001E7263">
        <w:rPr>
          <w:rFonts w:ascii="Arial" w:hAnsi="Arial" w:cs="Arial"/>
        </w:rPr>
        <w:t xml:space="preserve"> oluşuyor.</w:t>
      </w:r>
    </w:p>
    <w:p w:rsidR="002302BB" w:rsidRPr="001E7263" w:rsidRDefault="002302BB" w:rsidP="002302BB">
      <w:pPr>
        <w:pStyle w:val="NormalWeb"/>
        <w:spacing w:before="0" w:beforeAutospacing="0" w:after="200" w:afterAutospacing="0"/>
        <w:jc w:val="both"/>
        <w:rPr>
          <w:rFonts w:ascii="Arial" w:eastAsiaTheme="minorHAnsi" w:hAnsi="Arial" w:cs="Arial"/>
          <w:b/>
          <w:sz w:val="22"/>
          <w:szCs w:val="22"/>
          <w:lang w:eastAsia="en-US"/>
        </w:rPr>
      </w:pPr>
      <w:r w:rsidRPr="001E7263">
        <w:rPr>
          <w:rFonts w:ascii="Arial" w:eastAsiaTheme="minorHAnsi" w:hAnsi="Arial" w:cs="Arial"/>
          <w:b/>
          <w:sz w:val="22"/>
          <w:szCs w:val="22"/>
          <w:lang w:eastAsia="en-US"/>
        </w:rPr>
        <w:t>12 Farklı Türde 33 Film “TRT Ev Sineması” Kuşağında</w:t>
      </w:r>
    </w:p>
    <w:p w:rsidR="002302BB" w:rsidRPr="001E7263" w:rsidRDefault="002302BB" w:rsidP="002302BB">
      <w:pPr>
        <w:pStyle w:val="NormalWeb"/>
        <w:spacing w:before="0" w:beforeAutospacing="0" w:after="200" w:afterAutospacing="0"/>
        <w:jc w:val="both"/>
        <w:rPr>
          <w:rFonts w:ascii="Arial" w:eastAsiaTheme="minorHAnsi" w:hAnsi="Arial" w:cs="Arial"/>
          <w:sz w:val="22"/>
          <w:szCs w:val="22"/>
          <w:lang w:eastAsia="en-US"/>
        </w:rPr>
      </w:pPr>
      <w:r w:rsidRPr="001E7263">
        <w:rPr>
          <w:rFonts w:ascii="Arial" w:eastAsiaTheme="minorHAnsi" w:hAnsi="Arial" w:cs="Arial"/>
          <w:sz w:val="22"/>
          <w:szCs w:val="22"/>
          <w:lang w:eastAsia="en-US"/>
        </w:rPr>
        <w:t xml:space="preserve">2014 yılında başlatılan TRT TV Filmleri Projesi kapsamında bugüne kadar 33 özgün senaryo film olarak çekildi. Bu 33 film TRT1 ekranlarında “TRT Ev Sineması” adında özel bir yayın kuşağında her Perşembe günü saat 20’de seyircileriyle buluşmaya başladı. TRT bu proje ile Türk sinemasına ve televizyon sektörüne yeni hikâyeler kazandırmayı, genç sinemacıların özgün ve yenilikçi projelerine imkân sağlamayı hedefliyor. </w:t>
      </w:r>
    </w:p>
    <w:p w:rsidR="00FF0C17" w:rsidRPr="001E7263" w:rsidRDefault="00FF0C17" w:rsidP="00FF0C17">
      <w:pPr>
        <w:pStyle w:val="NormalWeb"/>
        <w:spacing w:before="0" w:beforeAutospacing="0" w:after="200" w:afterAutospacing="0"/>
        <w:jc w:val="both"/>
        <w:rPr>
          <w:rFonts w:ascii="Arial" w:eastAsiaTheme="minorHAnsi" w:hAnsi="Arial" w:cs="Arial"/>
          <w:sz w:val="22"/>
          <w:szCs w:val="22"/>
          <w:lang w:eastAsia="en-US"/>
        </w:rPr>
      </w:pPr>
      <w:r w:rsidRPr="001E7263">
        <w:rPr>
          <w:rFonts w:ascii="Arial" w:eastAsiaTheme="minorHAnsi" w:hAnsi="Arial" w:cs="Arial"/>
          <w:sz w:val="22"/>
          <w:szCs w:val="22"/>
          <w:lang w:eastAsia="en-US"/>
        </w:rPr>
        <w:lastRenderedPageBreak/>
        <w:t xml:space="preserve">TRT TV Filmleri projesine duyuru sonrasında toplam 864 senaryo başvurusu yapıldı. Bunlardan 599’u değerlendirmeye uygun bulundu. İkinci aşamada alanında uzman, bağımsız senarist ve dramaturglardan oluşan bir değerlendirme kurulu bu 599 senaryoyu tek tek ele aldı. </w:t>
      </w:r>
    </w:p>
    <w:p w:rsidR="00FF0C17" w:rsidRPr="001E7263" w:rsidRDefault="00FF0C17" w:rsidP="00FF0C17">
      <w:pPr>
        <w:pStyle w:val="NormalWeb"/>
        <w:spacing w:before="0" w:beforeAutospacing="0" w:after="200" w:afterAutospacing="0"/>
        <w:jc w:val="both"/>
        <w:rPr>
          <w:rFonts w:ascii="Arial" w:eastAsiaTheme="minorHAnsi" w:hAnsi="Arial" w:cs="Arial"/>
          <w:sz w:val="22"/>
          <w:szCs w:val="22"/>
          <w:lang w:eastAsia="en-US"/>
        </w:rPr>
      </w:pPr>
      <w:r w:rsidRPr="001E7263">
        <w:rPr>
          <w:rFonts w:ascii="Arial" w:eastAsiaTheme="minorHAnsi" w:hAnsi="Arial" w:cs="Arial"/>
          <w:sz w:val="22"/>
          <w:szCs w:val="22"/>
          <w:lang w:eastAsia="en-US"/>
        </w:rPr>
        <w:t>Bunların içinden komedi, drama, fantastik ve benzeri 12 farklı türde 33 senaryo yapıma uygun bulunarak seçildi. Senaryo yazarları arasında sinema profesyonelleri olduğu gibi, gençler, öğrenciler ya da bambaşka mesleki alanlardan gelen insanlar da bulunuyor.</w:t>
      </w:r>
    </w:p>
    <w:sectPr w:rsidR="00FF0C17" w:rsidRPr="001E7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A8"/>
    <w:rsid w:val="00027D57"/>
    <w:rsid w:val="000D416C"/>
    <w:rsid w:val="001006EC"/>
    <w:rsid w:val="00142EF3"/>
    <w:rsid w:val="001E3A8C"/>
    <w:rsid w:val="001E7263"/>
    <w:rsid w:val="00200924"/>
    <w:rsid w:val="00201018"/>
    <w:rsid w:val="002302BB"/>
    <w:rsid w:val="0024248D"/>
    <w:rsid w:val="00270AC7"/>
    <w:rsid w:val="00294997"/>
    <w:rsid w:val="002A2F71"/>
    <w:rsid w:val="002B0BB8"/>
    <w:rsid w:val="002B2699"/>
    <w:rsid w:val="002E7B6C"/>
    <w:rsid w:val="00317930"/>
    <w:rsid w:val="00333359"/>
    <w:rsid w:val="00391719"/>
    <w:rsid w:val="003D61B4"/>
    <w:rsid w:val="003D69A3"/>
    <w:rsid w:val="004F6EBB"/>
    <w:rsid w:val="0055772D"/>
    <w:rsid w:val="00587710"/>
    <w:rsid w:val="005C3173"/>
    <w:rsid w:val="0062590B"/>
    <w:rsid w:val="006E58B5"/>
    <w:rsid w:val="00700189"/>
    <w:rsid w:val="00723649"/>
    <w:rsid w:val="0072670C"/>
    <w:rsid w:val="007449D9"/>
    <w:rsid w:val="007B5D82"/>
    <w:rsid w:val="00885894"/>
    <w:rsid w:val="00895A72"/>
    <w:rsid w:val="008E616C"/>
    <w:rsid w:val="009331BD"/>
    <w:rsid w:val="009845F9"/>
    <w:rsid w:val="009A731B"/>
    <w:rsid w:val="009B2C2B"/>
    <w:rsid w:val="009E0280"/>
    <w:rsid w:val="00A26B64"/>
    <w:rsid w:val="00A271D5"/>
    <w:rsid w:val="00A461C1"/>
    <w:rsid w:val="00A50634"/>
    <w:rsid w:val="00AA5E19"/>
    <w:rsid w:val="00AB7322"/>
    <w:rsid w:val="00B21469"/>
    <w:rsid w:val="00B4779A"/>
    <w:rsid w:val="00B760CF"/>
    <w:rsid w:val="00B90DF8"/>
    <w:rsid w:val="00BA1E90"/>
    <w:rsid w:val="00C242C6"/>
    <w:rsid w:val="00C34CED"/>
    <w:rsid w:val="00C63F83"/>
    <w:rsid w:val="00CE2A8D"/>
    <w:rsid w:val="00D03082"/>
    <w:rsid w:val="00D11DCC"/>
    <w:rsid w:val="00DD7A43"/>
    <w:rsid w:val="00E01BD1"/>
    <w:rsid w:val="00E51BBA"/>
    <w:rsid w:val="00E729A8"/>
    <w:rsid w:val="00E91B5A"/>
    <w:rsid w:val="00EE649D"/>
    <w:rsid w:val="00F40DB5"/>
    <w:rsid w:val="00F41888"/>
    <w:rsid w:val="00FC5C4C"/>
    <w:rsid w:val="00FF0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29A8"/>
    <w:pPr>
      <w:spacing w:after="0" w:line="240" w:lineRule="auto"/>
    </w:pPr>
  </w:style>
  <w:style w:type="paragraph" w:styleId="NormalWeb">
    <w:name w:val="Normal (Web)"/>
    <w:basedOn w:val="Normal"/>
    <w:uiPriority w:val="99"/>
    <w:semiHidden/>
    <w:unhideWhenUsed/>
    <w:rsid w:val="002302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B0BB8"/>
    <w:rPr>
      <w:color w:val="0000FF" w:themeColor="hyperlink"/>
      <w:u w:val="single"/>
    </w:rPr>
  </w:style>
  <w:style w:type="paragraph" w:styleId="BalonMetni">
    <w:name w:val="Balloon Text"/>
    <w:basedOn w:val="Normal"/>
    <w:link w:val="BalonMetniChar"/>
    <w:uiPriority w:val="99"/>
    <w:semiHidden/>
    <w:unhideWhenUsed/>
    <w:rsid w:val="00C242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29A8"/>
    <w:pPr>
      <w:spacing w:after="0" w:line="240" w:lineRule="auto"/>
    </w:pPr>
  </w:style>
  <w:style w:type="paragraph" w:styleId="NormalWeb">
    <w:name w:val="Normal (Web)"/>
    <w:basedOn w:val="Normal"/>
    <w:uiPriority w:val="99"/>
    <w:semiHidden/>
    <w:unhideWhenUsed/>
    <w:rsid w:val="002302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B0BB8"/>
    <w:rPr>
      <w:color w:val="0000FF" w:themeColor="hyperlink"/>
      <w:u w:val="single"/>
    </w:rPr>
  </w:style>
  <w:style w:type="paragraph" w:styleId="BalonMetni">
    <w:name w:val="Balloon Text"/>
    <w:basedOn w:val="Normal"/>
    <w:link w:val="BalonMetniChar"/>
    <w:uiPriority w:val="99"/>
    <w:semiHidden/>
    <w:unhideWhenUsed/>
    <w:rsid w:val="00C242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2942">
      <w:bodyDiv w:val="1"/>
      <w:marLeft w:val="0"/>
      <w:marRight w:val="0"/>
      <w:marTop w:val="0"/>
      <w:marBottom w:val="0"/>
      <w:divBdr>
        <w:top w:val="none" w:sz="0" w:space="0" w:color="auto"/>
        <w:left w:val="none" w:sz="0" w:space="0" w:color="auto"/>
        <w:bottom w:val="none" w:sz="0" w:space="0" w:color="auto"/>
        <w:right w:val="none" w:sz="0" w:space="0" w:color="auto"/>
      </w:divBdr>
      <w:divsChild>
        <w:div w:id="2037151341">
          <w:marLeft w:val="0"/>
          <w:marRight w:val="0"/>
          <w:marTop w:val="0"/>
          <w:marBottom w:val="0"/>
          <w:divBdr>
            <w:top w:val="none" w:sz="0" w:space="0" w:color="auto"/>
            <w:left w:val="none" w:sz="0" w:space="0" w:color="auto"/>
            <w:bottom w:val="none" w:sz="0" w:space="0" w:color="auto"/>
            <w:right w:val="none" w:sz="0" w:space="0" w:color="auto"/>
          </w:divBdr>
          <w:divsChild>
            <w:div w:id="1103233511">
              <w:marLeft w:val="0"/>
              <w:marRight w:val="0"/>
              <w:marTop w:val="0"/>
              <w:marBottom w:val="0"/>
              <w:divBdr>
                <w:top w:val="none" w:sz="0" w:space="0" w:color="auto"/>
                <w:left w:val="none" w:sz="0" w:space="0" w:color="auto"/>
                <w:bottom w:val="none" w:sz="0" w:space="0" w:color="auto"/>
                <w:right w:val="none" w:sz="0" w:space="0" w:color="auto"/>
              </w:divBdr>
              <w:divsChild>
                <w:div w:id="1352878010">
                  <w:marLeft w:val="0"/>
                  <w:marRight w:val="0"/>
                  <w:marTop w:val="0"/>
                  <w:marBottom w:val="0"/>
                  <w:divBdr>
                    <w:top w:val="none" w:sz="0" w:space="0" w:color="auto"/>
                    <w:left w:val="none" w:sz="0" w:space="0" w:color="auto"/>
                    <w:bottom w:val="none" w:sz="0" w:space="0" w:color="auto"/>
                    <w:right w:val="none" w:sz="0" w:space="0" w:color="auto"/>
                  </w:divBdr>
                  <w:divsChild>
                    <w:div w:id="2338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4363">
      <w:bodyDiv w:val="1"/>
      <w:marLeft w:val="0"/>
      <w:marRight w:val="0"/>
      <w:marTop w:val="0"/>
      <w:marBottom w:val="0"/>
      <w:divBdr>
        <w:top w:val="none" w:sz="0" w:space="0" w:color="auto"/>
        <w:left w:val="none" w:sz="0" w:space="0" w:color="auto"/>
        <w:bottom w:val="none" w:sz="0" w:space="0" w:color="auto"/>
        <w:right w:val="none" w:sz="0" w:space="0" w:color="auto"/>
      </w:divBdr>
      <w:divsChild>
        <w:div w:id="2100909459">
          <w:marLeft w:val="0"/>
          <w:marRight w:val="0"/>
          <w:marTop w:val="0"/>
          <w:marBottom w:val="0"/>
          <w:divBdr>
            <w:top w:val="none" w:sz="0" w:space="0" w:color="auto"/>
            <w:left w:val="none" w:sz="0" w:space="0" w:color="auto"/>
            <w:bottom w:val="none" w:sz="0" w:space="0" w:color="auto"/>
            <w:right w:val="none" w:sz="0" w:space="0" w:color="auto"/>
          </w:divBdr>
          <w:divsChild>
            <w:div w:id="832259137">
              <w:marLeft w:val="0"/>
              <w:marRight w:val="0"/>
              <w:marTop w:val="0"/>
              <w:marBottom w:val="0"/>
              <w:divBdr>
                <w:top w:val="none" w:sz="0" w:space="0" w:color="auto"/>
                <w:left w:val="none" w:sz="0" w:space="0" w:color="auto"/>
                <w:bottom w:val="none" w:sz="0" w:space="0" w:color="auto"/>
                <w:right w:val="none" w:sz="0" w:space="0" w:color="auto"/>
              </w:divBdr>
              <w:divsChild>
                <w:div w:id="1373992272">
                  <w:marLeft w:val="0"/>
                  <w:marRight w:val="0"/>
                  <w:marTop w:val="0"/>
                  <w:marBottom w:val="0"/>
                  <w:divBdr>
                    <w:top w:val="none" w:sz="0" w:space="0" w:color="auto"/>
                    <w:left w:val="none" w:sz="0" w:space="0" w:color="auto"/>
                    <w:bottom w:val="none" w:sz="0" w:space="0" w:color="auto"/>
                    <w:right w:val="none" w:sz="0" w:space="0" w:color="auto"/>
                  </w:divBdr>
                  <w:divsChild>
                    <w:div w:id="1014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81041">
      <w:bodyDiv w:val="1"/>
      <w:marLeft w:val="0"/>
      <w:marRight w:val="0"/>
      <w:marTop w:val="0"/>
      <w:marBottom w:val="0"/>
      <w:divBdr>
        <w:top w:val="none" w:sz="0" w:space="0" w:color="auto"/>
        <w:left w:val="none" w:sz="0" w:space="0" w:color="auto"/>
        <w:bottom w:val="none" w:sz="0" w:space="0" w:color="auto"/>
        <w:right w:val="none" w:sz="0" w:space="0" w:color="auto"/>
      </w:divBdr>
    </w:div>
    <w:div w:id="710883893">
      <w:bodyDiv w:val="1"/>
      <w:marLeft w:val="0"/>
      <w:marRight w:val="0"/>
      <w:marTop w:val="0"/>
      <w:marBottom w:val="0"/>
      <w:divBdr>
        <w:top w:val="none" w:sz="0" w:space="0" w:color="auto"/>
        <w:left w:val="none" w:sz="0" w:space="0" w:color="auto"/>
        <w:bottom w:val="none" w:sz="0" w:space="0" w:color="auto"/>
        <w:right w:val="none" w:sz="0" w:space="0" w:color="auto"/>
      </w:divBdr>
    </w:div>
    <w:div w:id="744112431">
      <w:bodyDiv w:val="1"/>
      <w:marLeft w:val="0"/>
      <w:marRight w:val="0"/>
      <w:marTop w:val="0"/>
      <w:marBottom w:val="0"/>
      <w:divBdr>
        <w:top w:val="none" w:sz="0" w:space="0" w:color="auto"/>
        <w:left w:val="none" w:sz="0" w:space="0" w:color="auto"/>
        <w:bottom w:val="none" w:sz="0" w:space="0" w:color="auto"/>
        <w:right w:val="none" w:sz="0" w:space="0" w:color="auto"/>
      </w:divBdr>
      <w:divsChild>
        <w:div w:id="1476606750">
          <w:marLeft w:val="0"/>
          <w:marRight w:val="0"/>
          <w:marTop w:val="0"/>
          <w:marBottom w:val="0"/>
          <w:divBdr>
            <w:top w:val="none" w:sz="0" w:space="0" w:color="auto"/>
            <w:left w:val="none" w:sz="0" w:space="0" w:color="auto"/>
            <w:bottom w:val="none" w:sz="0" w:space="0" w:color="auto"/>
            <w:right w:val="none" w:sz="0" w:space="0" w:color="auto"/>
          </w:divBdr>
          <w:divsChild>
            <w:div w:id="74665698">
              <w:marLeft w:val="0"/>
              <w:marRight w:val="0"/>
              <w:marTop w:val="0"/>
              <w:marBottom w:val="0"/>
              <w:divBdr>
                <w:top w:val="none" w:sz="0" w:space="0" w:color="auto"/>
                <w:left w:val="none" w:sz="0" w:space="0" w:color="auto"/>
                <w:bottom w:val="none" w:sz="0" w:space="0" w:color="auto"/>
                <w:right w:val="none" w:sz="0" w:space="0" w:color="auto"/>
              </w:divBdr>
              <w:divsChild>
                <w:div w:id="1344865137">
                  <w:marLeft w:val="0"/>
                  <w:marRight w:val="0"/>
                  <w:marTop w:val="0"/>
                  <w:marBottom w:val="0"/>
                  <w:divBdr>
                    <w:top w:val="none" w:sz="0" w:space="0" w:color="auto"/>
                    <w:left w:val="none" w:sz="0" w:space="0" w:color="auto"/>
                    <w:bottom w:val="none" w:sz="0" w:space="0" w:color="auto"/>
                    <w:right w:val="none" w:sz="0" w:space="0" w:color="auto"/>
                  </w:divBdr>
                  <w:divsChild>
                    <w:div w:id="14375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26618">
      <w:bodyDiv w:val="1"/>
      <w:marLeft w:val="0"/>
      <w:marRight w:val="0"/>
      <w:marTop w:val="0"/>
      <w:marBottom w:val="0"/>
      <w:divBdr>
        <w:top w:val="none" w:sz="0" w:space="0" w:color="auto"/>
        <w:left w:val="none" w:sz="0" w:space="0" w:color="auto"/>
        <w:bottom w:val="none" w:sz="0" w:space="0" w:color="auto"/>
        <w:right w:val="none" w:sz="0" w:space="0" w:color="auto"/>
      </w:divBdr>
    </w:div>
    <w:div w:id="1243031088">
      <w:bodyDiv w:val="1"/>
      <w:marLeft w:val="0"/>
      <w:marRight w:val="0"/>
      <w:marTop w:val="0"/>
      <w:marBottom w:val="0"/>
      <w:divBdr>
        <w:top w:val="none" w:sz="0" w:space="0" w:color="auto"/>
        <w:left w:val="none" w:sz="0" w:space="0" w:color="auto"/>
        <w:bottom w:val="none" w:sz="0" w:space="0" w:color="auto"/>
        <w:right w:val="none" w:sz="0" w:space="0" w:color="auto"/>
      </w:divBdr>
    </w:div>
    <w:div w:id="1441679491">
      <w:bodyDiv w:val="1"/>
      <w:marLeft w:val="0"/>
      <w:marRight w:val="0"/>
      <w:marTop w:val="0"/>
      <w:marBottom w:val="0"/>
      <w:divBdr>
        <w:top w:val="none" w:sz="0" w:space="0" w:color="auto"/>
        <w:left w:val="none" w:sz="0" w:space="0" w:color="auto"/>
        <w:bottom w:val="none" w:sz="0" w:space="0" w:color="auto"/>
        <w:right w:val="none" w:sz="0" w:space="0" w:color="auto"/>
      </w:divBdr>
    </w:div>
    <w:div w:id="1694189077">
      <w:bodyDiv w:val="1"/>
      <w:marLeft w:val="0"/>
      <w:marRight w:val="0"/>
      <w:marTop w:val="0"/>
      <w:marBottom w:val="0"/>
      <w:divBdr>
        <w:top w:val="none" w:sz="0" w:space="0" w:color="auto"/>
        <w:left w:val="none" w:sz="0" w:space="0" w:color="auto"/>
        <w:bottom w:val="none" w:sz="0" w:space="0" w:color="auto"/>
        <w:right w:val="none" w:sz="0" w:space="0" w:color="auto"/>
      </w:divBdr>
    </w:div>
    <w:div w:id="19490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3010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Tribeca</dc:creator>
  <cp:lastModifiedBy>Ceren Akardaş</cp:lastModifiedBy>
  <cp:revision>3</cp:revision>
  <dcterms:created xsi:type="dcterms:W3CDTF">2016-12-20T06:43:00Z</dcterms:created>
  <dcterms:modified xsi:type="dcterms:W3CDTF">2016-12-20T07:25:00Z</dcterms:modified>
</cp:coreProperties>
</file>