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D02B8" w14:textId="13ADB6E4" w:rsidR="00EE042F" w:rsidRPr="00524D54" w:rsidRDefault="00524D54" w:rsidP="00524D5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40"/>
          <w:szCs w:val="40"/>
        </w:rPr>
      </w:pPr>
      <w:proofErr w:type="spellStart"/>
      <w:r w:rsidRPr="00524D54">
        <w:rPr>
          <w:rFonts w:ascii="Verdana" w:hAnsi="Verdana" w:cs="Calibri"/>
          <w:b/>
          <w:bCs/>
          <w:color w:val="222222"/>
          <w:sz w:val="40"/>
          <w:szCs w:val="40"/>
          <w:u w:val="single"/>
        </w:rPr>
        <w:t>Moneytalks</w:t>
      </w:r>
      <w:proofErr w:type="spellEnd"/>
    </w:p>
    <w:p w14:paraId="20DE2E54" w14:textId="77777777" w:rsidR="00EE042F" w:rsidRPr="00524D54" w:rsidRDefault="00EE042F" w:rsidP="00524D5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524D54">
        <w:rPr>
          <w:rFonts w:ascii="Verdana" w:hAnsi="Verdana" w:cs="Calibri"/>
          <w:color w:val="222222"/>
        </w:rPr>
        <w:t> </w:t>
      </w:r>
    </w:p>
    <w:p w14:paraId="6DE341D9" w14:textId="6DFE7B45" w:rsidR="00524D54" w:rsidRPr="00524D54" w:rsidRDefault="00524D54" w:rsidP="00524D5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Calibri"/>
          <w:color w:val="222222"/>
        </w:rPr>
      </w:pPr>
      <w:r w:rsidRPr="00524D54">
        <w:rPr>
          <w:rFonts w:ascii="Verdana" w:hAnsi="Verdana" w:cs="Calibri"/>
          <w:b/>
          <w:bCs/>
          <w:color w:val="222222"/>
        </w:rPr>
        <w:t>Gösterim Tarihi</w:t>
      </w:r>
      <w:proofErr w:type="gramStart"/>
      <w:r w:rsidRPr="00524D54">
        <w:rPr>
          <w:rFonts w:ascii="Verdana" w:hAnsi="Verdana" w:cs="Calibri"/>
          <w:b/>
          <w:bCs/>
          <w:color w:val="222222"/>
        </w:rPr>
        <w:t>:</w:t>
      </w:r>
      <w:r w:rsidRPr="00524D54">
        <w:rPr>
          <w:rFonts w:ascii="Verdana" w:hAnsi="Verdana" w:cs="Calibri"/>
          <w:color w:val="222222"/>
        </w:rPr>
        <w:t xml:space="preserve"> ?????</w:t>
      </w:r>
      <w:proofErr w:type="gramEnd"/>
    </w:p>
    <w:p w14:paraId="6BF3F891" w14:textId="6E1648D9" w:rsidR="00524D54" w:rsidRPr="00524D54" w:rsidRDefault="00524D54" w:rsidP="00524D5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Calibri"/>
          <w:color w:val="222222"/>
        </w:rPr>
      </w:pPr>
      <w:r w:rsidRPr="00524D54">
        <w:rPr>
          <w:rFonts w:ascii="Verdana" w:hAnsi="Verdana" w:cs="Calibri"/>
          <w:b/>
          <w:bCs/>
          <w:color w:val="222222"/>
        </w:rPr>
        <w:t>Dağıtım</w:t>
      </w:r>
      <w:proofErr w:type="gramStart"/>
      <w:r w:rsidRPr="00524D54">
        <w:rPr>
          <w:rFonts w:ascii="Verdana" w:hAnsi="Verdana" w:cs="Calibri"/>
          <w:b/>
          <w:bCs/>
          <w:color w:val="222222"/>
        </w:rPr>
        <w:t>:</w:t>
      </w:r>
      <w:r w:rsidRPr="00524D54">
        <w:rPr>
          <w:rFonts w:ascii="Verdana" w:hAnsi="Verdana" w:cs="Calibri"/>
          <w:color w:val="222222"/>
        </w:rPr>
        <w:t xml:space="preserve"> ?????</w:t>
      </w:r>
      <w:proofErr w:type="gramEnd"/>
    </w:p>
    <w:p w14:paraId="56246DA4" w14:textId="1906CCC4" w:rsidR="00524D54" w:rsidRPr="00524D54" w:rsidRDefault="00524D54" w:rsidP="00524D5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Calibri"/>
          <w:color w:val="222222"/>
        </w:rPr>
      </w:pPr>
      <w:r w:rsidRPr="00524D54">
        <w:rPr>
          <w:rFonts w:ascii="Verdana" w:hAnsi="Verdana" w:cs="Calibri"/>
          <w:b/>
          <w:bCs/>
          <w:color w:val="222222"/>
        </w:rPr>
        <w:t>Yapım:</w:t>
      </w:r>
      <w:r w:rsidRPr="00524D54">
        <w:rPr>
          <w:rFonts w:ascii="Verdana" w:hAnsi="Verdana" w:cs="Calibri"/>
          <w:color w:val="222222"/>
        </w:rPr>
        <w:t xml:space="preserve"> </w:t>
      </w:r>
      <w:proofErr w:type="spellStart"/>
      <w:r w:rsidRPr="00524D54">
        <w:rPr>
          <w:rFonts w:ascii="Verdana" w:hAnsi="Verdana" w:cs="Calibri"/>
          <w:color w:val="222222"/>
        </w:rPr>
        <w:t>Starworks</w:t>
      </w:r>
      <w:proofErr w:type="spellEnd"/>
      <w:r w:rsidRPr="00524D54">
        <w:rPr>
          <w:rFonts w:ascii="Verdana" w:hAnsi="Verdana" w:cs="Calibri"/>
          <w:color w:val="222222"/>
        </w:rPr>
        <w:t xml:space="preserve"> </w:t>
      </w:r>
      <w:proofErr w:type="spellStart"/>
      <w:r w:rsidRPr="00524D54">
        <w:rPr>
          <w:rFonts w:ascii="Verdana" w:hAnsi="Verdana" w:cs="Calibri"/>
          <w:color w:val="222222"/>
        </w:rPr>
        <w:t>Productions</w:t>
      </w:r>
      <w:proofErr w:type="spellEnd"/>
    </w:p>
    <w:p w14:paraId="5AC91CBD" w14:textId="48CBF910" w:rsidR="00524D54" w:rsidRPr="00524D54" w:rsidRDefault="00524D54" w:rsidP="00524D5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Calibri"/>
          <w:color w:val="222222"/>
        </w:rPr>
      </w:pPr>
      <w:r w:rsidRPr="00524D54">
        <w:rPr>
          <w:rFonts w:ascii="Verdana" w:hAnsi="Verdana" w:cs="Calibri"/>
          <w:b/>
          <w:bCs/>
          <w:color w:val="222222"/>
        </w:rPr>
        <w:t>Tür:</w:t>
      </w:r>
      <w:r w:rsidRPr="00524D54">
        <w:rPr>
          <w:rFonts w:ascii="Verdana" w:hAnsi="Verdana" w:cs="Calibri"/>
          <w:color w:val="222222"/>
        </w:rPr>
        <w:t xml:space="preserve"> Aksiyon</w:t>
      </w:r>
    </w:p>
    <w:p w14:paraId="059D456F" w14:textId="4CFADCF4" w:rsidR="00524D54" w:rsidRPr="00524D54" w:rsidRDefault="00524D54" w:rsidP="00524D5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Calibri"/>
          <w:color w:val="222222"/>
        </w:rPr>
      </w:pPr>
      <w:r w:rsidRPr="00524D54">
        <w:rPr>
          <w:rFonts w:ascii="Verdana" w:hAnsi="Verdana" w:cs="Calibri"/>
          <w:b/>
          <w:bCs/>
          <w:color w:val="222222"/>
        </w:rPr>
        <w:t>Yönetmen:</w:t>
      </w:r>
      <w:r w:rsidRPr="00524D54">
        <w:rPr>
          <w:rFonts w:ascii="Verdana" w:hAnsi="Verdana" w:cs="Calibri"/>
          <w:color w:val="222222"/>
        </w:rPr>
        <w:t xml:space="preserve"> Bülent Terzioğlu</w:t>
      </w:r>
    </w:p>
    <w:p w14:paraId="49F421A8" w14:textId="1B64DA18" w:rsidR="00524D54" w:rsidRPr="00524D54" w:rsidRDefault="00524D54" w:rsidP="00524D5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Calibri"/>
          <w:color w:val="222222"/>
        </w:rPr>
      </w:pPr>
      <w:r w:rsidRPr="00524D54">
        <w:rPr>
          <w:rFonts w:ascii="Verdana" w:hAnsi="Verdana" w:cs="Calibri"/>
          <w:b/>
          <w:bCs/>
          <w:color w:val="222222"/>
        </w:rPr>
        <w:t xml:space="preserve">Oyuncular: </w:t>
      </w:r>
      <w:r w:rsidRPr="00524D54">
        <w:rPr>
          <w:rFonts w:ascii="Verdana" w:hAnsi="Verdana" w:cs="Calibri"/>
          <w:color w:val="222222"/>
        </w:rPr>
        <w:t>Selçuk Kılıç (Pars), Aslıhan Karalar</w:t>
      </w:r>
      <w:r w:rsidR="003153D1">
        <w:rPr>
          <w:rFonts w:ascii="Verdana" w:hAnsi="Verdana" w:cs="Calibri"/>
          <w:color w:val="222222"/>
        </w:rPr>
        <w:t>, ?????</w:t>
      </w:r>
      <w:proofErr w:type="gramStart"/>
      <w:r w:rsidR="003153D1">
        <w:rPr>
          <w:rFonts w:ascii="Verdana" w:hAnsi="Verdana" w:cs="Calibri"/>
          <w:color w:val="222222"/>
        </w:rPr>
        <w:t>, ?????</w:t>
      </w:r>
      <w:proofErr w:type="gramEnd"/>
    </w:p>
    <w:p w14:paraId="14EB91D6" w14:textId="77777777" w:rsidR="00524D54" w:rsidRPr="00524D54" w:rsidRDefault="00524D54" w:rsidP="00524D5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Calibri"/>
          <w:color w:val="222222"/>
        </w:rPr>
      </w:pPr>
    </w:p>
    <w:p w14:paraId="6CADFB94" w14:textId="31FEED0A" w:rsidR="00EE042F" w:rsidRPr="00524D54" w:rsidRDefault="00524D54" w:rsidP="00524D5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</w:rPr>
      </w:pPr>
      <w:r w:rsidRPr="00524D54">
        <w:rPr>
          <w:rFonts w:ascii="Verdana" w:hAnsi="Verdana" w:cs="Calibri"/>
          <w:b/>
          <w:bCs/>
          <w:color w:val="222222"/>
        </w:rPr>
        <w:t>Konu:</w:t>
      </w:r>
    </w:p>
    <w:p w14:paraId="69994C68" w14:textId="77777777" w:rsidR="00EE042F" w:rsidRPr="00524D54" w:rsidRDefault="00EE042F" w:rsidP="00524D5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524D54">
        <w:rPr>
          <w:rFonts w:ascii="Verdana" w:hAnsi="Verdana" w:cs="Calibri"/>
          <w:color w:val="222222"/>
        </w:rPr>
        <w:t> </w:t>
      </w:r>
    </w:p>
    <w:p w14:paraId="65A02E75" w14:textId="7034B3E7" w:rsidR="00147A57" w:rsidRPr="00524D54" w:rsidRDefault="00EE042F" w:rsidP="00524D5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524D54">
        <w:rPr>
          <w:rFonts w:ascii="Verdana" w:hAnsi="Verdana" w:cs="Calibri"/>
          <w:color w:val="222222"/>
        </w:rPr>
        <w:t xml:space="preserve">Pars </w:t>
      </w:r>
      <w:r w:rsidR="00524D54" w:rsidRPr="00524D54">
        <w:rPr>
          <w:rFonts w:ascii="Verdana" w:hAnsi="Verdana" w:cs="Calibri"/>
          <w:color w:val="222222"/>
        </w:rPr>
        <w:t>k</w:t>
      </w:r>
      <w:r w:rsidRPr="00524D54">
        <w:rPr>
          <w:rFonts w:ascii="Verdana" w:hAnsi="Verdana" w:cs="Calibri"/>
          <w:color w:val="222222"/>
        </w:rPr>
        <w:t>arakteri, yaşamak için savaşmanın en ayrıntılı halinin anlatıyor. Aile, para, aşk, dövüş, legal, illegal zirvelerin olduğu hayatta kalma mücadelesi, sevdiklerini korurken arzu ettiğin düzeni kuruyor</w:t>
      </w:r>
      <w:r w:rsidR="00524D54" w:rsidRPr="00524D54">
        <w:rPr>
          <w:rFonts w:ascii="Verdana" w:hAnsi="Verdana" w:cs="Calibri"/>
          <w:color w:val="222222"/>
        </w:rPr>
        <w:t>.</w:t>
      </w:r>
    </w:p>
    <w:sectPr w:rsidR="00147A57" w:rsidRPr="00524D54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42F"/>
    <w:rsid w:val="00147A57"/>
    <w:rsid w:val="003153D1"/>
    <w:rsid w:val="00383653"/>
    <w:rsid w:val="00524D54"/>
    <w:rsid w:val="00E53E40"/>
    <w:rsid w:val="00E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1F50"/>
  <w15:chartTrackingRefBased/>
  <w15:docId w15:val="{EB7D1218-7AB4-4F23-B5FA-2682EEF2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2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2023-04-11T06:00:00Z</dcterms:created>
  <dcterms:modified xsi:type="dcterms:W3CDTF">2023-04-11T06:33:00Z</dcterms:modified>
</cp:coreProperties>
</file>