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0FE" w:rsidRPr="005200FE" w:rsidRDefault="005200FE" w:rsidP="005200FE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5200FE">
        <w:rPr>
          <w:rFonts w:ascii="Times New Roman" w:hAnsi="Times New Roman" w:cs="Times New Roman"/>
          <w:b/>
          <w:sz w:val="40"/>
          <w:szCs w:val="40"/>
          <w:lang w:eastAsia="tr-TR"/>
        </w:rPr>
        <w:t>Minik Kuş</w:t>
      </w:r>
    </w:p>
    <w:p w:rsidR="005200FE" w:rsidRPr="005200FE" w:rsidRDefault="005200FE" w:rsidP="005200FE">
      <w:pPr>
        <w:pStyle w:val="AralkYok"/>
        <w:rPr>
          <w:rFonts w:ascii="Times New Roman" w:hAnsi="Times New Roman" w:cs="Times New Roman"/>
          <w:b/>
          <w:sz w:val="32"/>
          <w:szCs w:val="32"/>
          <w:lang w:eastAsia="tr-TR"/>
        </w:rPr>
      </w:pPr>
      <w:r w:rsidRPr="005200FE">
        <w:rPr>
          <w:rFonts w:ascii="Times New Roman" w:hAnsi="Times New Roman" w:cs="Times New Roman"/>
          <w:b/>
          <w:sz w:val="32"/>
          <w:szCs w:val="32"/>
          <w:lang w:eastAsia="tr-TR"/>
        </w:rPr>
        <w:t>(</w:t>
      </w:r>
      <w:proofErr w:type="spellStart"/>
      <w:r w:rsidRPr="005200FE">
        <w:rPr>
          <w:rFonts w:ascii="Times New Roman" w:hAnsi="Times New Roman" w:cs="Times New Roman"/>
          <w:b/>
          <w:sz w:val="32"/>
          <w:szCs w:val="32"/>
          <w:lang w:eastAsia="tr-TR"/>
        </w:rPr>
        <w:t>Gu</w:t>
      </w:r>
      <w:r w:rsidR="005B2B3E">
        <w:rPr>
          <w:rFonts w:ascii="Times New Roman" w:hAnsi="Times New Roman" w:cs="Times New Roman"/>
          <w:b/>
          <w:sz w:val="32"/>
          <w:szCs w:val="32"/>
          <w:lang w:eastAsia="tr-TR"/>
        </w:rPr>
        <w:t>s</w:t>
      </w:r>
      <w:proofErr w:type="spellEnd"/>
      <w:r w:rsidR="005B2B3E">
        <w:rPr>
          <w:rFonts w:ascii="Times New Roman" w:hAnsi="Times New Roman" w:cs="Times New Roman"/>
          <w:b/>
          <w:sz w:val="32"/>
          <w:szCs w:val="32"/>
          <w:lang w:eastAsia="tr-TR"/>
        </w:rPr>
        <w:t xml:space="preserve"> - </w:t>
      </w:r>
      <w:proofErr w:type="spellStart"/>
      <w:r w:rsidR="005B2B3E">
        <w:rPr>
          <w:rFonts w:ascii="Times New Roman" w:hAnsi="Times New Roman" w:cs="Times New Roman"/>
          <w:b/>
          <w:sz w:val="32"/>
          <w:szCs w:val="32"/>
          <w:lang w:eastAsia="tr-TR"/>
        </w:rPr>
        <w:t>Petit</w:t>
      </w:r>
      <w:proofErr w:type="spellEnd"/>
      <w:r w:rsidR="005B2B3E">
        <w:rPr>
          <w:rFonts w:ascii="Times New Roman" w:hAnsi="Times New Roman" w:cs="Times New Roman"/>
          <w:b/>
          <w:sz w:val="32"/>
          <w:szCs w:val="32"/>
          <w:lang w:eastAsia="tr-TR"/>
        </w:rPr>
        <w:t xml:space="preserve"> </w:t>
      </w:r>
      <w:proofErr w:type="spellStart"/>
      <w:r w:rsidR="005B2B3E">
        <w:rPr>
          <w:rFonts w:ascii="Times New Roman" w:hAnsi="Times New Roman" w:cs="Times New Roman"/>
          <w:b/>
          <w:sz w:val="32"/>
          <w:szCs w:val="32"/>
          <w:lang w:eastAsia="tr-TR"/>
        </w:rPr>
        <w:t>Oiseau</w:t>
      </w:r>
      <w:proofErr w:type="spellEnd"/>
      <w:r w:rsidR="005B2B3E">
        <w:rPr>
          <w:rFonts w:ascii="Times New Roman" w:hAnsi="Times New Roman" w:cs="Times New Roman"/>
          <w:b/>
          <w:sz w:val="32"/>
          <w:szCs w:val="32"/>
          <w:lang w:eastAsia="tr-TR"/>
        </w:rPr>
        <w:t xml:space="preserve">, Grand </w:t>
      </w:r>
      <w:proofErr w:type="spellStart"/>
      <w:r w:rsidR="005B2B3E">
        <w:rPr>
          <w:rFonts w:ascii="Times New Roman" w:hAnsi="Times New Roman" w:cs="Times New Roman"/>
          <w:b/>
          <w:sz w:val="32"/>
          <w:szCs w:val="32"/>
          <w:lang w:eastAsia="tr-TR"/>
        </w:rPr>
        <w:t>Voyage</w:t>
      </w:r>
      <w:proofErr w:type="spellEnd"/>
      <w:r w:rsidR="005B2B3E">
        <w:rPr>
          <w:rFonts w:ascii="Times New Roman" w:hAnsi="Times New Roman" w:cs="Times New Roman"/>
          <w:b/>
          <w:sz w:val="32"/>
          <w:szCs w:val="32"/>
          <w:lang w:eastAsia="tr-TR"/>
        </w:rPr>
        <w:t xml:space="preserve"> /</w:t>
      </w:r>
      <w:bookmarkStart w:id="0" w:name="_GoBack"/>
      <w:bookmarkEnd w:id="0"/>
      <w:r w:rsidRPr="005200FE">
        <w:rPr>
          <w:rFonts w:ascii="Times New Roman" w:hAnsi="Times New Roman" w:cs="Times New Roman"/>
          <w:b/>
          <w:sz w:val="32"/>
          <w:szCs w:val="32"/>
          <w:lang w:eastAsia="tr-TR"/>
        </w:rPr>
        <w:t xml:space="preserve"> </w:t>
      </w:r>
      <w:proofErr w:type="spellStart"/>
      <w:r w:rsidRPr="005200FE">
        <w:rPr>
          <w:rFonts w:ascii="Times New Roman" w:hAnsi="Times New Roman" w:cs="Times New Roman"/>
          <w:b/>
          <w:sz w:val="32"/>
          <w:szCs w:val="32"/>
          <w:lang w:eastAsia="tr-TR"/>
        </w:rPr>
        <w:t>Yellowbird</w:t>
      </w:r>
      <w:proofErr w:type="spellEnd"/>
      <w:r w:rsidRPr="005200FE">
        <w:rPr>
          <w:rFonts w:ascii="Times New Roman" w:hAnsi="Times New Roman" w:cs="Times New Roman"/>
          <w:b/>
          <w:sz w:val="32"/>
          <w:szCs w:val="32"/>
          <w:lang w:eastAsia="tr-TR"/>
        </w:rPr>
        <w:t>)</w:t>
      </w:r>
    </w:p>
    <w:p w:rsidR="005200FE" w:rsidRDefault="005200FE" w:rsidP="005200F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200FE" w:rsidRDefault="005200FE" w:rsidP="005200F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5200FE">
        <w:rPr>
          <w:rFonts w:ascii="Times New Roman" w:hAnsi="Times New Roman" w:cs="Times New Roman"/>
          <w:b/>
          <w:sz w:val="24"/>
          <w:szCs w:val="24"/>
          <w:lang w:eastAsia="tr-TR"/>
        </w:rPr>
        <w:t>Gösterim Tarihi: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21 Ağustos 2015</w:t>
      </w:r>
    </w:p>
    <w:p w:rsidR="005200FE" w:rsidRDefault="005200FE" w:rsidP="005200F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5200FE">
        <w:rPr>
          <w:rFonts w:ascii="Times New Roman" w:hAnsi="Times New Roman" w:cs="Times New Roman"/>
          <w:b/>
          <w:sz w:val="24"/>
          <w:szCs w:val="24"/>
          <w:lang w:eastAsia="tr-TR"/>
        </w:rPr>
        <w:t>Dağıtım: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MC Film</w:t>
      </w:r>
    </w:p>
    <w:p w:rsidR="005200FE" w:rsidRDefault="005200FE" w:rsidP="005200F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5200FE">
        <w:rPr>
          <w:rFonts w:ascii="Times New Roman" w:hAnsi="Times New Roman" w:cs="Times New Roman"/>
          <w:b/>
          <w:sz w:val="24"/>
          <w:szCs w:val="24"/>
          <w:lang w:eastAsia="tr-TR"/>
        </w:rPr>
        <w:t>İthalat: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5B2B3E">
        <w:rPr>
          <w:rFonts w:ascii="Times New Roman" w:hAnsi="Times New Roman" w:cs="Times New Roman"/>
          <w:sz w:val="24"/>
          <w:szCs w:val="24"/>
          <w:lang w:eastAsia="tr-TR"/>
        </w:rPr>
        <w:t>Mekanik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Film</w:t>
      </w:r>
    </w:p>
    <w:p w:rsidR="005200FE" w:rsidRDefault="005200FE" w:rsidP="005200F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5200FE">
        <w:rPr>
          <w:rFonts w:ascii="Times New Roman" w:hAnsi="Times New Roman" w:cs="Times New Roman"/>
          <w:b/>
          <w:sz w:val="24"/>
          <w:szCs w:val="24"/>
          <w:lang w:eastAsia="tr-TR"/>
        </w:rPr>
        <w:t>Süre: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90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dk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>,</w:t>
      </w:r>
    </w:p>
    <w:p w:rsidR="005200FE" w:rsidRDefault="005200FE" w:rsidP="005200F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5200FE">
        <w:rPr>
          <w:rFonts w:ascii="Times New Roman" w:hAnsi="Times New Roman" w:cs="Times New Roman"/>
          <w:b/>
          <w:sz w:val="24"/>
          <w:szCs w:val="24"/>
          <w:lang w:eastAsia="tr-TR"/>
        </w:rPr>
        <w:t>Tür: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Animasyon, Macera, Komedi</w:t>
      </w:r>
    </w:p>
    <w:p w:rsidR="005200FE" w:rsidRPr="005200FE" w:rsidRDefault="005200FE" w:rsidP="005200F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5200FE">
        <w:rPr>
          <w:rFonts w:ascii="Times New Roman" w:hAnsi="Times New Roman" w:cs="Times New Roman"/>
          <w:b/>
          <w:sz w:val="24"/>
          <w:szCs w:val="24"/>
          <w:lang w:eastAsia="tr-TR"/>
        </w:rPr>
        <w:t>Yönetmen: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200FE">
        <w:rPr>
          <w:rFonts w:ascii="Times New Roman" w:hAnsi="Times New Roman" w:cs="Times New Roman"/>
          <w:sz w:val="24"/>
          <w:szCs w:val="24"/>
          <w:lang w:eastAsia="tr-TR"/>
        </w:rPr>
        <w:t>Christian</w:t>
      </w:r>
      <w:proofErr w:type="spellEnd"/>
      <w:r w:rsidRPr="005200FE">
        <w:rPr>
          <w:rFonts w:ascii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 w:rsidRPr="005200FE">
        <w:rPr>
          <w:rFonts w:ascii="Times New Roman" w:hAnsi="Times New Roman" w:cs="Times New Roman"/>
          <w:sz w:val="24"/>
          <w:szCs w:val="24"/>
          <w:lang w:eastAsia="tr-TR"/>
        </w:rPr>
        <w:t>Vita</w:t>
      </w:r>
      <w:proofErr w:type="spellEnd"/>
    </w:p>
    <w:p w:rsidR="005200FE" w:rsidRDefault="005200FE" w:rsidP="005200F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5200FE">
        <w:rPr>
          <w:rFonts w:ascii="Times New Roman" w:hAnsi="Times New Roman" w:cs="Times New Roman"/>
          <w:b/>
          <w:sz w:val="24"/>
          <w:szCs w:val="24"/>
          <w:lang w:eastAsia="tr-TR"/>
        </w:rPr>
        <w:t>Seslendirenler: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5200FE">
        <w:rPr>
          <w:rFonts w:ascii="Times New Roman" w:hAnsi="Times New Roman" w:cs="Times New Roman"/>
          <w:sz w:val="24"/>
          <w:szCs w:val="24"/>
          <w:lang w:eastAsia="tr-TR"/>
        </w:rPr>
        <w:t xml:space="preserve">Arthur </w:t>
      </w:r>
      <w:proofErr w:type="spellStart"/>
      <w:r w:rsidRPr="005200FE">
        <w:rPr>
          <w:rFonts w:ascii="Times New Roman" w:hAnsi="Times New Roman" w:cs="Times New Roman"/>
          <w:sz w:val="24"/>
          <w:szCs w:val="24"/>
          <w:lang w:eastAsia="tr-TR"/>
        </w:rPr>
        <w:t>Dupont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r w:rsidRPr="005200FE">
        <w:rPr>
          <w:rFonts w:ascii="Times New Roman" w:hAnsi="Times New Roman" w:cs="Times New Roman"/>
          <w:sz w:val="24"/>
          <w:szCs w:val="24"/>
          <w:lang w:eastAsia="tr-TR"/>
        </w:rPr>
        <w:t xml:space="preserve">Sara </w:t>
      </w:r>
      <w:proofErr w:type="spellStart"/>
      <w:r w:rsidRPr="005200FE">
        <w:rPr>
          <w:rFonts w:ascii="Times New Roman" w:hAnsi="Times New Roman" w:cs="Times New Roman"/>
          <w:sz w:val="24"/>
          <w:szCs w:val="24"/>
          <w:lang w:eastAsia="tr-TR"/>
        </w:rPr>
        <w:t>Forestier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5200FE">
        <w:rPr>
          <w:rFonts w:ascii="Times New Roman" w:hAnsi="Times New Roman" w:cs="Times New Roman"/>
          <w:sz w:val="24"/>
          <w:szCs w:val="24"/>
          <w:lang w:eastAsia="tr-TR"/>
        </w:rPr>
        <w:t>Bruno</w:t>
      </w:r>
      <w:proofErr w:type="spellEnd"/>
      <w:r w:rsidRPr="005200FE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5200FE">
        <w:rPr>
          <w:rFonts w:ascii="Times New Roman" w:hAnsi="Times New Roman" w:cs="Times New Roman"/>
          <w:sz w:val="24"/>
          <w:szCs w:val="24"/>
          <w:lang w:eastAsia="tr-TR"/>
        </w:rPr>
        <w:t>Salomone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>, P</w:t>
      </w:r>
      <w:r w:rsidRPr="005200FE">
        <w:rPr>
          <w:rFonts w:ascii="Times New Roman" w:hAnsi="Times New Roman" w:cs="Times New Roman"/>
          <w:sz w:val="24"/>
          <w:szCs w:val="24"/>
          <w:lang w:eastAsia="tr-TR"/>
        </w:rPr>
        <w:t>ierre Richard</w:t>
      </w:r>
    </w:p>
    <w:p w:rsidR="00C5336C" w:rsidRPr="00C5336C" w:rsidRDefault="00C5336C" w:rsidP="005200F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C5336C" w:rsidRPr="00C5336C" w:rsidRDefault="00C5336C" w:rsidP="005200FE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C5336C">
        <w:rPr>
          <w:rFonts w:ascii="Times New Roman" w:hAnsi="Times New Roman" w:cs="Times New Roman"/>
          <w:b/>
          <w:sz w:val="24"/>
          <w:szCs w:val="24"/>
          <w:lang w:eastAsia="tr-TR"/>
        </w:rPr>
        <w:t>Konu:</w:t>
      </w:r>
    </w:p>
    <w:p w:rsidR="00C5336C" w:rsidRPr="00C5336C" w:rsidRDefault="00C5336C" w:rsidP="005200F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C5336C" w:rsidRPr="00C5336C" w:rsidRDefault="00C5336C" w:rsidP="005200F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C53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Sonbaharın yaklaşmasıyla çok uzaklardaki sıcak Afrika'ya göçmenin hazırlıklarını yapmaya başlayan bir kuş sürüsü, liderleri </w:t>
      </w:r>
      <w:proofErr w:type="spellStart"/>
      <w:r w:rsidRPr="00C53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Darius'un</w:t>
      </w:r>
      <w:proofErr w:type="spellEnd"/>
      <w:r w:rsidRPr="00C53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kötü bir şekilde sakatlanmasıyla lidersiz kalır ve acilen </w:t>
      </w:r>
      <w:proofErr w:type="spellStart"/>
      <w:r w:rsidRPr="00C53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Darius'tan</w:t>
      </w:r>
      <w:proofErr w:type="spellEnd"/>
      <w:r w:rsidRPr="00C53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sonraki en yetenekli kuşu seçmeleri gerekir. Genç ve sakar </w:t>
      </w:r>
      <w:proofErr w:type="spellStart"/>
      <w:r w:rsidRPr="00C53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Gus</w:t>
      </w:r>
      <w:proofErr w:type="spellEnd"/>
      <w:r w:rsidRPr="00C53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ise tam da bu noktada olaylara </w:t>
      </w:r>
      <w:proofErr w:type="gramStart"/>
      <w:r w:rsidRPr="00C53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dahil</w:t>
      </w:r>
      <w:proofErr w:type="gramEnd"/>
      <w:r w:rsidRPr="00C53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olur ve bir şekilde sürünün önderi olma şansını kazanır. Her şeye rağmen sürünün güneye giden bu uzun yolda </w:t>
      </w:r>
      <w:proofErr w:type="spellStart"/>
      <w:r w:rsidRPr="00C53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Gus'ı</w:t>
      </w:r>
      <w:proofErr w:type="spellEnd"/>
      <w:r w:rsidRPr="00C53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takip etmek dışında bir seçeneği kalmamıştır. Kimsesiz büyüyen ve her daim bir ailenin özlemini kurmuş olan </w:t>
      </w:r>
      <w:proofErr w:type="spellStart"/>
      <w:r w:rsidRPr="00C53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Gus</w:t>
      </w:r>
      <w:proofErr w:type="spellEnd"/>
      <w:r w:rsidRPr="00C533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için bu yolculuk, hayata ve kendine dair yeni ufukları keşfedeceği özel bir deneyime dönüşecektir...</w:t>
      </w:r>
    </w:p>
    <w:p w:rsidR="00035595" w:rsidRPr="00C5336C" w:rsidRDefault="00035595" w:rsidP="005200FE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035595" w:rsidRPr="00C53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2554A"/>
    <w:multiLevelType w:val="multilevel"/>
    <w:tmpl w:val="59708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AE0FBE"/>
    <w:multiLevelType w:val="multilevel"/>
    <w:tmpl w:val="2E0E4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FE"/>
    <w:rsid w:val="000269CB"/>
    <w:rsid w:val="00030C9B"/>
    <w:rsid w:val="00035595"/>
    <w:rsid w:val="00084CD5"/>
    <w:rsid w:val="00090EDF"/>
    <w:rsid w:val="000A2F99"/>
    <w:rsid w:val="000A5878"/>
    <w:rsid w:val="000B41B3"/>
    <w:rsid w:val="000C2D3B"/>
    <w:rsid w:val="000D4004"/>
    <w:rsid w:val="000F3181"/>
    <w:rsid w:val="00144B10"/>
    <w:rsid w:val="00150058"/>
    <w:rsid w:val="00155A1C"/>
    <w:rsid w:val="001D33CA"/>
    <w:rsid w:val="00205712"/>
    <w:rsid w:val="002345BF"/>
    <w:rsid w:val="00242615"/>
    <w:rsid w:val="0024345A"/>
    <w:rsid w:val="002803D0"/>
    <w:rsid w:val="002D72B8"/>
    <w:rsid w:val="002D7976"/>
    <w:rsid w:val="00344D0C"/>
    <w:rsid w:val="00355E42"/>
    <w:rsid w:val="003823B7"/>
    <w:rsid w:val="00397435"/>
    <w:rsid w:val="003D47DC"/>
    <w:rsid w:val="004C7A72"/>
    <w:rsid w:val="005200FE"/>
    <w:rsid w:val="005738CA"/>
    <w:rsid w:val="005B2B3E"/>
    <w:rsid w:val="005E5B11"/>
    <w:rsid w:val="005F097C"/>
    <w:rsid w:val="00636C02"/>
    <w:rsid w:val="0064533D"/>
    <w:rsid w:val="00647DAF"/>
    <w:rsid w:val="006A2388"/>
    <w:rsid w:val="006A3BF0"/>
    <w:rsid w:val="006C73D1"/>
    <w:rsid w:val="0071490F"/>
    <w:rsid w:val="007202C1"/>
    <w:rsid w:val="00723E81"/>
    <w:rsid w:val="0075011A"/>
    <w:rsid w:val="007A6AB7"/>
    <w:rsid w:val="007B1803"/>
    <w:rsid w:val="007C2BB4"/>
    <w:rsid w:val="007E57C0"/>
    <w:rsid w:val="007F3021"/>
    <w:rsid w:val="00867834"/>
    <w:rsid w:val="008E2445"/>
    <w:rsid w:val="00924978"/>
    <w:rsid w:val="009E5B96"/>
    <w:rsid w:val="00A06156"/>
    <w:rsid w:val="00A127E0"/>
    <w:rsid w:val="00A51F9E"/>
    <w:rsid w:val="00A54682"/>
    <w:rsid w:val="00A97D5D"/>
    <w:rsid w:val="00AA020C"/>
    <w:rsid w:val="00AA4FA2"/>
    <w:rsid w:val="00AD2CFA"/>
    <w:rsid w:val="00AE37F5"/>
    <w:rsid w:val="00B17CE1"/>
    <w:rsid w:val="00B74E1C"/>
    <w:rsid w:val="00B859FE"/>
    <w:rsid w:val="00C055D2"/>
    <w:rsid w:val="00C42E8C"/>
    <w:rsid w:val="00C5336C"/>
    <w:rsid w:val="00C6206C"/>
    <w:rsid w:val="00C720B1"/>
    <w:rsid w:val="00CA023D"/>
    <w:rsid w:val="00CC63B1"/>
    <w:rsid w:val="00D02FAC"/>
    <w:rsid w:val="00DC1064"/>
    <w:rsid w:val="00DC7F44"/>
    <w:rsid w:val="00DE2CFC"/>
    <w:rsid w:val="00DF14EB"/>
    <w:rsid w:val="00ED3090"/>
    <w:rsid w:val="00EE41CF"/>
    <w:rsid w:val="00F22052"/>
    <w:rsid w:val="00F22AC7"/>
    <w:rsid w:val="00F354D0"/>
    <w:rsid w:val="00F4228A"/>
    <w:rsid w:val="00F66BC4"/>
    <w:rsid w:val="00F9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22491-E8CE-4E09-BE34-440E0677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5200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5200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5200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5200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200F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200F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5200FE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5200F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itemprop">
    <w:name w:val="itemprop"/>
    <w:basedOn w:val="VarsaylanParagrafYazTipi"/>
    <w:rsid w:val="005200FE"/>
  </w:style>
  <w:style w:type="character" w:customStyle="1" w:styleId="apple-converted-space">
    <w:name w:val="apple-converted-space"/>
    <w:basedOn w:val="VarsaylanParagrafYazTipi"/>
    <w:rsid w:val="005200FE"/>
  </w:style>
  <w:style w:type="character" w:customStyle="1" w:styleId="nobr">
    <w:name w:val="nobr"/>
    <w:basedOn w:val="VarsaylanParagrafYazTipi"/>
    <w:rsid w:val="005200FE"/>
  </w:style>
  <w:style w:type="character" w:styleId="Kpr">
    <w:name w:val="Hyperlink"/>
    <w:basedOn w:val="VarsaylanParagrafYazTipi"/>
    <w:uiPriority w:val="99"/>
    <w:semiHidden/>
    <w:unhideWhenUsed/>
    <w:rsid w:val="005200FE"/>
    <w:rPr>
      <w:color w:val="0000FF"/>
      <w:u w:val="single"/>
    </w:rPr>
  </w:style>
  <w:style w:type="character" w:customStyle="1" w:styleId="ghost">
    <w:name w:val="ghost"/>
    <w:basedOn w:val="VarsaylanParagrafYazTipi"/>
    <w:rsid w:val="005200FE"/>
  </w:style>
  <w:style w:type="character" w:customStyle="1" w:styleId="star-box-rating-label">
    <w:name w:val="star-box-rating-label"/>
    <w:basedOn w:val="VarsaylanParagrafYazTipi"/>
    <w:rsid w:val="005200FE"/>
  </w:style>
  <w:style w:type="character" w:customStyle="1" w:styleId="rating-bg">
    <w:name w:val="rating-bg"/>
    <w:basedOn w:val="VarsaylanParagrafYazTipi"/>
    <w:rsid w:val="005200FE"/>
  </w:style>
  <w:style w:type="character" w:customStyle="1" w:styleId="rating-imdb">
    <w:name w:val="rating-imdb"/>
    <w:basedOn w:val="VarsaylanParagrafYazTipi"/>
    <w:rsid w:val="005200FE"/>
  </w:style>
  <w:style w:type="character" w:customStyle="1" w:styleId="value">
    <w:name w:val="value"/>
    <w:basedOn w:val="VarsaylanParagrafYazTipi"/>
    <w:rsid w:val="005200FE"/>
  </w:style>
  <w:style w:type="character" w:customStyle="1" w:styleId="grey">
    <w:name w:val="grey"/>
    <w:basedOn w:val="VarsaylanParagrafYazTipi"/>
    <w:rsid w:val="005200FE"/>
  </w:style>
  <w:style w:type="character" w:styleId="Gl">
    <w:name w:val="Strong"/>
    <w:basedOn w:val="VarsaylanParagrafYazTipi"/>
    <w:uiPriority w:val="22"/>
    <w:qFormat/>
    <w:rsid w:val="005200FE"/>
    <w:rPr>
      <w:b/>
      <w:bCs/>
    </w:rPr>
  </w:style>
  <w:style w:type="character" w:customStyle="1" w:styleId="mellow">
    <w:name w:val="mellow"/>
    <w:basedOn w:val="VarsaylanParagrafYazTipi"/>
    <w:rsid w:val="005200FE"/>
  </w:style>
  <w:style w:type="paragraph" w:styleId="NormalWeb">
    <w:name w:val="Normal (Web)"/>
    <w:basedOn w:val="Normal"/>
    <w:uiPriority w:val="99"/>
    <w:semiHidden/>
    <w:unhideWhenUsed/>
    <w:rsid w:val="00520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ee-more">
    <w:name w:val="see-more"/>
    <w:basedOn w:val="VarsaylanParagrafYazTipi"/>
    <w:rsid w:val="005200FE"/>
  </w:style>
  <w:style w:type="character" w:customStyle="1" w:styleId="btn2glyph">
    <w:name w:val="btn2_glyph"/>
    <w:basedOn w:val="VarsaylanParagrafYazTipi"/>
    <w:rsid w:val="005200FE"/>
  </w:style>
  <w:style w:type="character" w:customStyle="1" w:styleId="btn2text">
    <w:name w:val="btn2_text"/>
    <w:basedOn w:val="VarsaylanParagrafYazTipi"/>
    <w:rsid w:val="005200FE"/>
  </w:style>
  <w:style w:type="character" w:customStyle="1" w:styleId="oneline">
    <w:name w:val="oneline"/>
    <w:basedOn w:val="VarsaylanParagrafYazTipi"/>
    <w:rsid w:val="005200FE"/>
  </w:style>
  <w:style w:type="paragraph" w:customStyle="1" w:styleId="blurb">
    <w:name w:val="blurb"/>
    <w:basedOn w:val="Normal"/>
    <w:rsid w:val="00520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eemore">
    <w:name w:val="seemore"/>
    <w:basedOn w:val="Normal"/>
    <w:rsid w:val="00520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imdbratingplugin">
    <w:name w:val="imdbratingplugin"/>
    <w:basedOn w:val="VarsaylanParagrafYazTipi"/>
    <w:rsid w:val="005200FE"/>
  </w:style>
  <w:style w:type="character" w:customStyle="1" w:styleId="rating">
    <w:name w:val="rating"/>
    <w:basedOn w:val="VarsaylanParagrafYazTipi"/>
    <w:rsid w:val="005200FE"/>
  </w:style>
  <w:style w:type="character" w:customStyle="1" w:styleId="often">
    <w:name w:val="often"/>
    <w:basedOn w:val="VarsaylanParagrafYazTipi"/>
    <w:rsid w:val="005200FE"/>
  </w:style>
  <w:style w:type="character" w:customStyle="1" w:styleId="rightcornerlink">
    <w:name w:val="rightcornerlink"/>
    <w:basedOn w:val="VarsaylanParagrafYazTipi"/>
    <w:rsid w:val="005200FE"/>
  </w:style>
  <w:style w:type="character" w:customStyle="1" w:styleId="recheading">
    <w:name w:val="rec_heading"/>
    <w:basedOn w:val="VarsaylanParagrafYazTipi"/>
    <w:rsid w:val="005200FE"/>
  </w:style>
  <w:style w:type="paragraph" w:styleId="AralkYok">
    <w:name w:val="No Spacing"/>
    <w:uiPriority w:val="1"/>
    <w:qFormat/>
    <w:rsid w:val="005200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2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7723">
          <w:marLeft w:val="300"/>
          <w:marRight w:val="0"/>
          <w:marTop w:val="0"/>
          <w:marBottom w:val="6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10870">
              <w:marLeft w:val="0"/>
              <w:marRight w:val="0"/>
              <w:marTop w:val="0"/>
              <w:marBottom w:val="105"/>
              <w:divBdr>
                <w:top w:val="single" w:sz="6" w:space="8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363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20512">
                      <w:marLeft w:val="0"/>
                      <w:marRight w:val="0"/>
                      <w:marTop w:val="6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2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8E8E8"/>
                        <w:left w:val="single" w:sz="2" w:space="0" w:color="E8E8E8"/>
                        <w:bottom w:val="single" w:sz="6" w:space="8" w:color="E8E8E8"/>
                        <w:right w:val="single" w:sz="2" w:space="0" w:color="E8E8E8"/>
                      </w:divBdr>
                      <w:divsChild>
                        <w:div w:id="26669792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816966">
                          <w:marLeft w:val="0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999903">
                      <w:marLeft w:val="0"/>
                      <w:marRight w:val="105"/>
                      <w:marTop w:val="84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85435">
                      <w:marLeft w:val="0"/>
                      <w:marRight w:val="105"/>
                      <w:marTop w:val="84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22664">
                      <w:marLeft w:val="0"/>
                      <w:marRight w:val="105"/>
                      <w:marTop w:val="84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76841">
                      <w:marLeft w:val="0"/>
                      <w:marRight w:val="225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8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9207640">
              <w:marLeft w:val="0"/>
              <w:marRight w:val="0"/>
              <w:marTop w:val="0"/>
              <w:marBottom w:val="10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113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8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490367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0900">
              <w:marLeft w:val="0"/>
              <w:marRight w:val="0"/>
              <w:marTop w:val="0"/>
              <w:marBottom w:val="105"/>
              <w:divBdr>
                <w:top w:val="single" w:sz="6" w:space="8" w:color="F6F6F5"/>
                <w:left w:val="single" w:sz="6" w:space="9" w:color="F6F6F5"/>
                <w:bottom w:val="single" w:sz="6" w:space="8" w:color="F6F6F5"/>
                <w:right w:val="single" w:sz="6" w:space="9" w:color="F6F6F5"/>
              </w:divBdr>
              <w:divsChild>
                <w:div w:id="103554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4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4112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48481">
              <w:marLeft w:val="0"/>
              <w:marRight w:val="0"/>
              <w:marTop w:val="0"/>
              <w:marBottom w:val="105"/>
              <w:divBdr>
                <w:top w:val="single" w:sz="6" w:space="8" w:color="F6F6F5"/>
                <w:left w:val="single" w:sz="6" w:space="9" w:color="F6F6F5"/>
                <w:bottom w:val="single" w:sz="6" w:space="8" w:color="F6F6F5"/>
                <w:right w:val="single" w:sz="6" w:space="9" w:color="F6F6F5"/>
              </w:divBdr>
              <w:divsChild>
                <w:div w:id="19195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1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23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87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032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166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277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2698760">
              <w:marLeft w:val="0"/>
              <w:marRight w:val="0"/>
              <w:marTop w:val="0"/>
              <w:marBottom w:val="105"/>
              <w:divBdr>
                <w:top w:val="single" w:sz="6" w:space="8" w:color="F6F6F5"/>
                <w:left w:val="single" w:sz="6" w:space="9" w:color="F6F6F5"/>
                <w:bottom w:val="single" w:sz="6" w:space="8" w:color="F6F6F5"/>
                <w:right w:val="single" w:sz="6" w:space="9" w:color="F6F6F5"/>
              </w:divBdr>
              <w:divsChild>
                <w:div w:id="1207716587">
                  <w:marLeft w:val="0"/>
                  <w:marRight w:val="0"/>
                  <w:marTop w:val="0"/>
                  <w:marBottom w:val="0"/>
                  <w:divBdr>
                    <w:top w:val="single" w:sz="6" w:space="6" w:color="FFFFFF"/>
                    <w:left w:val="single" w:sz="6" w:space="9" w:color="FFFFFF"/>
                    <w:bottom w:val="single" w:sz="6" w:space="9" w:color="FFFFFF"/>
                    <w:right w:val="single" w:sz="6" w:space="9" w:color="FFFFFF"/>
                  </w:divBdr>
                </w:div>
                <w:div w:id="1006714516">
                  <w:marLeft w:val="0"/>
                  <w:marRight w:val="0"/>
                  <w:marTop w:val="0"/>
                  <w:marBottom w:val="0"/>
                  <w:divBdr>
                    <w:top w:val="single" w:sz="6" w:space="6" w:color="FFFFFF"/>
                    <w:left w:val="single" w:sz="6" w:space="9" w:color="FFFFFF"/>
                    <w:bottom w:val="single" w:sz="6" w:space="9" w:color="FFFFFF"/>
                    <w:right w:val="single" w:sz="6" w:space="9" w:color="FFFFFF"/>
                  </w:divBdr>
                </w:div>
                <w:div w:id="1077097735">
                  <w:marLeft w:val="0"/>
                  <w:marRight w:val="0"/>
                  <w:marTop w:val="0"/>
                  <w:marBottom w:val="0"/>
                  <w:divBdr>
                    <w:top w:val="single" w:sz="6" w:space="6" w:color="FFFFFF"/>
                    <w:left w:val="single" w:sz="6" w:space="9" w:color="FFFFFF"/>
                    <w:bottom w:val="single" w:sz="6" w:space="9" w:color="FFFFFF"/>
                    <w:right w:val="single" w:sz="6" w:space="9" w:color="FFFFFF"/>
                  </w:divBdr>
                </w:div>
                <w:div w:id="1759668648">
                  <w:marLeft w:val="0"/>
                  <w:marRight w:val="0"/>
                  <w:marTop w:val="75"/>
                  <w:marBottom w:val="0"/>
                  <w:divBdr>
                    <w:top w:val="dotted" w:sz="6" w:space="4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795685">
              <w:marLeft w:val="0"/>
              <w:marRight w:val="0"/>
              <w:marTop w:val="0"/>
              <w:marBottom w:val="105"/>
              <w:divBdr>
                <w:top w:val="single" w:sz="6" w:space="8" w:color="F6F6F5"/>
                <w:left w:val="single" w:sz="6" w:space="9" w:color="F6F6F5"/>
                <w:bottom w:val="single" w:sz="6" w:space="8" w:color="F6F6F5"/>
                <w:right w:val="single" w:sz="6" w:space="9" w:color="F6F6F5"/>
              </w:divBdr>
              <w:divsChild>
                <w:div w:id="154744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3869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5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7639863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3" w:color="FFFFFF"/>
                      </w:divBdr>
                      <w:divsChild>
                        <w:div w:id="41644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626840">
                          <w:marLeft w:val="144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070877">
                          <w:marLeft w:val="1440"/>
                          <w:marRight w:val="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74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6157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3" w:color="FFFFFF"/>
                      </w:divBdr>
                      <w:divsChild>
                        <w:div w:id="179262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58796">
                          <w:marLeft w:val="144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669821">
                          <w:marLeft w:val="1440"/>
                          <w:marRight w:val="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1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9683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3" w:color="FFFFFF"/>
                      </w:divBdr>
                      <w:divsChild>
                        <w:div w:id="122213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476278">
                          <w:marLeft w:val="144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326271">
                          <w:marLeft w:val="1440"/>
                          <w:marRight w:val="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3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4082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3" w:color="FFFFFF"/>
                      </w:divBdr>
                      <w:divsChild>
                        <w:div w:id="6554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325505">
                          <w:marLeft w:val="144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762519">
                          <w:marLeft w:val="1440"/>
                          <w:marRight w:val="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4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308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3" w:color="FFFFFF"/>
                      </w:divBdr>
                      <w:divsChild>
                        <w:div w:id="6253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867777">
                          <w:marLeft w:val="144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305235">
                          <w:marLeft w:val="1440"/>
                          <w:marRight w:val="0"/>
                          <w:marTop w:val="3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66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421117">
                      <w:marLeft w:val="0"/>
                      <w:marRight w:val="0"/>
                      <w:marTop w:val="75"/>
                      <w:marBottom w:val="0"/>
                      <w:divBdr>
                        <w:top w:val="dotted" w:sz="6" w:space="4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1505937">
              <w:marLeft w:val="0"/>
              <w:marRight w:val="0"/>
              <w:marTop w:val="0"/>
              <w:marBottom w:val="105"/>
              <w:divBdr>
                <w:top w:val="single" w:sz="6" w:space="8" w:color="F6F6F5"/>
                <w:left w:val="single" w:sz="6" w:space="9" w:color="F6F6F5"/>
                <w:bottom w:val="single" w:sz="6" w:space="8" w:color="F6F6F5"/>
                <w:right w:val="single" w:sz="6" w:space="9" w:color="F6F6F5"/>
              </w:divBdr>
            </w:div>
            <w:div w:id="1787239187">
              <w:marLeft w:val="0"/>
              <w:marRight w:val="0"/>
              <w:marTop w:val="0"/>
              <w:marBottom w:val="105"/>
              <w:divBdr>
                <w:top w:val="single" w:sz="6" w:space="8" w:color="F6F6F5"/>
                <w:left w:val="single" w:sz="6" w:space="9" w:color="F6F6F5"/>
                <w:bottom w:val="single" w:sz="6" w:space="8" w:color="F6F6F5"/>
                <w:right w:val="single" w:sz="6" w:space="9" w:color="F6F6F5"/>
              </w:divBdr>
              <w:divsChild>
                <w:div w:id="3386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8997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0715004">
              <w:marLeft w:val="0"/>
              <w:marRight w:val="0"/>
              <w:marTop w:val="0"/>
              <w:marBottom w:val="105"/>
              <w:divBdr>
                <w:top w:val="single" w:sz="6" w:space="8" w:color="F6F6F5"/>
                <w:left w:val="single" w:sz="6" w:space="9" w:color="F6F6F5"/>
                <w:bottom w:val="single" w:sz="6" w:space="8" w:color="F6F6F5"/>
                <w:right w:val="single" w:sz="6" w:space="9" w:color="F6F6F5"/>
              </w:divBdr>
            </w:div>
          </w:divsChild>
        </w:div>
        <w:div w:id="17144533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7094">
              <w:marLeft w:val="0"/>
              <w:marRight w:val="0"/>
              <w:marTop w:val="0"/>
              <w:marBottom w:val="105"/>
              <w:divBdr>
                <w:top w:val="single" w:sz="6" w:space="8" w:color="E8E8E8"/>
                <w:left w:val="single" w:sz="6" w:space="9" w:color="E8E8E8"/>
                <w:bottom w:val="single" w:sz="6" w:space="8" w:color="E8E8E8"/>
                <w:right w:val="single" w:sz="6" w:space="9" w:color="E8E8E8"/>
              </w:divBdr>
              <w:divsChild>
                <w:div w:id="25795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2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391272">
                                      <w:marLeft w:val="45"/>
                                      <w:marRight w:val="4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850529">
                                      <w:marLeft w:val="45"/>
                                      <w:marRight w:val="4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521004">
                                      <w:marLeft w:val="45"/>
                                      <w:marRight w:val="4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90081">
                                      <w:marLeft w:val="45"/>
                                      <w:marRight w:val="4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2747547">
                                      <w:marLeft w:val="45"/>
                                      <w:marRight w:val="4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521463">
                                      <w:marLeft w:val="45"/>
                                      <w:marRight w:val="4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509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549422">
                                      <w:marLeft w:val="45"/>
                                      <w:marRight w:val="4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792639">
                                      <w:marLeft w:val="45"/>
                                      <w:marRight w:val="4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791609">
                                      <w:marLeft w:val="45"/>
                                      <w:marRight w:val="4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503577">
                                      <w:marLeft w:val="45"/>
                                      <w:marRight w:val="4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989173">
                                      <w:marLeft w:val="45"/>
                                      <w:marRight w:val="4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933127">
                                      <w:marLeft w:val="45"/>
                                      <w:marRight w:val="4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31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9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43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21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66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52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940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2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799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025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805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38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FEFEF"/>
                                                <w:left w:val="single" w:sz="6" w:space="3" w:color="EFEFEF"/>
                                                <w:bottom w:val="single" w:sz="6" w:space="1" w:color="EFEFEF"/>
                                                <w:right w:val="single" w:sz="6" w:space="2" w:color="EFEFEF"/>
                                              </w:divBdr>
                                            </w:div>
                                            <w:div w:id="2131438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515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576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369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0177094">
              <w:marLeft w:val="0"/>
              <w:marRight w:val="0"/>
              <w:marTop w:val="0"/>
              <w:marBottom w:val="105"/>
              <w:divBdr>
                <w:top w:val="single" w:sz="6" w:space="8" w:color="E8E8E8"/>
                <w:left w:val="single" w:sz="6" w:space="9" w:color="E8E8E8"/>
                <w:bottom w:val="single" w:sz="6" w:space="8" w:color="E8E8E8"/>
                <w:right w:val="single" w:sz="6" w:space="9" w:color="E8E8E8"/>
              </w:divBdr>
              <w:divsChild>
                <w:div w:id="98477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5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3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2015-08-08T07:37:00Z</dcterms:created>
  <dcterms:modified xsi:type="dcterms:W3CDTF">2015-08-14T18:31:00Z</dcterms:modified>
</cp:coreProperties>
</file>