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5DD9D8" w14:textId="40CD0BEB" w:rsidR="00EA204E" w:rsidRPr="00EA204E" w:rsidRDefault="00EA204E" w:rsidP="00EA204E">
      <w:pPr>
        <w:pStyle w:val="AralkYok"/>
        <w:rPr>
          <w:b/>
          <w:bCs/>
          <w:sz w:val="40"/>
          <w:szCs w:val="40"/>
        </w:rPr>
      </w:pPr>
      <w:r w:rsidRPr="00EA204E">
        <w:rPr>
          <w:b/>
          <w:bCs/>
          <w:sz w:val="40"/>
          <w:szCs w:val="40"/>
        </w:rPr>
        <w:t>Medeni Haller</w:t>
      </w:r>
    </w:p>
    <w:p w14:paraId="156736B5" w14:textId="77777777" w:rsidR="00EA204E" w:rsidRDefault="00EA204E" w:rsidP="00EA204E">
      <w:pPr>
        <w:pStyle w:val="AralkYok"/>
        <w:rPr>
          <w:sz w:val="24"/>
          <w:szCs w:val="24"/>
        </w:rPr>
      </w:pPr>
    </w:p>
    <w:p w14:paraId="2BDB00B6" w14:textId="534902FC" w:rsidR="00EA204E" w:rsidRDefault="00EA204E" w:rsidP="00EA204E">
      <w:pPr>
        <w:pStyle w:val="AralkYok"/>
        <w:rPr>
          <w:sz w:val="24"/>
          <w:szCs w:val="24"/>
        </w:rPr>
      </w:pPr>
      <w:r w:rsidRPr="00EA204E">
        <w:rPr>
          <w:b/>
          <w:bCs/>
          <w:sz w:val="24"/>
          <w:szCs w:val="24"/>
        </w:rPr>
        <w:t>Gösterim Tarihi:</w:t>
      </w:r>
      <w:r>
        <w:rPr>
          <w:sz w:val="24"/>
          <w:szCs w:val="24"/>
        </w:rPr>
        <w:t xml:space="preserve"> 09 Ekim 2026</w:t>
      </w:r>
    </w:p>
    <w:p w14:paraId="73BF660C" w14:textId="6E1C0DC5" w:rsidR="00EA204E" w:rsidRPr="00EA204E" w:rsidRDefault="00EA204E" w:rsidP="00EA204E">
      <w:pPr>
        <w:pStyle w:val="AralkYok"/>
        <w:rPr>
          <w:sz w:val="24"/>
          <w:szCs w:val="24"/>
        </w:rPr>
      </w:pPr>
      <w:r w:rsidRPr="00EA204E">
        <w:rPr>
          <w:b/>
          <w:bCs/>
          <w:sz w:val="24"/>
          <w:szCs w:val="24"/>
        </w:rPr>
        <w:t>Dağıtım:</w:t>
      </w:r>
      <w:r>
        <w:rPr>
          <w:b/>
          <w:bCs/>
          <w:sz w:val="24"/>
          <w:szCs w:val="24"/>
        </w:rPr>
        <w:t xml:space="preserve"> </w:t>
      </w:r>
      <w:r>
        <w:rPr>
          <w:sz w:val="24"/>
          <w:szCs w:val="24"/>
        </w:rPr>
        <w:t xml:space="preserve">Global </w:t>
      </w:r>
      <w:proofErr w:type="spellStart"/>
      <w:r>
        <w:rPr>
          <w:sz w:val="24"/>
          <w:szCs w:val="24"/>
        </w:rPr>
        <w:t>Pictures</w:t>
      </w:r>
      <w:proofErr w:type="spellEnd"/>
    </w:p>
    <w:p w14:paraId="66558CE6" w14:textId="6CB7A4D8" w:rsidR="00EA204E" w:rsidRDefault="00EA204E" w:rsidP="00EA204E">
      <w:pPr>
        <w:pStyle w:val="AralkYok"/>
        <w:rPr>
          <w:sz w:val="24"/>
          <w:szCs w:val="24"/>
        </w:rPr>
      </w:pPr>
      <w:r w:rsidRPr="00EA204E">
        <w:rPr>
          <w:b/>
          <w:bCs/>
          <w:sz w:val="24"/>
          <w:szCs w:val="24"/>
        </w:rPr>
        <w:t>Yapım:</w:t>
      </w:r>
      <w:r>
        <w:rPr>
          <w:sz w:val="24"/>
          <w:szCs w:val="24"/>
        </w:rPr>
        <w:t xml:space="preserve"> </w:t>
      </w:r>
      <w:proofErr w:type="spellStart"/>
      <w:r>
        <w:rPr>
          <w:sz w:val="24"/>
          <w:szCs w:val="24"/>
        </w:rPr>
        <w:t>Sinehane</w:t>
      </w:r>
      <w:proofErr w:type="spellEnd"/>
      <w:r>
        <w:rPr>
          <w:sz w:val="24"/>
          <w:szCs w:val="24"/>
        </w:rPr>
        <w:t xml:space="preserve"> (</w:t>
      </w:r>
      <w:proofErr w:type="spellStart"/>
      <w:r w:rsidRPr="00EA204E">
        <w:rPr>
          <w:sz w:val="24"/>
          <w:szCs w:val="24"/>
        </w:rPr>
        <w:t>Sinehane</w:t>
      </w:r>
      <w:proofErr w:type="spellEnd"/>
      <w:r w:rsidRPr="00EA204E">
        <w:rPr>
          <w:sz w:val="24"/>
          <w:szCs w:val="24"/>
        </w:rPr>
        <w:t xml:space="preserve"> Film Prodüksiyon A.Ş</w:t>
      </w:r>
      <w:r>
        <w:rPr>
          <w:sz w:val="24"/>
          <w:szCs w:val="24"/>
        </w:rPr>
        <w:t>.)</w:t>
      </w:r>
    </w:p>
    <w:p w14:paraId="6AF25CF9" w14:textId="77777777" w:rsidR="00EA204E" w:rsidRDefault="00EA204E" w:rsidP="00EA204E">
      <w:pPr>
        <w:pStyle w:val="AralkYok"/>
        <w:rPr>
          <w:sz w:val="24"/>
          <w:szCs w:val="24"/>
        </w:rPr>
      </w:pPr>
      <w:r w:rsidRPr="00EA204E">
        <w:rPr>
          <w:b/>
          <w:bCs/>
          <w:sz w:val="24"/>
          <w:szCs w:val="24"/>
        </w:rPr>
        <w:t>Tür:</w:t>
      </w:r>
      <w:r>
        <w:rPr>
          <w:sz w:val="24"/>
          <w:szCs w:val="24"/>
        </w:rPr>
        <w:t xml:space="preserve"> </w:t>
      </w:r>
      <w:r w:rsidRPr="00EA204E">
        <w:rPr>
          <w:sz w:val="24"/>
          <w:szCs w:val="24"/>
        </w:rPr>
        <w:t>Aile</w:t>
      </w:r>
      <w:r>
        <w:rPr>
          <w:sz w:val="24"/>
          <w:szCs w:val="24"/>
        </w:rPr>
        <w:t xml:space="preserve">, </w:t>
      </w:r>
      <w:r w:rsidRPr="00EA204E">
        <w:rPr>
          <w:sz w:val="24"/>
          <w:szCs w:val="24"/>
        </w:rPr>
        <w:t>Komedi</w:t>
      </w:r>
      <w:r>
        <w:rPr>
          <w:sz w:val="24"/>
          <w:szCs w:val="24"/>
        </w:rPr>
        <w:t xml:space="preserve">, </w:t>
      </w:r>
      <w:r w:rsidRPr="00EA204E">
        <w:rPr>
          <w:sz w:val="24"/>
          <w:szCs w:val="24"/>
        </w:rPr>
        <w:t xml:space="preserve">Romantik </w:t>
      </w:r>
    </w:p>
    <w:p w14:paraId="7A368298" w14:textId="77777777" w:rsidR="00EA204E" w:rsidRDefault="00EA204E" w:rsidP="00EA204E">
      <w:pPr>
        <w:pStyle w:val="AralkYok"/>
        <w:rPr>
          <w:sz w:val="24"/>
          <w:szCs w:val="24"/>
        </w:rPr>
      </w:pPr>
      <w:r w:rsidRPr="00EA204E">
        <w:rPr>
          <w:b/>
          <w:bCs/>
          <w:sz w:val="24"/>
          <w:szCs w:val="24"/>
        </w:rPr>
        <w:t>Süre:</w:t>
      </w:r>
      <w:r>
        <w:rPr>
          <w:sz w:val="24"/>
          <w:szCs w:val="24"/>
        </w:rPr>
        <w:t xml:space="preserve"> </w:t>
      </w:r>
      <w:r w:rsidRPr="00EA204E">
        <w:rPr>
          <w:sz w:val="24"/>
          <w:szCs w:val="24"/>
        </w:rPr>
        <w:t xml:space="preserve">115 </w:t>
      </w:r>
      <w:r>
        <w:rPr>
          <w:sz w:val="24"/>
          <w:szCs w:val="24"/>
        </w:rPr>
        <w:t>dakika</w:t>
      </w:r>
    </w:p>
    <w:p w14:paraId="183D0685" w14:textId="77777777" w:rsidR="00EA204E" w:rsidRDefault="00EA204E" w:rsidP="00EA204E">
      <w:pPr>
        <w:pStyle w:val="AralkYok"/>
        <w:rPr>
          <w:sz w:val="24"/>
          <w:szCs w:val="24"/>
        </w:rPr>
      </w:pPr>
      <w:r w:rsidRPr="00EA204E">
        <w:rPr>
          <w:b/>
          <w:bCs/>
          <w:sz w:val="24"/>
          <w:szCs w:val="24"/>
        </w:rPr>
        <w:t>Dil:</w:t>
      </w:r>
      <w:r>
        <w:rPr>
          <w:sz w:val="24"/>
          <w:szCs w:val="24"/>
        </w:rPr>
        <w:t xml:space="preserve"> </w:t>
      </w:r>
      <w:r w:rsidRPr="00EA204E">
        <w:rPr>
          <w:sz w:val="24"/>
          <w:szCs w:val="24"/>
        </w:rPr>
        <w:t xml:space="preserve">Türkçe </w:t>
      </w:r>
    </w:p>
    <w:p w14:paraId="3ADC01DE" w14:textId="77777777" w:rsidR="00EA204E" w:rsidRPr="00EA204E" w:rsidRDefault="00EA204E" w:rsidP="00EA204E">
      <w:pPr>
        <w:pStyle w:val="AralkYok"/>
        <w:rPr>
          <w:sz w:val="24"/>
          <w:szCs w:val="24"/>
        </w:rPr>
      </w:pPr>
      <w:r w:rsidRPr="00EA204E">
        <w:rPr>
          <w:b/>
          <w:bCs/>
          <w:sz w:val="24"/>
          <w:szCs w:val="24"/>
        </w:rPr>
        <w:t>İşaret ve İbareler:</w:t>
      </w:r>
      <w:r>
        <w:rPr>
          <w:sz w:val="24"/>
          <w:szCs w:val="24"/>
        </w:rPr>
        <w:t xml:space="preserve"> </w:t>
      </w:r>
      <w:r w:rsidRPr="00EA204E">
        <w:rPr>
          <w:sz w:val="24"/>
          <w:szCs w:val="24"/>
        </w:rPr>
        <w:t>Genel İzleyici Kitlesi İçindir.</w:t>
      </w:r>
    </w:p>
    <w:p w14:paraId="782FD52F" w14:textId="77777777" w:rsidR="00EA204E" w:rsidRDefault="00EA204E" w:rsidP="00EA204E">
      <w:pPr>
        <w:pStyle w:val="AralkYok"/>
        <w:rPr>
          <w:sz w:val="24"/>
          <w:szCs w:val="24"/>
        </w:rPr>
      </w:pPr>
      <w:r w:rsidRPr="00EA204E">
        <w:rPr>
          <w:b/>
          <w:bCs/>
          <w:sz w:val="24"/>
          <w:szCs w:val="24"/>
        </w:rPr>
        <w:t>Yönetmen:</w:t>
      </w:r>
      <w:r>
        <w:rPr>
          <w:sz w:val="24"/>
          <w:szCs w:val="24"/>
        </w:rPr>
        <w:t xml:space="preserve"> </w:t>
      </w:r>
      <w:r w:rsidRPr="00EA204E">
        <w:rPr>
          <w:sz w:val="24"/>
          <w:szCs w:val="24"/>
        </w:rPr>
        <w:t xml:space="preserve">Selçuk Aydemir </w:t>
      </w:r>
    </w:p>
    <w:p w14:paraId="5E12671B" w14:textId="77777777" w:rsidR="00EA204E" w:rsidRDefault="00EA204E" w:rsidP="00EA204E">
      <w:pPr>
        <w:pStyle w:val="AralkYok"/>
        <w:rPr>
          <w:sz w:val="24"/>
          <w:szCs w:val="24"/>
        </w:rPr>
      </w:pPr>
      <w:r w:rsidRPr="00EA204E">
        <w:rPr>
          <w:b/>
          <w:bCs/>
          <w:sz w:val="24"/>
          <w:szCs w:val="24"/>
        </w:rPr>
        <w:t>Senarist:</w:t>
      </w:r>
      <w:r>
        <w:rPr>
          <w:sz w:val="24"/>
          <w:szCs w:val="24"/>
        </w:rPr>
        <w:t xml:space="preserve"> </w:t>
      </w:r>
      <w:r w:rsidRPr="00EA204E">
        <w:rPr>
          <w:sz w:val="24"/>
          <w:szCs w:val="24"/>
        </w:rPr>
        <w:t xml:space="preserve">Ebru Aydemir </w:t>
      </w:r>
    </w:p>
    <w:p w14:paraId="030A5A8B" w14:textId="4830A4E7" w:rsidR="00EA204E" w:rsidRDefault="00EA204E" w:rsidP="00EA204E">
      <w:pPr>
        <w:pStyle w:val="AralkYok"/>
        <w:rPr>
          <w:sz w:val="24"/>
          <w:szCs w:val="24"/>
        </w:rPr>
      </w:pPr>
      <w:r w:rsidRPr="00EA204E">
        <w:rPr>
          <w:b/>
          <w:bCs/>
          <w:sz w:val="24"/>
          <w:szCs w:val="24"/>
        </w:rPr>
        <w:t>Oyuncular:</w:t>
      </w:r>
      <w:r>
        <w:rPr>
          <w:sz w:val="24"/>
          <w:szCs w:val="24"/>
        </w:rPr>
        <w:t xml:space="preserve"> </w:t>
      </w:r>
      <w:r w:rsidRPr="00EA204E">
        <w:rPr>
          <w:sz w:val="24"/>
          <w:szCs w:val="24"/>
        </w:rPr>
        <w:t xml:space="preserve">Özge Gürel </w:t>
      </w:r>
      <w:r>
        <w:rPr>
          <w:sz w:val="24"/>
          <w:szCs w:val="24"/>
        </w:rPr>
        <w:t xml:space="preserve">(Gerçek Adı: Özge Gürel </w:t>
      </w:r>
      <w:proofErr w:type="spellStart"/>
      <w:r w:rsidRPr="00EA204E">
        <w:rPr>
          <w:sz w:val="24"/>
          <w:szCs w:val="24"/>
        </w:rPr>
        <w:t>Çayoğlu</w:t>
      </w:r>
      <w:proofErr w:type="spellEnd"/>
      <w:r>
        <w:rPr>
          <w:sz w:val="24"/>
          <w:szCs w:val="24"/>
        </w:rPr>
        <w:t>)</w:t>
      </w:r>
      <w:r w:rsidRPr="00EA204E">
        <w:rPr>
          <w:sz w:val="24"/>
          <w:szCs w:val="24"/>
        </w:rPr>
        <w:t>,</w:t>
      </w:r>
      <w:r>
        <w:rPr>
          <w:sz w:val="24"/>
          <w:szCs w:val="24"/>
        </w:rPr>
        <w:t xml:space="preserve"> </w:t>
      </w:r>
      <w:r w:rsidRPr="00EA204E">
        <w:rPr>
          <w:sz w:val="24"/>
          <w:szCs w:val="24"/>
        </w:rPr>
        <w:t>Gökhan Alkan</w:t>
      </w:r>
      <w:r>
        <w:rPr>
          <w:sz w:val="24"/>
          <w:szCs w:val="24"/>
        </w:rPr>
        <w:t xml:space="preserve">, </w:t>
      </w:r>
      <w:r>
        <w:rPr>
          <w:sz w:val="24"/>
          <w:szCs w:val="24"/>
        </w:rPr>
        <w:t xml:space="preserve">Burak Çelik, Yeliz </w:t>
      </w:r>
      <w:proofErr w:type="spellStart"/>
      <w:r>
        <w:rPr>
          <w:sz w:val="24"/>
          <w:szCs w:val="24"/>
        </w:rPr>
        <w:t>Kuvancı</w:t>
      </w:r>
      <w:proofErr w:type="spellEnd"/>
      <w:r>
        <w:rPr>
          <w:sz w:val="24"/>
          <w:szCs w:val="24"/>
        </w:rPr>
        <w:t>, Şeyma Peçe, Ali Barkın, Merve Şen, Samet Gürsel, Yasemin Baştan</w:t>
      </w:r>
    </w:p>
    <w:p w14:paraId="4839E0BE" w14:textId="77777777" w:rsidR="00EA204E" w:rsidRDefault="00EA204E" w:rsidP="00EA204E">
      <w:pPr>
        <w:pStyle w:val="AralkYok"/>
        <w:rPr>
          <w:sz w:val="24"/>
          <w:szCs w:val="24"/>
        </w:rPr>
      </w:pPr>
    </w:p>
    <w:p w14:paraId="2473795A" w14:textId="2A7AE898" w:rsidR="00EA204E" w:rsidRPr="00EA204E" w:rsidRDefault="00EA204E" w:rsidP="00EA204E">
      <w:pPr>
        <w:pStyle w:val="AralkYok"/>
        <w:rPr>
          <w:b/>
          <w:bCs/>
          <w:sz w:val="24"/>
          <w:szCs w:val="24"/>
        </w:rPr>
      </w:pPr>
      <w:r w:rsidRPr="00EA204E">
        <w:rPr>
          <w:b/>
          <w:bCs/>
          <w:sz w:val="24"/>
          <w:szCs w:val="24"/>
        </w:rPr>
        <w:t>Konu:</w:t>
      </w:r>
    </w:p>
    <w:p w14:paraId="7E0BEB43" w14:textId="77777777" w:rsidR="00EA204E" w:rsidRDefault="00EA204E" w:rsidP="00EA204E">
      <w:pPr>
        <w:pStyle w:val="AralkYok"/>
        <w:rPr>
          <w:sz w:val="24"/>
          <w:szCs w:val="24"/>
        </w:rPr>
      </w:pPr>
    </w:p>
    <w:p w14:paraId="6265740F" w14:textId="5347C94E" w:rsidR="00EA204E" w:rsidRPr="00EA204E" w:rsidRDefault="00EA204E" w:rsidP="00EA204E">
      <w:pPr>
        <w:pStyle w:val="AralkYok"/>
        <w:rPr>
          <w:sz w:val="24"/>
          <w:szCs w:val="24"/>
        </w:rPr>
      </w:pPr>
      <w:r w:rsidRPr="00EA204E">
        <w:rPr>
          <w:sz w:val="24"/>
          <w:szCs w:val="24"/>
        </w:rPr>
        <w:t xml:space="preserve">Başarılı bir boşanma avukatı olan Aylin </w:t>
      </w:r>
      <w:proofErr w:type="spellStart"/>
      <w:r w:rsidRPr="00EA204E">
        <w:rPr>
          <w:sz w:val="24"/>
          <w:szCs w:val="24"/>
        </w:rPr>
        <w:t>Ateşsaçar</w:t>
      </w:r>
      <w:proofErr w:type="spellEnd"/>
      <w:r w:rsidRPr="00EA204E">
        <w:rPr>
          <w:sz w:val="24"/>
          <w:szCs w:val="24"/>
        </w:rPr>
        <w:t>, evliliğe mesafeli yaklaşan ve özel hayatında kontrolü elden bırakmamaya çalışan bir kadındır. Yıllardır yakın arkadaşı Engin’e karşı beslediği duyguları onu kaybetme korkusuyla bastıran Aylin’in dengesi, Engin’in evlenmeye karar vermesiyle sarsılır. Bu süreçte bir düğünde tanıştığı, evliliğe inanan ve hayata daha hafif yaklaşan nikâh memuru Ozan’la yolları kesişir. Başlangıçta çatışmalı olan ilişkileri, Aylin’in aşk, bağlılık ve kendi duygusal beklentileri üzerine yeniden düşünmesine neden olur. Engin’in başka bir kadınla evlilik yoluna girmesiyle Aylin, aslında evliliğe değil; görülmeye, seçilmeye ve sevilmeye duyduğu özlemle yüzleşmek zorunda kalır.</w:t>
      </w:r>
    </w:p>
    <w:sectPr w:rsidR="00EA204E" w:rsidRPr="00EA204E" w:rsidSect="006F1939">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204E"/>
    <w:rsid w:val="002240C2"/>
    <w:rsid w:val="00556779"/>
    <w:rsid w:val="006F1939"/>
    <w:rsid w:val="00EA204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7EF1CB"/>
  <w15:chartTrackingRefBased/>
  <w15:docId w15:val="{924EE958-0110-403D-B8DA-8297EEB9B0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tr-T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Balk1">
    <w:name w:val="heading 1"/>
    <w:basedOn w:val="Normal"/>
    <w:next w:val="Normal"/>
    <w:link w:val="Balk1Char"/>
    <w:uiPriority w:val="9"/>
    <w:qFormat/>
    <w:rsid w:val="00EA204E"/>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Balk2">
    <w:name w:val="heading 2"/>
    <w:basedOn w:val="Normal"/>
    <w:next w:val="Normal"/>
    <w:link w:val="Balk2Char"/>
    <w:uiPriority w:val="9"/>
    <w:semiHidden/>
    <w:unhideWhenUsed/>
    <w:qFormat/>
    <w:rsid w:val="00EA204E"/>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Balk3">
    <w:name w:val="heading 3"/>
    <w:basedOn w:val="Normal"/>
    <w:next w:val="Normal"/>
    <w:link w:val="Balk3Char"/>
    <w:uiPriority w:val="9"/>
    <w:semiHidden/>
    <w:unhideWhenUsed/>
    <w:qFormat/>
    <w:rsid w:val="00EA204E"/>
    <w:pPr>
      <w:keepNext/>
      <w:keepLines/>
      <w:spacing w:before="160" w:after="80"/>
      <w:outlineLvl w:val="2"/>
    </w:pPr>
    <w:rPr>
      <w:rFonts w:eastAsiaTheme="majorEastAsia" w:cstheme="majorBidi"/>
      <w:color w:val="2F5496" w:themeColor="accent1" w:themeShade="BF"/>
      <w:sz w:val="28"/>
      <w:szCs w:val="28"/>
    </w:rPr>
  </w:style>
  <w:style w:type="paragraph" w:styleId="Balk4">
    <w:name w:val="heading 4"/>
    <w:basedOn w:val="Normal"/>
    <w:next w:val="Normal"/>
    <w:link w:val="Balk4Char"/>
    <w:uiPriority w:val="9"/>
    <w:semiHidden/>
    <w:unhideWhenUsed/>
    <w:qFormat/>
    <w:rsid w:val="00EA204E"/>
    <w:pPr>
      <w:keepNext/>
      <w:keepLines/>
      <w:spacing w:before="80" w:after="40"/>
      <w:outlineLvl w:val="3"/>
    </w:pPr>
    <w:rPr>
      <w:rFonts w:eastAsiaTheme="majorEastAsia" w:cstheme="majorBidi"/>
      <w:i/>
      <w:iCs/>
      <w:color w:val="2F5496" w:themeColor="accent1" w:themeShade="BF"/>
    </w:rPr>
  </w:style>
  <w:style w:type="paragraph" w:styleId="Balk5">
    <w:name w:val="heading 5"/>
    <w:basedOn w:val="Normal"/>
    <w:next w:val="Normal"/>
    <w:link w:val="Balk5Char"/>
    <w:uiPriority w:val="9"/>
    <w:semiHidden/>
    <w:unhideWhenUsed/>
    <w:qFormat/>
    <w:rsid w:val="00EA204E"/>
    <w:pPr>
      <w:keepNext/>
      <w:keepLines/>
      <w:spacing w:before="80" w:after="40"/>
      <w:outlineLvl w:val="4"/>
    </w:pPr>
    <w:rPr>
      <w:rFonts w:eastAsiaTheme="majorEastAsia" w:cstheme="majorBidi"/>
      <w:color w:val="2F5496" w:themeColor="accent1" w:themeShade="BF"/>
    </w:rPr>
  </w:style>
  <w:style w:type="paragraph" w:styleId="Balk6">
    <w:name w:val="heading 6"/>
    <w:basedOn w:val="Normal"/>
    <w:next w:val="Normal"/>
    <w:link w:val="Balk6Char"/>
    <w:uiPriority w:val="9"/>
    <w:semiHidden/>
    <w:unhideWhenUsed/>
    <w:qFormat/>
    <w:rsid w:val="00EA204E"/>
    <w:pPr>
      <w:keepNext/>
      <w:keepLines/>
      <w:spacing w:before="40" w:after="0"/>
      <w:outlineLvl w:val="5"/>
    </w:pPr>
    <w:rPr>
      <w:rFonts w:eastAsiaTheme="majorEastAsia" w:cstheme="majorBidi"/>
      <w:i/>
      <w:iCs/>
      <w:color w:val="595959" w:themeColor="text1" w:themeTint="A6"/>
    </w:rPr>
  </w:style>
  <w:style w:type="paragraph" w:styleId="Balk7">
    <w:name w:val="heading 7"/>
    <w:basedOn w:val="Normal"/>
    <w:next w:val="Normal"/>
    <w:link w:val="Balk7Char"/>
    <w:uiPriority w:val="9"/>
    <w:semiHidden/>
    <w:unhideWhenUsed/>
    <w:qFormat/>
    <w:rsid w:val="00EA204E"/>
    <w:pPr>
      <w:keepNext/>
      <w:keepLines/>
      <w:spacing w:before="40" w:after="0"/>
      <w:outlineLvl w:val="6"/>
    </w:pPr>
    <w:rPr>
      <w:rFonts w:eastAsiaTheme="majorEastAsia" w:cstheme="majorBidi"/>
      <w:color w:val="595959" w:themeColor="text1" w:themeTint="A6"/>
    </w:rPr>
  </w:style>
  <w:style w:type="paragraph" w:styleId="Balk8">
    <w:name w:val="heading 8"/>
    <w:basedOn w:val="Normal"/>
    <w:next w:val="Normal"/>
    <w:link w:val="Balk8Char"/>
    <w:uiPriority w:val="9"/>
    <w:semiHidden/>
    <w:unhideWhenUsed/>
    <w:qFormat/>
    <w:rsid w:val="00EA204E"/>
    <w:pPr>
      <w:keepNext/>
      <w:keepLines/>
      <w:spacing w:after="0"/>
      <w:outlineLvl w:val="7"/>
    </w:pPr>
    <w:rPr>
      <w:rFonts w:eastAsiaTheme="majorEastAsia" w:cstheme="majorBidi"/>
      <w:i/>
      <w:iCs/>
      <w:color w:val="272727" w:themeColor="text1" w:themeTint="D8"/>
    </w:rPr>
  </w:style>
  <w:style w:type="paragraph" w:styleId="Balk9">
    <w:name w:val="heading 9"/>
    <w:basedOn w:val="Normal"/>
    <w:next w:val="Normal"/>
    <w:link w:val="Balk9Char"/>
    <w:uiPriority w:val="9"/>
    <w:semiHidden/>
    <w:unhideWhenUsed/>
    <w:qFormat/>
    <w:rsid w:val="00EA204E"/>
    <w:pPr>
      <w:keepNext/>
      <w:keepLines/>
      <w:spacing w:after="0"/>
      <w:outlineLvl w:val="8"/>
    </w:pPr>
    <w:rPr>
      <w:rFonts w:eastAsiaTheme="majorEastAsia" w:cstheme="majorBidi"/>
      <w:color w:val="272727" w:themeColor="text1" w:themeTint="D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EA204E"/>
    <w:rPr>
      <w:rFonts w:asciiTheme="majorHAnsi" w:eastAsiaTheme="majorEastAsia" w:hAnsiTheme="majorHAnsi" w:cstheme="majorBidi"/>
      <w:color w:val="2F5496" w:themeColor="accent1" w:themeShade="BF"/>
      <w:sz w:val="40"/>
      <w:szCs w:val="40"/>
    </w:rPr>
  </w:style>
  <w:style w:type="character" w:customStyle="1" w:styleId="Balk2Char">
    <w:name w:val="Başlık 2 Char"/>
    <w:basedOn w:val="VarsaylanParagrafYazTipi"/>
    <w:link w:val="Balk2"/>
    <w:uiPriority w:val="9"/>
    <w:semiHidden/>
    <w:rsid w:val="00EA204E"/>
    <w:rPr>
      <w:rFonts w:asciiTheme="majorHAnsi" w:eastAsiaTheme="majorEastAsia" w:hAnsiTheme="majorHAnsi" w:cstheme="majorBidi"/>
      <w:color w:val="2F5496" w:themeColor="accent1" w:themeShade="BF"/>
      <w:sz w:val="32"/>
      <w:szCs w:val="32"/>
    </w:rPr>
  </w:style>
  <w:style w:type="character" w:customStyle="1" w:styleId="Balk3Char">
    <w:name w:val="Başlık 3 Char"/>
    <w:basedOn w:val="VarsaylanParagrafYazTipi"/>
    <w:link w:val="Balk3"/>
    <w:uiPriority w:val="9"/>
    <w:semiHidden/>
    <w:rsid w:val="00EA204E"/>
    <w:rPr>
      <w:rFonts w:eastAsiaTheme="majorEastAsia" w:cstheme="majorBidi"/>
      <w:color w:val="2F5496" w:themeColor="accent1" w:themeShade="BF"/>
      <w:sz w:val="28"/>
      <w:szCs w:val="28"/>
    </w:rPr>
  </w:style>
  <w:style w:type="character" w:customStyle="1" w:styleId="Balk4Char">
    <w:name w:val="Başlık 4 Char"/>
    <w:basedOn w:val="VarsaylanParagrafYazTipi"/>
    <w:link w:val="Balk4"/>
    <w:uiPriority w:val="9"/>
    <w:semiHidden/>
    <w:rsid w:val="00EA204E"/>
    <w:rPr>
      <w:rFonts w:eastAsiaTheme="majorEastAsia" w:cstheme="majorBidi"/>
      <w:i/>
      <w:iCs/>
      <w:color w:val="2F5496" w:themeColor="accent1" w:themeShade="BF"/>
    </w:rPr>
  </w:style>
  <w:style w:type="character" w:customStyle="1" w:styleId="Balk5Char">
    <w:name w:val="Başlık 5 Char"/>
    <w:basedOn w:val="VarsaylanParagrafYazTipi"/>
    <w:link w:val="Balk5"/>
    <w:uiPriority w:val="9"/>
    <w:semiHidden/>
    <w:rsid w:val="00EA204E"/>
    <w:rPr>
      <w:rFonts w:eastAsiaTheme="majorEastAsia" w:cstheme="majorBidi"/>
      <w:color w:val="2F5496" w:themeColor="accent1" w:themeShade="BF"/>
    </w:rPr>
  </w:style>
  <w:style w:type="character" w:customStyle="1" w:styleId="Balk6Char">
    <w:name w:val="Başlık 6 Char"/>
    <w:basedOn w:val="VarsaylanParagrafYazTipi"/>
    <w:link w:val="Balk6"/>
    <w:uiPriority w:val="9"/>
    <w:semiHidden/>
    <w:rsid w:val="00EA204E"/>
    <w:rPr>
      <w:rFonts w:eastAsiaTheme="majorEastAsia" w:cstheme="majorBidi"/>
      <w:i/>
      <w:iCs/>
      <w:color w:val="595959" w:themeColor="text1" w:themeTint="A6"/>
    </w:rPr>
  </w:style>
  <w:style w:type="character" w:customStyle="1" w:styleId="Balk7Char">
    <w:name w:val="Başlık 7 Char"/>
    <w:basedOn w:val="VarsaylanParagrafYazTipi"/>
    <w:link w:val="Balk7"/>
    <w:uiPriority w:val="9"/>
    <w:semiHidden/>
    <w:rsid w:val="00EA204E"/>
    <w:rPr>
      <w:rFonts w:eastAsiaTheme="majorEastAsia" w:cstheme="majorBidi"/>
      <w:color w:val="595959" w:themeColor="text1" w:themeTint="A6"/>
    </w:rPr>
  </w:style>
  <w:style w:type="character" w:customStyle="1" w:styleId="Balk8Char">
    <w:name w:val="Başlık 8 Char"/>
    <w:basedOn w:val="VarsaylanParagrafYazTipi"/>
    <w:link w:val="Balk8"/>
    <w:uiPriority w:val="9"/>
    <w:semiHidden/>
    <w:rsid w:val="00EA204E"/>
    <w:rPr>
      <w:rFonts w:eastAsiaTheme="majorEastAsia" w:cstheme="majorBidi"/>
      <w:i/>
      <w:iCs/>
      <w:color w:val="272727" w:themeColor="text1" w:themeTint="D8"/>
    </w:rPr>
  </w:style>
  <w:style w:type="character" w:customStyle="1" w:styleId="Balk9Char">
    <w:name w:val="Başlık 9 Char"/>
    <w:basedOn w:val="VarsaylanParagrafYazTipi"/>
    <w:link w:val="Balk9"/>
    <w:uiPriority w:val="9"/>
    <w:semiHidden/>
    <w:rsid w:val="00EA204E"/>
    <w:rPr>
      <w:rFonts w:eastAsiaTheme="majorEastAsia" w:cstheme="majorBidi"/>
      <w:color w:val="272727" w:themeColor="text1" w:themeTint="D8"/>
    </w:rPr>
  </w:style>
  <w:style w:type="paragraph" w:styleId="KonuBal">
    <w:name w:val="Title"/>
    <w:basedOn w:val="Normal"/>
    <w:next w:val="Normal"/>
    <w:link w:val="KonuBalChar"/>
    <w:uiPriority w:val="10"/>
    <w:qFormat/>
    <w:rsid w:val="00EA204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KonuBalChar">
    <w:name w:val="Konu Başlığı Char"/>
    <w:basedOn w:val="VarsaylanParagrafYazTipi"/>
    <w:link w:val="KonuBal"/>
    <w:uiPriority w:val="10"/>
    <w:rsid w:val="00EA204E"/>
    <w:rPr>
      <w:rFonts w:asciiTheme="majorHAnsi" w:eastAsiaTheme="majorEastAsia" w:hAnsiTheme="majorHAnsi" w:cstheme="majorBidi"/>
      <w:spacing w:val="-10"/>
      <w:kern w:val="28"/>
      <w:sz w:val="56"/>
      <w:szCs w:val="56"/>
    </w:rPr>
  </w:style>
  <w:style w:type="paragraph" w:styleId="Altyaz">
    <w:name w:val="Subtitle"/>
    <w:basedOn w:val="Normal"/>
    <w:next w:val="Normal"/>
    <w:link w:val="AltyazChar"/>
    <w:uiPriority w:val="11"/>
    <w:qFormat/>
    <w:rsid w:val="00EA204E"/>
    <w:pPr>
      <w:numPr>
        <w:ilvl w:val="1"/>
      </w:numPr>
    </w:pPr>
    <w:rPr>
      <w:rFonts w:eastAsiaTheme="majorEastAsia" w:cstheme="majorBidi"/>
      <w:color w:val="595959" w:themeColor="text1" w:themeTint="A6"/>
      <w:spacing w:val="15"/>
      <w:sz w:val="28"/>
      <w:szCs w:val="28"/>
    </w:rPr>
  </w:style>
  <w:style w:type="character" w:customStyle="1" w:styleId="AltyazChar">
    <w:name w:val="Altyazı Char"/>
    <w:basedOn w:val="VarsaylanParagrafYazTipi"/>
    <w:link w:val="Altyaz"/>
    <w:uiPriority w:val="11"/>
    <w:rsid w:val="00EA204E"/>
    <w:rPr>
      <w:rFonts w:eastAsiaTheme="majorEastAsia" w:cstheme="majorBidi"/>
      <w:color w:val="595959" w:themeColor="text1" w:themeTint="A6"/>
      <w:spacing w:val="15"/>
      <w:sz w:val="28"/>
      <w:szCs w:val="28"/>
    </w:rPr>
  </w:style>
  <w:style w:type="paragraph" w:styleId="Alnt">
    <w:name w:val="Quote"/>
    <w:basedOn w:val="Normal"/>
    <w:next w:val="Normal"/>
    <w:link w:val="AlntChar"/>
    <w:uiPriority w:val="29"/>
    <w:qFormat/>
    <w:rsid w:val="00EA204E"/>
    <w:pPr>
      <w:spacing w:before="160"/>
      <w:jc w:val="center"/>
    </w:pPr>
    <w:rPr>
      <w:i/>
      <w:iCs/>
      <w:color w:val="404040" w:themeColor="text1" w:themeTint="BF"/>
    </w:rPr>
  </w:style>
  <w:style w:type="character" w:customStyle="1" w:styleId="AlntChar">
    <w:name w:val="Alıntı Char"/>
    <w:basedOn w:val="VarsaylanParagrafYazTipi"/>
    <w:link w:val="Alnt"/>
    <w:uiPriority w:val="29"/>
    <w:rsid w:val="00EA204E"/>
    <w:rPr>
      <w:i/>
      <w:iCs/>
      <w:color w:val="404040" w:themeColor="text1" w:themeTint="BF"/>
    </w:rPr>
  </w:style>
  <w:style w:type="paragraph" w:styleId="ListeParagraf">
    <w:name w:val="List Paragraph"/>
    <w:basedOn w:val="Normal"/>
    <w:uiPriority w:val="34"/>
    <w:qFormat/>
    <w:rsid w:val="00EA204E"/>
    <w:pPr>
      <w:ind w:left="720"/>
      <w:contextualSpacing/>
    </w:pPr>
  </w:style>
  <w:style w:type="character" w:styleId="GlVurgulama">
    <w:name w:val="Intense Emphasis"/>
    <w:basedOn w:val="VarsaylanParagrafYazTipi"/>
    <w:uiPriority w:val="21"/>
    <w:qFormat/>
    <w:rsid w:val="00EA204E"/>
    <w:rPr>
      <w:i/>
      <w:iCs/>
      <w:color w:val="2F5496" w:themeColor="accent1" w:themeShade="BF"/>
    </w:rPr>
  </w:style>
  <w:style w:type="paragraph" w:styleId="GlAlnt">
    <w:name w:val="Intense Quote"/>
    <w:basedOn w:val="Normal"/>
    <w:next w:val="Normal"/>
    <w:link w:val="GlAlntChar"/>
    <w:uiPriority w:val="30"/>
    <w:qFormat/>
    <w:rsid w:val="00EA204E"/>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GlAlntChar">
    <w:name w:val="Güçlü Alıntı Char"/>
    <w:basedOn w:val="VarsaylanParagrafYazTipi"/>
    <w:link w:val="GlAlnt"/>
    <w:uiPriority w:val="30"/>
    <w:rsid w:val="00EA204E"/>
    <w:rPr>
      <w:i/>
      <w:iCs/>
      <w:color w:val="2F5496" w:themeColor="accent1" w:themeShade="BF"/>
    </w:rPr>
  </w:style>
  <w:style w:type="character" w:styleId="GlBavuru">
    <w:name w:val="Intense Reference"/>
    <w:basedOn w:val="VarsaylanParagrafYazTipi"/>
    <w:uiPriority w:val="32"/>
    <w:qFormat/>
    <w:rsid w:val="00EA204E"/>
    <w:rPr>
      <w:b/>
      <w:bCs/>
      <w:smallCaps/>
      <w:color w:val="2F5496" w:themeColor="accent1" w:themeShade="BF"/>
      <w:spacing w:val="5"/>
    </w:rPr>
  </w:style>
  <w:style w:type="paragraph" w:styleId="AralkYok">
    <w:name w:val="No Spacing"/>
    <w:uiPriority w:val="1"/>
    <w:qFormat/>
    <w:rsid w:val="00EA204E"/>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TotalTime>
  <Pages>1</Pages>
  <Words>173</Words>
  <Characters>988</Characters>
  <Application>Microsoft Office Word</Application>
  <DocSecurity>0</DocSecurity>
  <Lines>8</Lines>
  <Paragraphs>2</Paragraphs>
  <ScaleCrop>false</ScaleCrop>
  <Company/>
  <LinksUpToDate>false</LinksUpToDate>
  <CharactersWithSpaces>1159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Sadi Cilingir</dc:creator>
  <cp:keywords/>
  <dc:description/>
  <cp:lastModifiedBy>Sadi Cilingir</cp:lastModifiedBy>
  <cp:revision>1</cp:revision>
  <dcterms:created xsi:type="dcterms:W3CDTF">2026-10-11T08:39:00Z</dcterms:created>
  <dcterms:modified xsi:type="dcterms:W3CDTF">2026-10-11T08:49:00Z</dcterms:modified>
</cp:coreProperties>
</file>