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67" w:rsidRPr="00C57367" w:rsidRDefault="00C57367" w:rsidP="00C57367">
      <w:pPr>
        <w:pStyle w:val="AralkYok"/>
        <w:rPr>
          <w:b/>
          <w:sz w:val="40"/>
          <w:szCs w:val="40"/>
        </w:rPr>
      </w:pPr>
      <w:r w:rsidRPr="00C57367">
        <w:rPr>
          <w:b/>
          <w:sz w:val="40"/>
          <w:szCs w:val="40"/>
        </w:rPr>
        <w:t xml:space="preserve">Masumiyetin Dayanılmaz Çekiciliği </w:t>
      </w:r>
    </w:p>
    <w:p w:rsidR="00C57367" w:rsidRPr="00C57367" w:rsidRDefault="00C57367" w:rsidP="00C57367">
      <w:pPr>
        <w:pStyle w:val="AralkYok"/>
        <w:rPr>
          <w:b/>
          <w:sz w:val="32"/>
          <w:szCs w:val="32"/>
        </w:rPr>
      </w:pPr>
      <w:r w:rsidRPr="00C57367">
        <w:rPr>
          <w:b/>
          <w:sz w:val="32"/>
          <w:szCs w:val="32"/>
        </w:rPr>
        <w:t>(</w:t>
      </w:r>
      <w:proofErr w:type="spellStart"/>
      <w:r w:rsidRPr="00C57367">
        <w:rPr>
          <w:b/>
          <w:sz w:val="32"/>
          <w:szCs w:val="32"/>
        </w:rPr>
        <w:t>Pure</w:t>
      </w:r>
      <w:proofErr w:type="spellEnd"/>
      <w:r w:rsidRPr="00C57367">
        <w:rPr>
          <w:b/>
          <w:sz w:val="32"/>
          <w:szCs w:val="32"/>
        </w:rPr>
        <w:t xml:space="preserve"> As </w:t>
      </w:r>
      <w:proofErr w:type="spellStart"/>
      <w:r w:rsidRPr="00C57367">
        <w:rPr>
          <w:b/>
          <w:sz w:val="32"/>
          <w:szCs w:val="32"/>
        </w:rPr>
        <w:t>Snow</w:t>
      </w:r>
      <w:proofErr w:type="spellEnd"/>
      <w:r w:rsidRPr="00C57367">
        <w:rPr>
          <w:b/>
          <w:sz w:val="32"/>
          <w:szCs w:val="32"/>
        </w:rPr>
        <w:t>)</w:t>
      </w:r>
    </w:p>
    <w:p w:rsidR="00C57367" w:rsidRDefault="00C57367" w:rsidP="00C57367">
      <w:pPr>
        <w:pStyle w:val="AralkYok"/>
        <w:rPr>
          <w:sz w:val="24"/>
          <w:szCs w:val="24"/>
        </w:rPr>
      </w:pPr>
    </w:p>
    <w:p w:rsid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17 Mayıs 2019</w:t>
      </w:r>
    </w:p>
    <w:p w:rsid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b/>
          <w:sz w:val="24"/>
          <w:szCs w:val="24"/>
        </w:rPr>
        <w:t xml:space="preserve">Dağıtım: </w:t>
      </w:r>
      <w:r>
        <w:rPr>
          <w:sz w:val="24"/>
          <w:szCs w:val="24"/>
        </w:rPr>
        <w:t>Özen Film</w:t>
      </w:r>
    </w:p>
    <w:p w:rsid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b/>
          <w:sz w:val="24"/>
          <w:szCs w:val="24"/>
        </w:rPr>
        <w:t xml:space="preserve">Süre: </w:t>
      </w:r>
      <w:r>
        <w:rPr>
          <w:sz w:val="24"/>
          <w:szCs w:val="24"/>
        </w:rPr>
        <w:t>112 dakika</w:t>
      </w:r>
    </w:p>
    <w:p w:rsidR="00C57367" w:rsidRP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b/>
          <w:sz w:val="24"/>
          <w:szCs w:val="24"/>
        </w:rPr>
        <w:t>Fragman:</w:t>
      </w:r>
      <w:r w:rsidRPr="00C57367">
        <w:rPr>
          <w:sz w:val="24"/>
          <w:szCs w:val="24"/>
        </w:rPr>
        <w:t xml:space="preserve"> https://www.youtube.com/watch?v=Za-AhPpfhVE&amp;feature=youtu.be</w:t>
      </w:r>
    </w:p>
    <w:p w:rsid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Anne </w:t>
      </w:r>
      <w:proofErr w:type="spellStart"/>
      <w:r>
        <w:rPr>
          <w:sz w:val="24"/>
          <w:szCs w:val="24"/>
        </w:rPr>
        <w:t>Fontaine</w:t>
      </w:r>
      <w:proofErr w:type="spellEnd"/>
    </w:p>
    <w:p w:rsid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Isabelle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Huppert</w:t>
      </w:r>
      <w:proofErr w:type="spellEnd"/>
      <w:r>
        <w:rPr>
          <w:sz w:val="24"/>
          <w:szCs w:val="24"/>
        </w:rPr>
        <w:t xml:space="preserve">, </w:t>
      </w:r>
      <w:r w:rsidR="001C1922">
        <w:rPr>
          <w:sz w:val="24"/>
          <w:szCs w:val="24"/>
        </w:rPr>
        <w:t xml:space="preserve">Charles </w:t>
      </w:r>
      <w:proofErr w:type="spellStart"/>
      <w:r w:rsidR="001C1922">
        <w:rPr>
          <w:sz w:val="24"/>
          <w:szCs w:val="24"/>
        </w:rPr>
        <w:t>Berling</w:t>
      </w:r>
      <w:proofErr w:type="spellEnd"/>
      <w:r w:rsidR="001C1922">
        <w:rPr>
          <w:sz w:val="24"/>
          <w:szCs w:val="24"/>
        </w:rPr>
        <w:t xml:space="preserve">, </w:t>
      </w:r>
      <w:proofErr w:type="spellStart"/>
      <w:r w:rsidR="001C1922">
        <w:rPr>
          <w:sz w:val="24"/>
          <w:szCs w:val="24"/>
        </w:rPr>
        <w:t>Damien</w:t>
      </w:r>
      <w:proofErr w:type="spellEnd"/>
      <w:r w:rsidR="001C1922">
        <w:rPr>
          <w:sz w:val="24"/>
          <w:szCs w:val="24"/>
        </w:rPr>
        <w:t xml:space="preserve"> </w:t>
      </w:r>
      <w:proofErr w:type="spellStart"/>
      <w:r w:rsidR="001C1922">
        <w:rPr>
          <w:sz w:val="24"/>
          <w:szCs w:val="24"/>
        </w:rPr>
        <w:t>Bonnard</w:t>
      </w:r>
      <w:proofErr w:type="spellEnd"/>
      <w:r w:rsidR="001C1922">
        <w:rPr>
          <w:sz w:val="24"/>
          <w:szCs w:val="24"/>
        </w:rPr>
        <w:t xml:space="preserve">, </w:t>
      </w:r>
      <w:proofErr w:type="spellStart"/>
      <w:r w:rsidR="001C1922">
        <w:rPr>
          <w:sz w:val="24"/>
          <w:szCs w:val="24"/>
        </w:rPr>
        <w:t>Jonathan</w:t>
      </w:r>
      <w:proofErr w:type="spellEnd"/>
      <w:r w:rsidR="001C1922">
        <w:rPr>
          <w:sz w:val="24"/>
          <w:szCs w:val="24"/>
        </w:rPr>
        <w:t xml:space="preserve"> </w:t>
      </w:r>
      <w:proofErr w:type="spellStart"/>
      <w:r w:rsidR="001C1922">
        <w:rPr>
          <w:sz w:val="24"/>
          <w:szCs w:val="24"/>
        </w:rPr>
        <w:t>Cohen</w:t>
      </w:r>
      <w:proofErr w:type="spellEnd"/>
      <w:r w:rsidR="001C1922">
        <w:rPr>
          <w:sz w:val="24"/>
          <w:szCs w:val="24"/>
        </w:rPr>
        <w:t xml:space="preserve">, Richard </w:t>
      </w:r>
      <w:proofErr w:type="spellStart"/>
      <w:r w:rsidR="001C1922">
        <w:rPr>
          <w:sz w:val="24"/>
          <w:szCs w:val="24"/>
        </w:rPr>
        <w:t>Frechette</w:t>
      </w:r>
      <w:proofErr w:type="spellEnd"/>
      <w:r w:rsidR="001C1922">
        <w:rPr>
          <w:sz w:val="24"/>
          <w:szCs w:val="24"/>
        </w:rPr>
        <w:t xml:space="preserve">, Vincent </w:t>
      </w:r>
      <w:proofErr w:type="spellStart"/>
      <w:r w:rsidR="001C1922">
        <w:rPr>
          <w:sz w:val="24"/>
          <w:szCs w:val="24"/>
        </w:rPr>
        <w:t>Macaigne</w:t>
      </w:r>
      <w:proofErr w:type="spellEnd"/>
      <w:r w:rsidR="001C1922">
        <w:rPr>
          <w:sz w:val="24"/>
          <w:szCs w:val="24"/>
        </w:rPr>
        <w:t xml:space="preserve">, Pablo </w:t>
      </w:r>
      <w:proofErr w:type="spellStart"/>
      <w:r w:rsidR="001C1922">
        <w:rPr>
          <w:sz w:val="24"/>
          <w:szCs w:val="24"/>
        </w:rPr>
        <w:t>Pauly</w:t>
      </w:r>
      <w:proofErr w:type="spellEnd"/>
      <w:r w:rsidR="001C1922">
        <w:rPr>
          <w:sz w:val="24"/>
          <w:szCs w:val="24"/>
        </w:rPr>
        <w:t>, Benoit Poelvoorde</w:t>
      </w:r>
      <w:bookmarkStart w:id="0" w:name="_GoBack"/>
      <w:bookmarkEnd w:id="0"/>
    </w:p>
    <w:p w:rsidR="00C57367" w:rsidRDefault="00C57367" w:rsidP="00C57367">
      <w:pPr>
        <w:pStyle w:val="AralkYok"/>
        <w:rPr>
          <w:sz w:val="24"/>
          <w:szCs w:val="24"/>
        </w:rPr>
      </w:pPr>
    </w:p>
    <w:p w:rsid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>Aşk</w:t>
      </w:r>
      <w:r>
        <w:rPr>
          <w:sz w:val="24"/>
          <w:szCs w:val="24"/>
        </w:rPr>
        <w:t xml:space="preserve"> </w:t>
      </w:r>
      <w:r w:rsidRPr="00C573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7367">
        <w:rPr>
          <w:sz w:val="24"/>
          <w:szCs w:val="24"/>
        </w:rPr>
        <w:t xml:space="preserve">komedi türündeki film ünlü Fransız yönetmen Anne </w:t>
      </w:r>
      <w:proofErr w:type="spellStart"/>
      <w:r w:rsidRPr="00C57367">
        <w:rPr>
          <w:sz w:val="24"/>
          <w:szCs w:val="24"/>
        </w:rPr>
        <w:t>Fontaine</w:t>
      </w:r>
      <w:proofErr w:type="spellEnd"/>
      <w:r w:rsidRPr="00C57367">
        <w:rPr>
          <w:sz w:val="24"/>
          <w:szCs w:val="24"/>
        </w:rPr>
        <w:t xml:space="preserve">, Grimm </w:t>
      </w:r>
      <w:proofErr w:type="spellStart"/>
      <w:r w:rsidRPr="00C57367">
        <w:rPr>
          <w:sz w:val="24"/>
          <w:szCs w:val="24"/>
        </w:rPr>
        <w:t>Kardeşler</w:t>
      </w:r>
      <w:r>
        <w:rPr>
          <w:sz w:val="24"/>
          <w:szCs w:val="24"/>
        </w:rPr>
        <w:t>’</w:t>
      </w:r>
      <w:r w:rsidRPr="00C57367">
        <w:rPr>
          <w:sz w:val="24"/>
          <w:szCs w:val="24"/>
        </w:rPr>
        <w:t>in</w:t>
      </w:r>
      <w:proofErr w:type="spellEnd"/>
      <w:r w:rsidRPr="00C57367">
        <w:rPr>
          <w:sz w:val="24"/>
          <w:szCs w:val="24"/>
        </w:rPr>
        <w:t xml:space="preserve"> dünya çapında bilinen Pamuk Prenses masalını modernize ederek beyazperdeye uyarladı.</w:t>
      </w:r>
    </w:p>
    <w:p w:rsidR="00C57367" w:rsidRPr="00C57367" w:rsidRDefault="00C57367" w:rsidP="00C57367">
      <w:pPr>
        <w:pStyle w:val="AralkYok"/>
        <w:rPr>
          <w:sz w:val="24"/>
          <w:szCs w:val="24"/>
        </w:rPr>
      </w:pPr>
    </w:p>
    <w:p w:rsidR="00C57367" w:rsidRPr="00C57367" w:rsidRDefault="00C57367" w:rsidP="00C57367">
      <w:pPr>
        <w:pStyle w:val="AralkYok"/>
        <w:rPr>
          <w:b/>
          <w:sz w:val="24"/>
          <w:szCs w:val="24"/>
        </w:rPr>
      </w:pPr>
      <w:r w:rsidRPr="00C57367">
        <w:rPr>
          <w:b/>
          <w:sz w:val="24"/>
          <w:szCs w:val="24"/>
        </w:rPr>
        <w:t>Konu:</w:t>
      </w:r>
    </w:p>
    <w:p w:rsidR="00C57367" w:rsidRDefault="00C57367" w:rsidP="00C57367">
      <w:pPr>
        <w:pStyle w:val="AralkYok"/>
        <w:rPr>
          <w:sz w:val="24"/>
          <w:szCs w:val="24"/>
        </w:rPr>
      </w:pPr>
    </w:p>
    <w:p w:rsid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 xml:space="preserve">Claire, oldukça güzel ve dikkat çekici bir kadındır. Üvey annesi </w:t>
      </w:r>
      <w:r>
        <w:rPr>
          <w:sz w:val="24"/>
          <w:szCs w:val="24"/>
        </w:rPr>
        <w:t>O’</w:t>
      </w:r>
      <w:r w:rsidRPr="00C57367">
        <w:rPr>
          <w:sz w:val="24"/>
          <w:szCs w:val="24"/>
        </w:rPr>
        <w:t xml:space="preserve">nu, babasından kalan otelde tıpkı bir hizmetçi gibi çalıştırmaktadır. Bir süre sonra üvey annesinin genç sevgilisi, güzelleri güzeli Claire’e aşık olur. Artık kıskançlık sınırlarını aşan ve üvey kızına tahammülü kalmayan </w:t>
      </w:r>
      <w:proofErr w:type="spellStart"/>
      <w:r w:rsidRPr="00C57367">
        <w:rPr>
          <w:sz w:val="24"/>
          <w:szCs w:val="24"/>
        </w:rPr>
        <w:t>Maud</w:t>
      </w:r>
      <w:proofErr w:type="spellEnd"/>
      <w:r w:rsidRPr="00C57367">
        <w:rPr>
          <w:sz w:val="24"/>
          <w:szCs w:val="24"/>
        </w:rPr>
        <w:t xml:space="preserve"> </w:t>
      </w:r>
      <w:r>
        <w:rPr>
          <w:sz w:val="24"/>
          <w:szCs w:val="24"/>
        </w:rPr>
        <w:t>O’</w:t>
      </w:r>
      <w:r w:rsidRPr="00C57367">
        <w:rPr>
          <w:sz w:val="24"/>
          <w:szCs w:val="24"/>
        </w:rPr>
        <w:t>ndan kurtulmaya karar verir.</w:t>
      </w:r>
      <w:r>
        <w:rPr>
          <w:sz w:val="24"/>
          <w:szCs w:val="24"/>
        </w:rPr>
        <w:t xml:space="preserve"> </w:t>
      </w:r>
      <w:r w:rsidRPr="00C57367">
        <w:rPr>
          <w:sz w:val="24"/>
          <w:szCs w:val="24"/>
        </w:rPr>
        <w:t xml:space="preserve">Üvey annesinin baskılarından ve kıskançlığından kurtulmak için kendine çiftlikte bir barınak bulan Claire, burada </w:t>
      </w:r>
      <w:r>
        <w:rPr>
          <w:sz w:val="24"/>
          <w:szCs w:val="24"/>
        </w:rPr>
        <w:t>7 Prens’le</w:t>
      </w:r>
      <w:r w:rsidRPr="00C57367">
        <w:rPr>
          <w:sz w:val="24"/>
          <w:szCs w:val="24"/>
        </w:rPr>
        <w:t xml:space="preserve"> karşılaşır ve asıl macera başlar.</w:t>
      </w:r>
    </w:p>
    <w:p w:rsidR="00C57367" w:rsidRPr="00C57367" w:rsidRDefault="00C57367" w:rsidP="00C57367">
      <w:pPr>
        <w:pStyle w:val="AralkYok"/>
        <w:rPr>
          <w:sz w:val="24"/>
          <w:szCs w:val="24"/>
        </w:rPr>
      </w:pPr>
    </w:p>
    <w:p w:rsidR="00C57367" w:rsidRP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>Özen Film Ekibi</w:t>
      </w:r>
    </w:p>
    <w:p w:rsid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>Sevgiler</w:t>
      </w:r>
    </w:p>
    <w:p w:rsidR="00C57367" w:rsidRP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 xml:space="preserve"> </w:t>
      </w:r>
    </w:p>
    <w:p w:rsid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 xml:space="preserve">*YAŞASIN SİNEMA* </w:t>
      </w:r>
    </w:p>
    <w:p w:rsidR="00C57367" w:rsidRP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 xml:space="preserve"> </w:t>
      </w:r>
    </w:p>
    <w:p w:rsid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>Ersin ŞEREMETLİ</w:t>
      </w:r>
    </w:p>
    <w:p w:rsidR="00C57367" w:rsidRP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>0533 2001041</w:t>
      </w:r>
    </w:p>
    <w:p w:rsidR="00C57367" w:rsidRP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>Uluslararası Film Satış Ekibi</w:t>
      </w:r>
    </w:p>
    <w:p w:rsidR="00C57367" w:rsidRP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>Özen Film Filmcilik ve Sinemacılık T.A.Ş.</w:t>
      </w:r>
    </w:p>
    <w:p w:rsidR="00C57367" w:rsidRP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 xml:space="preserve">Kuruluş: 1941                </w:t>
      </w:r>
    </w:p>
    <w:p w:rsidR="00C57367" w:rsidRPr="00C57367" w:rsidRDefault="00C57367" w:rsidP="00C57367">
      <w:pPr>
        <w:pStyle w:val="AralkYok"/>
        <w:rPr>
          <w:sz w:val="24"/>
          <w:szCs w:val="24"/>
        </w:rPr>
      </w:pPr>
      <w:r w:rsidRPr="00C57367">
        <w:rPr>
          <w:sz w:val="24"/>
          <w:szCs w:val="24"/>
        </w:rPr>
        <w:t xml:space="preserve"> </w:t>
      </w:r>
    </w:p>
    <w:p w:rsidR="00607C99" w:rsidRPr="00C57367" w:rsidRDefault="00607C99" w:rsidP="00C57367">
      <w:pPr>
        <w:pStyle w:val="AralkYok"/>
        <w:rPr>
          <w:sz w:val="24"/>
          <w:szCs w:val="24"/>
        </w:rPr>
      </w:pPr>
    </w:p>
    <w:sectPr w:rsidR="00607C99" w:rsidRPr="00C57367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67"/>
    <w:rsid w:val="001C1922"/>
    <w:rsid w:val="005C1598"/>
    <w:rsid w:val="00607C99"/>
    <w:rsid w:val="00C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7086"/>
  <w15:chartTrackingRefBased/>
  <w15:docId w15:val="{7D2CC445-2E42-4CA4-BA92-73E28FFB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7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2019-05-13T14:20:00Z</dcterms:created>
  <dcterms:modified xsi:type="dcterms:W3CDTF">2019-05-13T14:38:00Z</dcterms:modified>
</cp:coreProperties>
</file>