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3E" w:rsidRPr="003A5DA2" w:rsidRDefault="0051063E" w:rsidP="0051063E">
      <w:pPr>
        <w:pStyle w:val="AralkYok"/>
        <w:rPr>
          <w:rFonts w:cs="Times New Roman"/>
          <w:b/>
          <w:sz w:val="40"/>
          <w:szCs w:val="40"/>
        </w:rPr>
      </w:pPr>
      <w:r w:rsidRPr="003A5DA2">
        <w:rPr>
          <w:rFonts w:cs="Times New Roman"/>
          <w:b/>
          <w:sz w:val="40"/>
          <w:szCs w:val="40"/>
        </w:rPr>
        <w:t>Mandıra Filozofu İstanbul’dan Kitaplı Gala</w:t>
      </w:r>
    </w:p>
    <w:p w:rsidR="0051063E" w:rsidRPr="003A5DA2" w:rsidRDefault="0051063E" w:rsidP="0051063E">
      <w:pPr>
        <w:pStyle w:val="AralkYok"/>
        <w:rPr>
          <w:rFonts w:cs="Times New Roman"/>
          <w:sz w:val="24"/>
          <w:szCs w:val="24"/>
        </w:rPr>
      </w:pPr>
    </w:p>
    <w:p w:rsidR="0051063E" w:rsidRPr="003A5DA2" w:rsidRDefault="0051063E" w:rsidP="0051063E">
      <w:pPr>
        <w:pStyle w:val="AralkYok"/>
        <w:rPr>
          <w:rFonts w:cs="Times New Roman"/>
          <w:b/>
          <w:sz w:val="28"/>
          <w:szCs w:val="28"/>
        </w:rPr>
      </w:pPr>
      <w:r w:rsidRPr="003A5DA2">
        <w:rPr>
          <w:rFonts w:cs="Times New Roman"/>
          <w:b/>
          <w:sz w:val="28"/>
          <w:szCs w:val="28"/>
        </w:rPr>
        <w:t xml:space="preserve">13 Mart’ta </w:t>
      </w:r>
      <w:proofErr w:type="gramStart"/>
      <w:r w:rsidRPr="003A5DA2">
        <w:rPr>
          <w:rFonts w:cs="Times New Roman"/>
          <w:b/>
          <w:sz w:val="28"/>
          <w:szCs w:val="28"/>
        </w:rPr>
        <w:t>vizyona</w:t>
      </w:r>
      <w:proofErr w:type="gramEnd"/>
      <w:r w:rsidRPr="003A5DA2">
        <w:rPr>
          <w:rFonts w:cs="Times New Roman"/>
          <w:b/>
          <w:sz w:val="28"/>
          <w:szCs w:val="28"/>
        </w:rPr>
        <w:t xml:space="preserve"> girecek olan Mandıra Filozofu İstanbul filminin galası yapıldı.</w:t>
      </w:r>
    </w:p>
    <w:p w:rsidR="0051063E" w:rsidRPr="003A5DA2" w:rsidRDefault="0051063E" w:rsidP="0051063E">
      <w:pPr>
        <w:pStyle w:val="AralkYok"/>
        <w:rPr>
          <w:rFonts w:cs="Times New Roman"/>
          <w:sz w:val="24"/>
          <w:szCs w:val="24"/>
        </w:rPr>
      </w:pPr>
    </w:p>
    <w:p w:rsidR="0051063E" w:rsidRPr="003A5DA2" w:rsidRDefault="0051063E" w:rsidP="0051063E">
      <w:pPr>
        <w:pStyle w:val="AralkYok"/>
        <w:rPr>
          <w:rFonts w:cs="Times New Roman"/>
          <w:sz w:val="24"/>
          <w:szCs w:val="24"/>
        </w:rPr>
      </w:pPr>
      <w:r w:rsidRPr="003A5DA2">
        <w:rPr>
          <w:rFonts w:cs="Times New Roman"/>
          <w:sz w:val="24"/>
          <w:szCs w:val="24"/>
        </w:rPr>
        <w:t xml:space="preserve">Yılın merakla beklenen filmi Mandıra Filozofu İstanbul ‘un </w:t>
      </w:r>
      <w:proofErr w:type="gramStart"/>
      <w:r w:rsidRPr="003A5DA2">
        <w:rPr>
          <w:rFonts w:cs="Times New Roman"/>
          <w:sz w:val="24"/>
          <w:szCs w:val="24"/>
        </w:rPr>
        <w:t>galası</w:t>
      </w:r>
      <w:proofErr w:type="gramEnd"/>
      <w:r w:rsidRPr="003A5DA2">
        <w:rPr>
          <w:rFonts w:cs="Times New Roman"/>
          <w:sz w:val="24"/>
          <w:szCs w:val="24"/>
        </w:rPr>
        <w:t xml:space="preserve"> önceki akşam Özdilek Park İstanbul </w:t>
      </w:r>
      <w:r w:rsidR="003A5DA2">
        <w:rPr>
          <w:rFonts w:cs="Times New Roman"/>
          <w:sz w:val="24"/>
          <w:szCs w:val="24"/>
        </w:rPr>
        <w:t>AVM</w:t>
      </w:r>
      <w:bookmarkStart w:id="0" w:name="_GoBack"/>
      <w:bookmarkEnd w:id="0"/>
      <w:r w:rsidRPr="003A5DA2">
        <w:rPr>
          <w:rFonts w:cs="Times New Roman"/>
          <w:sz w:val="24"/>
          <w:szCs w:val="24"/>
        </w:rPr>
        <w:t>’de yapıldı.</w:t>
      </w:r>
    </w:p>
    <w:p w:rsidR="0051063E" w:rsidRPr="003A5DA2" w:rsidRDefault="0051063E" w:rsidP="0051063E">
      <w:pPr>
        <w:pStyle w:val="AralkYok"/>
        <w:rPr>
          <w:rFonts w:cs="Times New Roman"/>
          <w:sz w:val="24"/>
          <w:szCs w:val="24"/>
        </w:rPr>
      </w:pPr>
    </w:p>
    <w:p w:rsidR="0051063E" w:rsidRPr="003A5DA2" w:rsidRDefault="0051063E" w:rsidP="0051063E">
      <w:pPr>
        <w:pStyle w:val="AralkYok"/>
        <w:rPr>
          <w:rFonts w:cs="Times New Roman"/>
          <w:sz w:val="24"/>
          <w:szCs w:val="24"/>
        </w:rPr>
      </w:pPr>
      <w:r w:rsidRPr="003A5DA2">
        <w:rPr>
          <w:rFonts w:cs="Times New Roman"/>
          <w:sz w:val="24"/>
          <w:szCs w:val="24"/>
        </w:rPr>
        <w:t xml:space="preserve">Çukurova Üniversitesi işbirliği ile kütüphanesi olmayan 20 köy okuluna kütüphane kurmak için düzenlenen </w:t>
      </w:r>
      <w:proofErr w:type="gramStart"/>
      <w:r w:rsidRPr="003A5DA2">
        <w:rPr>
          <w:rFonts w:cs="Times New Roman"/>
          <w:sz w:val="24"/>
          <w:szCs w:val="24"/>
        </w:rPr>
        <w:t>galaya</w:t>
      </w:r>
      <w:proofErr w:type="gramEnd"/>
      <w:r w:rsidRPr="003A5DA2">
        <w:rPr>
          <w:rFonts w:cs="Times New Roman"/>
          <w:sz w:val="24"/>
          <w:szCs w:val="24"/>
        </w:rPr>
        <w:t>, tüm davetliler ellerinde kitaplarla geldi.</w:t>
      </w:r>
    </w:p>
    <w:p w:rsidR="0051063E" w:rsidRPr="003A5DA2" w:rsidRDefault="0051063E" w:rsidP="0051063E">
      <w:pPr>
        <w:pStyle w:val="AralkYok"/>
        <w:rPr>
          <w:rFonts w:cs="Times New Roman"/>
          <w:sz w:val="24"/>
          <w:szCs w:val="24"/>
        </w:rPr>
      </w:pPr>
    </w:p>
    <w:p w:rsidR="0051063E" w:rsidRPr="003A5DA2" w:rsidRDefault="0051063E" w:rsidP="0051063E">
      <w:pPr>
        <w:pStyle w:val="AralkYok"/>
        <w:rPr>
          <w:rFonts w:cs="Times New Roman"/>
          <w:sz w:val="24"/>
          <w:szCs w:val="24"/>
        </w:rPr>
      </w:pPr>
      <w:r w:rsidRPr="003A5DA2">
        <w:rPr>
          <w:rFonts w:cs="Times New Roman"/>
          <w:sz w:val="24"/>
          <w:szCs w:val="24"/>
        </w:rPr>
        <w:t xml:space="preserve">Sanat ve iş dünyasından pek çok ünlü ismin katıldığı gecede, yaklaşık 2000 adet kitap toplandı. </w:t>
      </w:r>
    </w:p>
    <w:p w:rsidR="0051063E" w:rsidRPr="003A5DA2" w:rsidRDefault="0051063E" w:rsidP="0051063E">
      <w:pPr>
        <w:pStyle w:val="AralkYok"/>
        <w:rPr>
          <w:rFonts w:cs="Times New Roman"/>
          <w:sz w:val="24"/>
          <w:szCs w:val="24"/>
        </w:rPr>
      </w:pPr>
    </w:p>
    <w:p w:rsidR="0051063E" w:rsidRPr="003A5DA2" w:rsidRDefault="0051063E" w:rsidP="0051063E">
      <w:pPr>
        <w:pStyle w:val="AralkYok"/>
        <w:rPr>
          <w:rFonts w:cs="Times New Roman"/>
          <w:sz w:val="24"/>
          <w:szCs w:val="24"/>
        </w:rPr>
      </w:pPr>
      <w:r w:rsidRPr="003A5DA2">
        <w:rPr>
          <w:rFonts w:cs="Times New Roman"/>
          <w:sz w:val="24"/>
          <w:szCs w:val="24"/>
        </w:rPr>
        <w:t xml:space="preserve">İzleyenlerden tam not alan Mandıra Filozofu İstanbul için yapılan yorumlarda, ilk filmden daha komik, ama aynı zamanda daha hüzünlü olduğu belirtildi. Bir çok davetli, filmin sonunda gözyaşlarına </w:t>
      </w:r>
      <w:proofErr w:type="gramStart"/>
      <w:r w:rsidRPr="003A5DA2">
        <w:rPr>
          <w:rFonts w:cs="Times New Roman"/>
          <w:sz w:val="24"/>
          <w:szCs w:val="24"/>
        </w:rPr>
        <w:t>hakim</w:t>
      </w:r>
      <w:proofErr w:type="gramEnd"/>
      <w:r w:rsidRPr="003A5DA2">
        <w:rPr>
          <w:rFonts w:cs="Times New Roman"/>
          <w:sz w:val="24"/>
          <w:szCs w:val="24"/>
        </w:rPr>
        <w:t xml:space="preserve"> olamadığını vurguladı.</w:t>
      </w:r>
    </w:p>
    <w:p w:rsidR="0051063E" w:rsidRPr="003A5DA2" w:rsidRDefault="0051063E" w:rsidP="0051063E">
      <w:pPr>
        <w:pStyle w:val="AralkYok"/>
        <w:rPr>
          <w:rFonts w:cs="Times New Roman"/>
          <w:sz w:val="24"/>
          <w:szCs w:val="24"/>
        </w:rPr>
      </w:pPr>
    </w:p>
    <w:p w:rsidR="006354C6" w:rsidRPr="003A5DA2" w:rsidRDefault="0051063E" w:rsidP="0051063E">
      <w:pPr>
        <w:pStyle w:val="AralkYok"/>
        <w:rPr>
          <w:rFonts w:cs="Times New Roman"/>
          <w:sz w:val="24"/>
          <w:szCs w:val="24"/>
        </w:rPr>
      </w:pPr>
      <w:proofErr w:type="spellStart"/>
      <w:r w:rsidRPr="003A5DA2">
        <w:rPr>
          <w:rFonts w:cs="Times New Roman"/>
          <w:sz w:val="24"/>
          <w:szCs w:val="24"/>
        </w:rPr>
        <w:t>Mustafali’nin</w:t>
      </w:r>
      <w:proofErr w:type="spellEnd"/>
      <w:r w:rsidRPr="003A5DA2">
        <w:rPr>
          <w:rFonts w:cs="Times New Roman"/>
          <w:sz w:val="24"/>
          <w:szCs w:val="24"/>
        </w:rPr>
        <w:t xml:space="preserve"> İstanbul üzerinden modern dünya ile hesaplaşmasını konu alan Mandıra Filozofu İstanbul,  13 Mart’ta sinemaseverlerle buluşacak.</w:t>
      </w:r>
    </w:p>
    <w:p w:rsidR="00DC7C29" w:rsidRPr="003A5DA2" w:rsidRDefault="00DC7C29" w:rsidP="00DC7C29">
      <w:pPr>
        <w:pStyle w:val="AralkYok"/>
        <w:rPr>
          <w:rFonts w:cs="Times New Roman"/>
          <w:sz w:val="24"/>
          <w:szCs w:val="24"/>
        </w:rPr>
      </w:pPr>
      <w:r w:rsidRPr="003A5DA2">
        <w:rPr>
          <w:rFonts w:cs="Times New Roman"/>
          <w:sz w:val="24"/>
          <w:szCs w:val="24"/>
        </w:rPr>
        <w:t xml:space="preserve">-- </w:t>
      </w:r>
    </w:p>
    <w:p w:rsidR="00DC7C29" w:rsidRPr="003A5DA2" w:rsidRDefault="00DC7C29" w:rsidP="00DC7C29">
      <w:pPr>
        <w:pStyle w:val="AralkYok"/>
        <w:rPr>
          <w:rFonts w:cs="Times New Roman"/>
          <w:sz w:val="24"/>
          <w:szCs w:val="24"/>
        </w:rPr>
      </w:pPr>
      <w:r w:rsidRPr="003A5DA2">
        <w:rPr>
          <w:rFonts w:cs="Times New Roman"/>
          <w:sz w:val="24"/>
          <w:szCs w:val="24"/>
        </w:rPr>
        <w:t>Fulya İNANDIKLI</w:t>
      </w:r>
    </w:p>
    <w:p w:rsidR="00DC7C29" w:rsidRPr="003A5DA2" w:rsidRDefault="00DC7C29" w:rsidP="00DC7C29">
      <w:pPr>
        <w:pStyle w:val="AralkYok"/>
        <w:rPr>
          <w:rFonts w:cs="Times New Roman"/>
          <w:sz w:val="24"/>
          <w:szCs w:val="24"/>
        </w:rPr>
      </w:pPr>
      <w:r w:rsidRPr="003A5DA2">
        <w:rPr>
          <w:rFonts w:cs="Times New Roman"/>
          <w:sz w:val="24"/>
          <w:szCs w:val="24"/>
        </w:rPr>
        <w:t>www.havvakizilirmakpr.com</w:t>
      </w:r>
    </w:p>
    <w:p w:rsidR="00DC7C29" w:rsidRPr="003A5DA2" w:rsidRDefault="00DC7C29" w:rsidP="00DC7C29">
      <w:pPr>
        <w:pStyle w:val="AralkYok"/>
        <w:rPr>
          <w:rFonts w:cs="Times New Roman"/>
          <w:sz w:val="24"/>
          <w:szCs w:val="24"/>
        </w:rPr>
      </w:pPr>
      <w:r w:rsidRPr="003A5DA2">
        <w:rPr>
          <w:rFonts w:cs="Times New Roman"/>
          <w:sz w:val="24"/>
          <w:szCs w:val="24"/>
        </w:rPr>
        <w:t xml:space="preserve">Balmumcu </w:t>
      </w:r>
      <w:proofErr w:type="spellStart"/>
      <w:r w:rsidRPr="003A5DA2">
        <w:rPr>
          <w:rFonts w:cs="Times New Roman"/>
          <w:sz w:val="24"/>
          <w:szCs w:val="24"/>
        </w:rPr>
        <w:t>Mah.Barbaros</w:t>
      </w:r>
      <w:proofErr w:type="spellEnd"/>
      <w:r w:rsidRPr="003A5DA2">
        <w:rPr>
          <w:rFonts w:cs="Times New Roman"/>
          <w:sz w:val="24"/>
          <w:szCs w:val="24"/>
        </w:rPr>
        <w:t xml:space="preserve"> Bulvarı Barbaros Apt. No:74 Kat:6 D:18</w:t>
      </w:r>
    </w:p>
    <w:p w:rsidR="00DC7C29" w:rsidRPr="003A5DA2" w:rsidRDefault="00DC7C29" w:rsidP="00DC7C29">
      <w:pPr>
        <w:pStyle w:val="AralkYok"/>
        <w:rPr>
          <w:rFonts w:cs="Times New Roman"/>
          <w:sz w:val="24"/>
          <w:szCs w:val="24"/>
        </w:rPr>
      </w:pPr>
      <w:r w:rsidRPr="003A5DA2">
        <w:rPr>
          <w:rFonts w:cs="Times New Roman"/>
          <w:sz w:val="24"/>
          <w:szCs w:val="24"/>
        </w:rPr>
        <w:t>Balmumcu-Beşiktaş/İSTANBUL</w:t>
      </w:r>
    </w:p>
    <w:p w:rsidR="00DC7C29" w:rsidRPr="003A5DA2" w:rsidRDefault="00DC7C29" w:rsidP="00DC7C29">
      <w:pPr>
        <w:pStyle w:val="AralkYok"/>
        <w:rPr>
          <w:rFonts w:cs="Times New Roman"/>
          <w:sz w:val="24"/>
          <w:szCs w:val="24"/>
        </w:rPr>
      </w:pPr>
      <w:r w:rsidRPr="003A5DA2">
        <w:rPr>
          <w:rFonts w:cs="Times New Roman"/>
          <w:sz w:val="24"/>
          <w:szCs w:val="24"/>
        </w:rPr>
        <w:t>GSM: 0532 787 88 49</w:t>
      </w:r>
    </w:p>
    <w:p w:rsidR="00DC7C29" w:rsidRPr="003A5DA2" w:rsidRDefault="00DC7C29" w:rsidP="00DC7C29">
      <w:pPr>
        <w:pStyle w:val="AralkYok"/>
        <w:rPr>
          <w:rFonts w:cs="Times New Roman"/>
          <w:sz w:val="24"/>
          <w:szCs w:val="24"/>
        </w:rPr>
      </w:pPr>
      <w:r w:rsidRPr="003A5DA2">
        <w:rPr>
          <w:rFonts w:cs="Times New Roman"/>
          <w:sz w:val="24"/>
          <w:szCs w:val="24"/>
        </w:rPr>
        <w:t>TELEFON: 0212 275 27 13 - 0212 275 27 14</w:t>
      </w:r>
    </w:p>
    <w:sectPr w:rsidR="00DC7C29" w:rsidRPr="003A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3E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4610E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A5DA2"/>
    <w:rsid w:val="003C2EF0"/>
    <w:rsid w:val="003D290F"/>
    <w:rsid w:val="003D3344"/>
    <w:rsid w:val="0040060D"/>
    <w:rsid w:val="004107BC"/>
    <w:rsid w:val="00423283"/>
    <w:rsid w:val="00450563"/>
    <w:rsid w:val="00471751"/>
    <w:rsid w:val="00477D3A"/>
    <w:rsid w:val="00490E7D"/>
    <w:rsid w:val="004C5843"/>
    <w:rsid w:val="004D3F18"/>
    <w:rsid w:val="004E49EF"/>
    <w:rsid w:val="004E55FE"/>
    <w:rsid w:val="004F0BF6"/>
    <w:rsid w:val="004F7788"/>
    <w:rsid w:val="0050141A"/>
    <w:rsid w:val="0050475F"/>
    <w:rsid w:val="0051063E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FD9"/>
    <w:rsid w:val="0066141E"/>
    <w:rsid w:val="006661A9"/>
    <w:rsid w:val="006915B7"/>
    <w:rsid w:val="00691E87"/>
    <w:rsid w:val="006A247E"/>
    <w:rsid w:val="006A3C32"/>
    <w:rsid w:val="006B32BB"/>
    <w:rsid w:val="006C0D12"/>
    <w:rsid w:val="006E1270"/>
    <w:rsid w:val="006F222B"/>
    <w:rsid w:val="006F332E"/>
    <w:rsid w:val="006F3D12"/>
    <w:rsid w:val="006F4796"/>
    <w:rsid w:val="006F6B64"/>
    <w:rsid w:val="007030BD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719E3"/>
    <w:rsid w:val="009726D0"/>
    <w:rsid w:val="009864B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60DD7"/>
    <w:rsid w:val="00A9084B"/>
    <w:rsid w:val="00A914AC"/>
    <w:rsid w:val="00AA4376"/>
    <w:rsid w:val="00AB43F8"/>
    <w:rsid w:val="00AB4D5F"/>
    <w:rsid w:val="00AD5A3B"/>
    <w:rsid w:val="00AD7624"/>
    <w:rsid w:val="00AE2B9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91C04"/>
    <w:rsid w:val="00D94E2A"/>
    <w:rsid w:val="00D96706"/>
    <w:rsid w:val="00D96EE4"/>
    <w:rsid w:val="00DA06D3"/>
    <w:rsid w:val="00DA74CA"/>
    <w:rsid w:val="00DB360F"/>
    <w:rsid w:val="00DC7C29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927DA"/>
    <w:rsid w:val="00EA385C"/>
    <w:rsid w:val="00EA7BAB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CF561-B98B-4C5F-9F42-0BDDB89E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0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2015-03-10T21:18:00Z</dcterms:created>
  <dcterms:modified xsi:type="dcterms:W3CDTF">2015-03-10T21:24:00Z</dcterms:modified>
</cp:coreProperties>
</file>