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72DE" w14:textId="072E822E" w:rsidR="00B30592" w:rsidRPr="00B30592" w:rsidRDefault="00B30592" w:rsidP="00A26F28">
      <w:pPr>
        <w:pStyle w:val="AralkYok"/>
        <w:rPr>
          <w:rFonts w:cstheme="minorHAnsi"/>
          <w:b/>
          <w:bCs/>
          <w:sz w:val="40"/>
          <w:szCs w:val="40"/>
        </w:rPr>
      </w:pPr>
      <w:r w:rsidRPr="00B30592">
        <w:rPr>
          <w:rFonts w:cstheme="minorHAnsi"/>
          <w:b/>
          <w:bCs/>
          <w:sz w:val="40"/>
          <w:szCs w:val="40"/>
        </w:rPr>
        <w:t>Malazgirt 1071, 11 Şubat 2022’de Sinemalarda</w:t>
      </w:r>
    </w:p>
    <w:p w14:paraId="604EB904" w14:textId="77777777" w:rsidR="00B30592" w:rsidRDefault="00B30592" w:rsidP="00A26F28">
      <w:pPr>
        <w:pStyle w:val="AralkYok"/>
        <w:rPr>
          <w:rFonts w:cstheme="minorHAnsi"/>
          <w:sz w:val="24"/>
          <w:szCs w:val="24"/>
        </w:rPr>
      </w:pPr>
    </w:p>
    <w:p w14:paraId="52DEBCD9" w14:textId="05F698C0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>1000 Yılın Savaşına Hazır Mısınız?</w:t>
      </w:r>
    </w:p>
    <w:p w14:paraId="45FFA547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</w:p>
    <w:p w14:paraId="3FCF6270" w14:textId="1EC79881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 xml:space="preserve">Türklere Anadolu’yu vatan yapan 1071 Malazgirt savaşı tarihte ilk defa </w:t>
      </w:r>
      <w:r>
        <w:rPr>
          <w:rFonts w:cstheme="minorHAnsi"/>
          <w:sz w:val="24"/>
          <w:szCs w:val="24"/>
        </w:rPr>
        <w:t>b</w:t>
      </w:r>
      <w:r w:rsidRPr="00A26F28">
        <w:rPr>
          <w:rFonts w:cstheme="minorHAnsi"/>
          <w:sz w:val="24"/>
          <w:szCs w:val="24"/>
        </w:rPr>
        <w:t>eyaz</w:t>
      </w:r>
      <w:r>
        <w:rPr>
          <w:rFonts w:cstheme="minorHAnsi"/>
          <w:sz w:val="24"/>
          <w:szCs w:val="24"/>
        </w:rPr>
        <w:t>p</w:t>
      </w:r>
      <w:r w:rsidRPr="00A26F28">
        <w:rPr>
          <w:rFonts w:cstheme="minorHAnsi"/>
          <w:sz w:val="24"/>
          <w:szCs w:val="24"/>
        </w:rPr>
        <w:t xml:space="preserve">erdeye taşınıyor.  </w:t>
      </w:r>
      <w:r w:rsidRPr="00A26F28">
        <w:rPr>
          <w:rFonts w:cstheme="minorHAnsi"/>
          <w:i/>
          <w:iCs/>
          <w:sz w:val="24"/>
          <w:szCs w:val="24"/>
        </w:rPr>
        <w:t>2506 Sinema</w:t>
      </w:r>
      <w:r w:rsidRPr="00A26F28">
        <w:rPr>
          <w:rFonts w:cstheme="minorHAnsi"/>
          <w:sz w:val="24"/>
          <w:szCs w:val="24"/>
        </w:rPr>
        <w:t xml:space="preserve"> ve </w:t>
      </w:r>
      <w:r w:rsidRPr="00A26F28">
        <w:rPr>
          <w:rFonts w:cstheme="minorHAnsi"/>
          <w:i/>
          <w:iCs/>
          <w:sz w:val="24"/>
          <w:szCs w:val="24"/>
        </w:rPr>
        <w:t>TRT</w:t>
      </w:r>
      <w:r w:rsidRPr="00A26F28">
        <w:rPr>
          <w:rFonts w:cstheme="minorHAnsi"/>
          <w:sz w:val="24"/>
          <w:szCs w:val="24"/>
        </w:rPr>
        <w:t xml:space="preserve"> ortak yapımı olan baş yapıt, Bilal Kalyoncu ve Özgür Bakar’ın yönetmenliğinde Cengiz Coşkun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Vildan Atasever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Haluk Piyes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Caner Kurtaran gibi usta oyuncuların varlığında hayat buldu. Çekimleri 7 hafta süren filmin, büyük bir çoğunluğu Konya’da resmedildi. CGV Mars </w:t>
      </w:r>
      <w:r>
        <w:rPr>
          <w:rFonts w:cstheme="minorHAnsi"/>
          <w:sz w:val="24"/>
          <w:szCs w:val="24"/>
        </w:rPr>
        <w:t>D</w:t>
      </w:r>
      <w:r w:rsidRPr="00A26F28">
        <w:rPr>
          <w:rFonts w:cstheme="minorHAnsi"/>
          <w:sz w:val="24"/>
          <w:szCs w:val="24"/>
        </w:rPr>
        <w:t>ağıtım aracılığı ile sinemaseverle buluşacak olan tarihi film, Türkiye’de alışılagelmiş tüm savaş filmleri algısını değiştirmeye geliyor.</w:t>
      </w:r>
    </w:p>
    <w:p w14:paraId="1200266D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</w:p>
    <w:p w14:paraId="2ACEDEDE" w14:textId="44300D9C" w:rsidR="00A26F28" w:rsidRDefault="00F20CDB" w:rsidP="00A26F28">
      <w:pPr>
        <w:pStyle w:val="AralkYok"/>
        <w:rPr>
          <w:rFonts w:cstheme="minorHAnsi"/>
          <w:sz w:val="24"/>
          <w:szCs w:val="24"/>
        </w:rPr>
      </w:pPr>
      <w:hyperlink r:id="rId4" w:history="1">
        <w:r w:rsidR="00A26F28" w:rsidRPr="00816A16">
          <w:rPr>
            <w:rStyle w:val="Kpr"/>
            <w:rFonts w:cstheme="minorHAnsi"/>
            <w:sz w:val="24"/>
            <w:szCs w:val="24"/>
          </w:rPr>
          <w:t>www.instagram.com/1071malazgirtfilm</w:t>
        </w:r>
      </w:hyperlink>
    </w:p>
    <w:p w14:paraId="43E7DC0F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</w:p>
    <w:p w14:paraId="58A0703A" w14:textId="1CBD7E8B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b/>
          <w:bCs/>
          <w:sz w:val="24"/>
          <w:szCs w:val="24"/>
        </w:rPr>
        <w:t>Tür:</w:t>
      </w:r>
      <w:r w:rsidRPr="00A26F28">
        <w:rPr>
          <w:rFonts w:cstheme="minorHAnsi"/>
          <w:sz w:val="24"/>
          <w:szCs w:val="24"/>
        </w:rPr>
        <w:t xml:space="preserve"> Savaş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Aksiyon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Dram</w:t>
      </w:r>
    </w:p>
    <w:p w14:paraId="413D1F3E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b/>
          <w:bCs/>
          <w:sz w:val="24"/>
          <w:szCs w:val="24"/>
        </w:rPr>
        <w:t>Yapımcı:</w:t>
      </w:r>
      <w:r w:rsidRPr="00A26F28">
        <w:rPr>
          <w:rFonts w:cstheme="minorHAnsi"/>
          <w:sz w:val="24"/>
          <w:szCs w:val="24"/>
        </w:rPr>
        <w:t xml:space="preserve"> Bilal Kalyoncu</w:t>
      </w:r>
    </w:p>
    <w:p w14:paraId="79C0BCA7" w14:textId="447E688D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b/>
          <w:bCs/>
          <w:sz w:val="24"/>
          <w:szCs w:val="24"/>
        </w:rPr>
        <w:t>Yönetmen:</w:t>
      </w:r>
      <w:r w:rsidRPr="00A26F28">
        <w:rPr>
          <w:rFonts w:cstheme="minorHAnsi"/>
          <w:sz w:val="24"/>
          <w:szCs w:val="24"/>
        </w:rPr>
        <w:t xml:space="preserve"> Bilal Kalyoncu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Özgür Bakar</w:t>
      </w:r>
    </w:p>
    <w:p w14:paraId="4F6717A9" w14:textId="43669BBC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b/>
          <w:bCs/>
          <w:sz w:val="24"/>
          <w:szCs w:val="24"/>
        </w:rPr>
        <w:t>Senaryo:</w:t>
      </w:r>
      <w:r w:rsidRPr="00A26F28">
        <w:rPr>
          <w:rFonts w:cstheme="minorHAnsi"/>
          <w:sz w:val="24"/>
          <w:szCs w:val="24"/>
        </w:rPr>
        <w:t xml:space="preserve"> Bilal Kalyoncu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Özgür Bakar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Alper Kıvılcım</w:t>
      </w:r>
    </w:p>
    <w:p w14:paraId="705DEBB3" w14:textId="2347BBD6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b/>
          <w:bCs/>
          <w:sz w:val="24"/>
          <w:szCs w:val="24"/>
        </w:rPr>
        <w:t>Oyuncular:</w:t>
      </w:r>
      <w:r w:rsidRPr="00A26F28">
        <w:rPr>
          <w:rFonts w:cstheme="minorHAnsi"/>
          <w:sz w:val="24"/>
          <w:szCs w:val="24"/>
        </w:rPr>
        <w:t xml:space="preserve"> Cengiz Coşkun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Haluk Piyes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Caner Kurtaran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Vildan Atasever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Hasan Küçükçetin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Ulaş İnan Torun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Edip Zeydan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Mehmet Çelik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Ali Düşenkalkar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Soydan Soydaş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Orhan Kılıç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Bahattin Cüneyt Aksakal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Gökhan Güneş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Asela Demir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Seza Sözer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Volkan Cal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Büşra Asya Şahin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Nez Demir</w:t>
      </w:r>
    </w:p>
    <w:p w14:paraId="0A778C00" w14:textId="2FF6ED1F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b/>
          <w:bCs/>
          <w:sz w:val="24"/>
          <w:szCs w:val="24"/>
        </w:rPr>
        <w:t>Görüntü Yönetmeni:</w:t>
      </w:r>
      <w:r w:rsidRPr="00A26F28">
        <w:rPr>
          <w:rFonts w:cstheme="minorHAnsi"/>
          <w:sz w:val="24"/>
          <w:szCs w:val="24"/>
        </w:rPr>
        <w:t xml:space="preserve"> Hakkı Kaplan</w:t>
      </w:r>
      <w:r>
        <w:rPr>
          <w:rFonts w:cstheme="minorHAnsi"/>
          <w:sz w:val="24"/>
          <w:szCs w:val="24"/>
        </w:rPr>
        <w:t>,</w:t>
      </w:r>
      <w:r w:rsidRPr="00A26F28">
        <w:rPr>
          <w:rFonts w:cstheme="minorHAnsi"/>
          <w:sz w:val="24"/>
          <w:szCs w:val="24"/>
        </w:rPr>
        <w:t xml:space="preserve"> Uğur Kaplan</w:t>
      </w:r>
    </w:p>
    <w:p w14:paraId="27429998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</w:p>
    <w:p w14:paraId="78F0C908" w14:textId="1E00964E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>Ceylan Dağıdır</w:t>
      </w:r>
    </w:p>
    <w:p w14:paraId="3775A794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>Sales Assistant Manager</w:t>
      </w:r>
    </w:p>
    <w:p w14:paraId="28007399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>CGVMarsDagitim_Logo-01</w:t>
      </w:r>
    </w:p>
    <w:p w14:paraId="4E891232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proofErr w:type="gramStart"/>
      <w:r w:rsidRPr="00A26F28">
        <w:rPr>
          <w:rFonts w:cstheme="minorHAnsi"/>
          <w:sz w:val="24"/>
          <w:szCs w:val="24"/>
        </w:rPr>
        <w:t>a.Dereboyu</w:t>
      </w:r>
      <w:proofErr w:type="gramEnd"/>
      <w:r w:rsidRPr="00A26F28">
        <w:rPr>
          <w:rFonts w:cstheme="minorHAnsi"/>
          <w:sz w:val="24"/>
          <w:szCs w:val="24"/>
        </w:rPr>
        <w:t xml:space="preserve"> Cad. Ambarlıdere Yolu No:4 Kat:1 Ortaköy-Beşiktaş</w:t>
      </w:r>
    </w:p>
    <w:p w14:paraId="3E6D48ED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>t.0212 978 12 45</w:t>
      </w:r>
    </w:p>
    <w:p w14:paraId="138BD99B" w14:textId="7777777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>m.0505 308 94 49</w:t>
      </w:r>
    </w:p>
    <w:p w14:paraId="1EE121BE" w14:textId="7727BA17" w:rsidR="00A26F28" w:rsidRPr="00A26F28" w:rsidRDefault="00A26F28" w:rsidP="00A26F28">
      <w:pPr>
        <w:pStyle w:val="AralkYok"/>
        <w:rPr>
          <w:rFonts w:cstheme="minorHAnsi"/>
          <w:sz w:val="24"/>
          <w:szCs w:val="24"/>
        </w:rPr>
      </w:pPr>
      <w:r w:rsidRPr="00A26F28">
        <w:rPr>
          <w:rFonts w:cstheme="minorHAnsi"/>
          <w:sz w:val="24"/>
          <w:szCs w:val="24"/>
        </w:rPr>
        <w:t>ceylan.dagidir@cj.net</w:t>
      </w:r>
    </w:p>
    <w:sectPr w:rsidR="00A26F28" w:rsidRPr="00A26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28"/>
    <w:rsid w:val="00A26F28"/>
    <w:rsid w:val="00B30592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1B16"/>
  <w15:chartTrackingRefBased/>
  <w15:docId w15:val="{C2847733-9E95-4304-8CAA-93B55D2A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26F2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26F2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26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agram.com/1071malazgirtfil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2022-02-01T18:52:00Z</dcterms:created>
  <dcterms:modified xsi:type="dcterms:W3CDTF">2022-02-01T19:51:00Z</dcterms:modified>
</cp:coreProperties>
</file>