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714A" w14:textId="7AB5BE93" w:rsidR="00DA3FD0" w:rsidRPr="004A1EAB" w:rsidRDefault="00DA3FD0" w:rsidP="00DA3FD0">
      <w:pPr>
        <w:pStyle w:val="AralkYok"/>
        <w:rPr>
          <w:b/>
          <w:bCs/>
          <w:color w:val="FF0000"/>
          <w:sz w:val="40"/>
          <w:szCs w:val="40"/>
        </w:rPr>
      </w:pPr>
      <w:r w:rsidRPr="004A1EAB">
        <w:rPr>
          <w:b/>
          <w:bCs/>
          <w:color w:val="FF0000"/>
          <w:sz w:val="40"/>
          <w:szCs w:val="40"/>
        </w:rPr>
        <w:t>Mahkûm 77</w:t>
      </w:r>
    </w:p>
    <w:p w14:paraId="46F9F3D8" w14:textId="73E4897C" w:rsidR="00DA3FD0" w:rsidRPr="004A1EAB" w:rsidRDefault="00DA3FD0" w:rsidP="00DA3FD0">
      <w:pPr>
        <w:pStyle w:val="AralkYok"/>
        <w:rPr>
          <w:b/>
          <w:bCs/>
          <w:color w:val="FF0000"/>
          <w:sz w:val="32"/>
          <w:szCs w:val="32"/>
        </w:rPr>
      </w:pPr>
      <w:r w:rsidRPr="004A1EAB">
        <w:rPr>
          <w:b/>
          <w:bCs/>
          <w:color w:val="FF0000"/>
          <w:sz w:val="32"/>
          <w:szCs w:val="32"/>
        </w:rPr>
        <w:t>(Modelo 77)</w:t>
      </w:r>
    </w:p>
    <w:p w14:paraId="217B48B8" w14:textId="362247DE" w:rsidR="00DA3FD0" w:rsidRDefault="00DA3FD0" w:rsidP="00DA3FD0">
      <w:pPr>
        <w:pStyle w:val="AralkYok"/>
        <w:rPr>
          <w:sz w:val="24"/>
          <w:szCs w:val="24"/>
        </w:rPr>
      </w:pPr>
    </w:p>
    <w:p w14:paraId="68D0AAC3" w14:textId="6CCFA456" w:rsidR="00DA3FD0" w:rsidRPr="00DA3FD0" w:rsidRDefault="00DA3FD0" w:rsidP="00DA3FD0">
      <w:pPr>
        <w:pStyle w:val="AralkYok"/>
        <w:rPr>
          <w:sz w:val="24"/>
          <w:szCs w:val="24"/>
        </w:rPr>
      </w:pPr>
      <w:r w:rsidRPr="004A1EAB">
        <w:rPr>
          <w:b/>
          <w:bCs/>
          <w:color w:val="FF0000"/>
          <w:sz w:val="24"/>
          <w:szCs w:val="24"/>
        </w:rPr>
        <w:t>Gösterim Tarihi:</w:t>
      </w:r>
      <w:r>
        <w:rPr>
          <w:sz w:val="24"/>
          <w:szCs w:val="24"/>
        </w:rPr>
        <w:t xml:space="preserve"> 17 Mart 2023</w:t>
      </w:r>
    </w:p>
    <w:p w14:paraId="5C43F7E0" w14:textId="3FD92560" w:rsidR="00DA3FD0" w:rsidRPr="00DA3FD0" w:rsidRDefault="00DA3FD0" w:rsidP="00DA3FD0">
      <w:pPr>
        <w:pStyle w:val="AralkYok"/>
        <w:rPr>
          <w:sz w:val="24"/>
          <w:szCs w:val="24"/>
        </w:rPr>
      </w:pPr>
      <w:r w:rsidRPr="004A1EAB">
        <w:rPr>
          <w:b/>
          <w:bCs/>
          <w:color w:val="FF0000"/>
          <w:sz w:val="24"/>
          <w:szCs w:val="24"/>
        </w:rPr>
        <w:t>Dağıtım:</w:t>
      </w:r>
      <w:r w:rsidRPr="004A1EAB">
        <w:rPr>
          <w:color w:val="FF0000"/>
          <w:sz w:val="24"/>
          <w:szCs w:val="24"/>
        </w:rPr>
        <w:t xml:space="preserve"> </w:t>
      </w:r>
      <w:r>
        <w:rPr>
          <w:sz w:val="24"/>
          <w:szCs w:val="24"/>
        </w:rPr>
        <w:t>Ö</w:t>
      </w:r>
      <w:r w:rsidRPr="00DA3FD0">
        <w:rPr>
          <w:sz w:val="24"/>
          <w:szCs w:val="24"/>
        </w:rPr>
        <w:t>zen</w:t>
      </w:r>
      <w:r>
        <w:rPr>
          <w:sz w:val="24"/>
          <w:szCs w:val="24"/>
        </w:rPr>
        <w:t xml:space="preserve"> Film</w:t>
      </w:r>
    </w:p>
    <w:p w14:paraId="358A42F4" w14:textId="6F194B12" w:rsidR="00DA3FD0" w:rsidRPr="00DA3FD0" w:rsidRDefault="00DA3FD0" w:rsidP="00DA3FD0">
      <w:pPr>
        <w:pStyle w:val="AralkYok"/>
        <w:rPr>
          <w:sz w:val="24"/>
          <w:szCs w:val="24"/>
        </w:rPr>
      </w:pPr>
      <w:r w:rsidRPr="004A1EAB">
        <w:rPr>
          <w:b/>
          <w:bCs/>
          <w:color w:val="FF0000"/>
          <w:sz w:val="24"/>
          <w:szCs w:val="24"/>
        </w:rPr>
        <w:t>Süre:</w:t>
      </w:r>
      <w:r w:rsidRPr="004A1EAB">
        <w:rPr>
          <w:color w:val="FF0000"/>
          <w:sz w:val="24"/>
          <w:szCs w:val="24"/>
        </w:rPr>
        <w:t xml:space="preserve"> </w:t>
      </w:r>
      <w:r>
        <w:rPr>
          <w:sz w:val="24"/>
          <w:szCs w:val="24"/>
        </w:rPr>
        <w:t>125 dakika</w:t>
      </w:r>
    </w:p>
    <w:p w14:paraId="14375293" w14:textId="4CC03053" w:rsidR="00DA3FD0" w:rsidRPr="00DA3FD0" w:rsidRDefault="00DA3FD0" w:rsidP="00DA3FD0">
      <w:pPr>
        <w:pStyle w:val="AralkYok"/>
        <w:rPr>
          <w:sz w:val="24"/>
          <w:szCs w:val="24"/>
        </w:rPr>
      </w:pPr>
      <w:r w:rsidRPr="004A1EAB">
        <w:rPr>
          <w:b/>
          <w:bCs/>
          <w:color w:val="FF0000"/>
          <w:sz w:val="24"/>
          <w:szCs w:val="24"/>
        </w:rPr>
        <w:t>Tür:</w:t>
      </w:r>
      <w:r w:rsidRPr="00DA3FD0">
        <w:rPr>
          <w:sz w:val="24"/>
          <w:szCs w:val="24"/>
        </w:rPr>
        <w:t xml:space="preserve"> Dram</w:t>
      </w:r>
      <w:r>
        <w:rPr>
          <w:sz w:val="24"/>
          <w:szCs w:val="24"/>
        </w:rPr>
        <w:t xml:space="preserve">, </w:t>
      </w:r>
      <w:r w:rsidRPr="00DA3FD0">
        <w:rPr>
          <w:sz w:val="24"/>
          <w:szCs w:val="24"/>
        </w:rPr>
        <w:t>Gerilim</w:t>
      </w:r>
    </w:p>
    <w:p w14:paraId="631B26E5" w14:textId="4B5BC607" w:rsidR="004A1EAB" w:rsidRDefault="004A1EAB" w:rsidP="004A1EAB">
      <w:pPr>
        <w:pStyle w:val="AralkYok"/>
        <w:jc w:val="both"/>
        <w:rPr>
          <w:sz w:val="24"/>
          <w:szCs w:val="24"/>
        </w:rPr>
      </w:pPr>
      <w:r w:rsidRPr="004A1EAB">
        <w:rPr>
          <w:b/>
          <w:bCs/>
          <w:color w:val="FF0000"/>
          <w:sz w:val="24"/>
          <w:szCs w:val="24"/>
        </w:rPr>
        <w:t>Yapım Yılı:</w:t>
      </w:r>
      <w:r w:rsidRPr="003A41A9">
        <w:rPr>
          <w:sz w:val="24"/>
          <w:szCs w:val="24"/>
        </w:rPr>
        <w:t xml:space="preserve"> 2022</w:t>
      </w:r>
    </w:p>
    <w:p w14:paraId="23AFFA02" w14:textId="31431C06" w:rsidR="004A1EAB" w:rsidRDefault="004A1EAB" w:rsidP="004A1EAB">
      <w:pPr>
        <w:pStyle w:val="AralkYok"/>
        <w:jc w:val="both"/>
        <w:rPr>
          <w:sz w:val="24"/>
          <w:szCs w:val="24"/>
        </w:rPr>
      </w:pPr>
      <w:r w:rsidRPr="004A1EAB">
        <w:rPr>
          <w:b/>
          <w:bCs/>
          <w:color w:val="FF0000"/>
          <w:sz w:val="24"/>
          <w:szCs w:val="24"/>
        </w:rPr>
        <w:t>Menşei:</w:t>
      </w:r>
      <w:r w:rsidRPr="003A41A9">
        <w:rPr>
          <w:sz w:val="24"/>
          <w:szCs w:val="24"/>
        </w:rPr>
        <w:t xml:space="preserve"> İspany</w:t>
      </w:r>
      <w:r>
        <w:rPr>
          <w:sz w:val="24"/>
          <w:szCs w:val="24"/>
        </w:rPr>
        <w:t>a</w:t>
      </w:r>
    </w:p>
    <w:p w14:paraId="0EE6C249" w14:textId="02570FFC" w:rsidR="00637084" w:rsidRPr="00637084" w:rsidRDefault="00637084" w:rsidP="00637084">
      <w:pPr>
        <w:pStyle w:val="AralkYok"/>
        <w:rPr>
          <w:b/>
          <w:bCs/>
          <w:color w:val="FF0000"/>
          <w:sz w:val="24"/>
          <w:szCs w:val="24"/>
          <w:lang w:eastAsia="tr-TR"/>
        </w:rPr>
      </w:pPr>
      <w:r w:rsidRPr="00637084">
        <w:rPr>
          <w:b/>
          <w:bCs/>
          <w:color w:val="FF0000"/>
          <w:sz w:val="24"/>
          <w:szCs w:val="24"/>
          <w:lang w:eastAsia="tr-TR"/>
        </w:rPr>
        <w:t xml:space="preserve">Fragman: </w:t>
      </w:r>
      <w:r w:rsidRPr="00637084">
        <w:rPr>
          <w:color w:val="4472C4" w:themeColor="accent1"/>
          <w:sz w:val="24"/>
          <w:szCs w:val="24"/>
          <w:lang w:eastAsia="tr-TR"/>
        </w:rPr>
        <w:t>https://youtu.be/v0-lZsOTjNM</w:t>
      </w:r>
    </w:p>
    <w:p w14:paraId="7F50B621" w14:textId="42283AD3" w:rsidR="00637084" w:rsidRPr="00637084" w:rsidRDefault="00637084" w:rsidP="00637084">
      <w:pPr>
        <w:pStyle w:val="AralkYok"/>
        <w:rPr>
          <w:color w:val="4472C4" w:themeColor="accent1"/>
          <w:sz w:val="24"/>
          <w:szCs w:val="24"/>
          <w:lang w:eastAsia="tr-TR"/>
        </w:rPr>
      </w:pPr>
      <w:r w:rsidRPr="00637084">
        <w:rPr>
          <w:b/>
          <w:bCs/>
          <w:color w:val="FF0000"/>
          <w:sz w:val="24"/>
          <w:szCs w:val="24"/>
          <w:lang w:eastAsia="tr-TR"/>
        </w:rPr>
        <w:t xml:space="preserve">Teaser: </w:t>
      </w:r>
      <w:hyperlink r:id="rId4" w:history="1">
        <w:r w:rsidRPr="00637084">
          <w:rPr>
            <w:rStyle w:val="Kpr"/>
            <w:color w:val="4472C4" w:themeColor="accent1"/>
            <w:sz w:val="24"/>
            <w:szCs w:val="24"/>
            <w:lang w:eastAsia="tr-TR"/>
          </w:rPr>
          <w:t>https://youtu.be/zyGLwAhdUjk</w:t>
        </w:r>
      </w:hyperlink>
    </w:p>
    <w:p w14:paraId="29679344" w14:textId="0B1D54F3" w:rsidR="00DA3FD0" w:rsidRPr="00DA3FD0" w:rsidRDefault="00DA3FD0" w:rsidP="00637084">
      <w:pPr>
        <w:pStyle w:val="AralkYok"/>
        <w:rPr>
          <w:sz w:val="24"/>
          <w:szCs w:val="24"/>
        </w:rPr>
      </w:pPr>
      <w:r w:rsidRPr="004A1EAB">
        <w:rPr>
          <w:b/>
          <w:bCs/>
          <w:color w:val="FF0000"/>
          <w:sz w:val="24"/>
          <w:szCs w:val="24"/>
        </w:rPr>
        <w:t>Yönetmen:</w:t>
      </w:r>
      <w:r w:rsidRPr="004A1EAB">
        <w:rPr>
          <w:color w:val="FF0000"/>
          <w:sz w:val="24"/>
          <w:szCs w:val="24"/>
        </w:rPr>
        <w:t xml:space="preserve"> </w:t>
      </w:r>
      <w:r w:rsidRPr="00DA3FD0">
        <w:rPr>
          <w:sz w:val="24"/>
          <w:szCs w:val="24"/>
        </w:rPr>
        <w:t>Alberto Rodr</w:t>
      </w:r>
      <w:r>
        <w:rPr>
          <w:sz w:val="24"/>
          <w:szCs w:val="24"/>
        </w:rPr>
        <w:t>i</w:t>
      </w:r>
      <w:r w:rsidRPr="00DA3FD0">
        <w:rPr>
          <w:sz w:val="24"/>
          <w:szCs w:val="24"/>
        </w:rPr>
        <w:t>guez</w:t>
      </w:r>
    </w:p>
    <w:p w14:paraId="55B36905" w14:textId="4C0F7692" w:rsidR="004A1EAB" w:rsidRDefault="00DA3FD0" w:rsidP="00DA3FD0">
      <w:pPr>
        <w:pStyle w:val="AralkYok"/>
        <w:rPr>
          <w:sz w:val="24"/>
          <w:szCs w:val="24"/>
        </w:rPr>
      </w:pPr>
      <w:r w:rsidRPr="004A1EAB">
        <w:rPr>
          <w:b/>
          <w:bCs/>
          <w:color w:val="FF0000"/>
          <w:sz w:val="24"/>
          <w:szCs w:val="24"/>
        </w:rPr>
        <w:t>Oyuncular:</w:t>
      </w:r>
      <w:r w:rsidRPr="00DA3FD0">
        <w:rPr>
          <w:sz w:val="24"/>
          <w:szCs w:val="24"/>
        </w:rPr>
        <w:t xml:space="preserve"> </w:t>
      </w:r>
      <w:r w:rsidR="008C596F" w:rsidRPr="008C596F">
        <w:rPr>
          <w:sz w:val="24"/>
          <w:szCs w:val="24"/>
        </w:rPr>
        <w:t>Miguel Herran, Javier Gutierrez, Fernando Tejero, Jesus Carroza</w:t>
      </w:r>
    </w:p>
    <w:p w14:paraId="0844A46C" w14:textId="77777777" w:rsidR="008C596F" w:rsidRDefault="008C596F" w:rsidP="00DA3FD0">
      <w:pPr>
        <w:pStyle w:val="AralkYok"/>
        <w:rPr>
          <w:b/>
          <w:bCs/>
          <w:color w:val="FF0000"/>
          <w:sz w:val="24"/>
          <w:szCs w:val="24"/>
        </w:rPr>
      </w:pPr>
    </w:p>
    <w:p w14:paraId="672CB2E7" w14:textId="77777777" w:rsidR="004A1EAB" w:rsidRPr="003A41A9" w:rsidRDefault="004A1EAB" w:rsidP="004A1EAB">
      <w:pPr>
        <w:pStyle w:val="AralkYok"/>
        <w:jc w:val="both"/>
        <w:rPr>
          <w:color w:val="000000" w:themeColor="text1"/>
          <w:sz w:val="24"/>
          <w:szCs w:val="24"/>
        </w:rPr>
      </w:pPr>
      <w:r w:rsidRPr="003A41A9">
        <w:rPr>
          <w:i/>
          <w:iCs/>
          <w:color w:val="FF0000"/>
          <w:sz w:val="24"/>
          <w:szCs w:val="24"/>
        </w:rPr>
        <w:t>Mahkum77</w:t>
      </w:r>
      <w:r w:rsidRPr="003A41A9">
        <w:rPr>
          <w:color w:val="FF0000"/>
          <w:sz w:val="24"/>
          <w:szCs w:val="24"/>
        </w:rPr>
        <w:t xml:space="preserve"> filminin konusu yaşanmış gerçek olaylara dayanmaktadır. </w:t>
      </w:r>
    </w:p>
    <w:p w14:paraId="0D7BF32D" w14:textId="7FCDEFB3" w:rsidR="004A1EAB" w:rsidRDefault="004A1EAB" w:rsidP="00DA3FD0">
      <w:pPr>
        <w:pStyle w:val="AralkYok"/>
        <w:rPr>
          <w:b/>
          <w:bCs/>
          <w:color w:val="FF0000"/>
          <w:sz w:val="24"/>
          <w:szCs w:val="24"/>
        </w:rPr>
      </w:pPr>
    </w:p>
    <w:p w14:paraId="56D00D28" w14:textId="77777777" w:rsidR="004A1EAB" w:rsidRDefault="004A1EAB" w:rsidP="004A1EAB">
      <w:pPr>
        <w:pStyle w:val="AralkYok"/>
        <w:rPr>
          <w:b/>
          <w:bCs/>
          <w:color w:val="FF0000"/>
          <w:sz w:val="24"/>
          <w:szCs w:val="24"/>
        </w:rPr>
      </w:pPr>
      <w:r w:rsidRPr="004A1EAB">
        <w:rPr>
          <w:b/>
          <w:bCs/>
          <w:color w:val="FF0000"/>
          <w:sz w:val="24"/>
          <w:szCs w:val="24"/>
        </w:rPr>
        <w:t xml:space="preserve">Konu: </w:t>
      </w:r>
    </w:p>
    <w:p w14:paraId="1A71A1D0" w14:textId="77777777" w:rsidR="004A1EAB" w:rsidRPr="004A1EAB" w:rsidRDefault="004A1EAB" w:rsidP="00DA3FD0">
      <w:pPr>
        <w:pStyle w:val="AralkYok"/>
        <w:rPr>
          <w:b/>
          <w:bCs/>
          <w:color w:val="FF0000"/>
          <w:sz w:val="24"/>
          <w:szCs w:val="24"/>
        </w:rPr>
      </w:pPr>
    </w:p>
    <w:p w14:paraId="3D6E8D63" w14:textId="70414D43" w:rsidR="004A1EAB" w:rsidRDefault="004A1EAB" w:rsidP="005278D3">
      <w:pPr>
        <w:pStyle w:val="AralkYok"/>
        <w:jc w:val="both"/>
        <w:rPr>
          <w:sz w:val="24"/>
          <w:szCs w:val="24"/>
        </w:rPr>
      </w:pPr>
      <w:r w:rsidRPr="003A41A9">
        <w:rPr>
          <w:color w:val="000000" w:themeColor="text1"/>
          <w:sz w:val="24"/>
          <w:szCs w:val="24"/>
        </w:rPr>
        <w:t xml:space="preserve">İspanya Barcelona. Yıl 1977. </w:t>
      </w:r>
      <w:r w:rsidRPr="005278D3">
        <w:rPr>
          <w:i/>
          <w:iCs/>
          <w:color w:val="000000" w:themeColor="text1"/>
          <w:sz w:val="24"/>
          <w:szCs w:val="24"/>
        </w:rPr>
        <w:t>Carcel Modelo Hapishanesi.</w:t>
      </w:r>
      <w:r w:rsidR="005278D3">
        <w:rPr>
          <w:color w:val="000000" w:themeColor="text1"/>
          <w:sz w:val="24"/>
          <w:szCs w:val="24"/>
        </w:rPr>
        <w:t xml:space="preserve"> </w:t>
      </w:r>
      <w:r w:rsidR="00DA3FD0" w:rsidRPr="00DA3FD0">
        <w:rPr>
          <w:sz w:val="24"/>
          <w:szCs w:val="24"/>
        </w:rPr>
        <w:t xml:space="preserve">Genç bir muhasebeci olan Manuel iftiraya uğrar ve işlemediği bir suçtan dolayı 1977 yılında Modelo </w:t>
      </w:r>
      <w:r w:rsidR="005278D3">
        <w:rPr>
          <w:sz w:val="24"/>
          <w:szCs w:val="24"/>
        </w:rPr>
        <w:t>H</w:t>
      </w:r>
      <w:r w:rsidR="00DA3FD0" w:rsidRPr="00DA3FD0">
        <w:rPr>
          <w:sz w:val="24"/>
          <w:szCs w:val="24"/>
        </w:rPr>
        <w:t>apishanesi</w:t>
      </w:r>
      <w:r w:rsidR="005278D3">
        <w:rPr>
          <w:sz w:val="24"/>
          <w:szCs w:val="24"/>
        </w:rPr>
        <w:t>’</w:t>
      </w:r>
      <w:r w:rsidR="00DA3FD0" w:rsidRPr="00DA3FD0">
        <w:rPr>
          <w:sz w:val="24"/>
          <w:szCs w:val="24"/>
        </w:rPr>
        <w:t xml:space="preserve">ne atılır. Yargılanmayı beklerken işlemediği suçtan dolayı beklenmedik bir şekilde 20 yıl ceza ile karşı karşıya kalır. Hapishanede mahkûm olarak geçirdiği sürede dayak yer ve dayanılmaz işkencelere maruz kalır. </w:t>
      </w:r>
    </w:p>
    <w:p w14:paraId="1A59B832" w14:textId="77777777" w:rsidR="004A1EAB" w:rsidRDefault="004A1EAB" w:rsidP="00DA3FD0">
      <w:pPr>
        <w:pStyle w:val="AralkYok"/>
        <w:rPr>
          <w:sz w:val="24"/>
          <w:szCs w:val="24"/>
        </w:rPr>
      </w:pPr>
    </w:p>
    <w:p w14:paraId="27CDF5F3" w14:textId="77777777" w:rsidR="004A1EAB" w:rsidRDefault="00DA3FD0" w:rsidP="00DA3FD0">
      <w:pPr>
        <w:pStyle w:val="AralkYok"/>
        <w:rPr>
          <w:sz w:val="24"/>
          <w:szCs w:val="24"/>
        </w:rPr>
      </w:pPr>
      <w:r w:rsidRPr="00DA3FD0">
        <w:rPr>
          <w:sz w:val="24"/>
          <w:szCs w:val="24"/>
        </w:rPr>
        <w:t xml:space="preserve">1976/78 yılları </w:t>
      </w:r>
      <w:r w:rsidRPr="005278D3">
        <w:rPr>
          <w:i/>
          <w:iCs/>
          <w:sz w:val="24"/>
          <w:szCs w:val="24"/>
        </w:rPr>
        <w:t>La Transicion</w:t>
      </w:r>
      <w:r w:rsidRPr="00DA3FD0">
        <w:rPr>
          <w:sz w:val="24"/>
          <w:szCs w:val="24"/>
        </w:rPr>
        <w:t xml:space="preserve"> diye adlandırılan demokrasiye geçiş dönemidir. Bu dönem modern İspanyol tarihinin rejim değişikliğini kapsayan bir dönemdir. </w:t>
      </w:r>
    </w:p>
    <w:p w14:paraId="609D9B82" w14:textId="77777777" w:rsidR="004A1EAB" w:rsidRDefault="004A1EAB" w:rsidP="00DA3FD0">
      <w:pPr>
        <w:pStyle w:val="AralkYok"/>
        <w:rPr>
          <w:sz w:val="24"/>
          <w:szCs w:val="24"/>
        </w:rPr>
      </w:pPr>
    </w:p>
    <w:p w14:paraId="0ED3E8E2" w14:textId="2809D50A" w:rsidR="004A1EAB" w:rsidRDefault="00DA3FD0" w:rsidP="00DA3FD0">
      <w:pPr>
        <w:pStyle w:val="AralkYok"/>
        <w:rPr>
          <w:sz w:val="24"/>
          <w:szCs w:val="24"/>
        </w:rPr>
      </w:pPr>
      <w:r w:rsidRPr="00DA3FD0">
        <w:rPr>
          <w:sz w:val="24"/>
          <w:szCs w:val="24"/>
        </w:rPr>
        <w:t>Hapishanelerde uygulanan orantısız güç ve işkencelerden dolayı birçok mahkûm sisteme boyun eğmiş olsa</w:t>
      </w:r>
      <w:r w:rsidR="005278D3">
        <w:rPr>
          <w:sz w:val="24"/>
          <w:szCs w:val="24"/>
        </w:rPr>
        <w:t xml:space="preserve"> </w:t>
      </w:r>
      <w:r w:rsidRPr="00DA3FD0">
        <w:rPr>
          <w:sz w:val="24"/>
          <w:szCs w:val="24"/>
        </w:rPr>
        <w:t xml:space="preserve">da genç Manuel defalarca işkence görmesine rağmen bu sisteme boyun eğmek istememiştir. </w:t>
      </w:r>
    </w:p>
    <w:p w14:paraId="14C0E2FB" w14:textId="77777777" w:rsidR="004A1EAB" w:rsidRDefault="004A1EAB" w:rsidP="00DA3FD0">
      <w:pPr>
        <w:pStyle w:val="AralkYok"/>
        <w:rPr>
          <w:sz w:val="24"/>
          <w:szCs w:val="24"/>
        </w:rPr>
      </w:pPr>
    </w:p>
    <w:p w14:paraId="165E2613" w14:textId="2D25A9E6" w:rsidR="004A1EAB" w:rsidRDefault="00DA3FD0" w:rsidP="00DA3FD0">
      <w:pPr>
        <w:pStyle w:val="AralkYok"/>
        <w:rPr>
          <w:sz w:val="24"/>
          <w:szCs w:val="24"/>
        </w:rPr>
      </w:pPr>
      <w:r w:rsidRPr="00DA3FD0">
        <w:rPr>
          <w:sz w:val="24"/>
          <w:szCs w:val="24"/>
        </w:rPr>
        <w:t xml:space="preserve">Manuel hücre arkadaşı Pino’nun aracılığıyla, kendisi gibi sıradan mahkûmların hakları ve af talepleri için direniş mücadelesi veren Copel isimli grubun lideri ile tanışır. Onlara göre bu şartlardaki her mahkûmun hapishaneden kaçmaya hakkı vardır. </w:t>
      </w:r>
    </w:p>
    <w:p w14:paraId="2CC1F30C" w14:textId="77777777" w:rsidR="004A1EAB" w:rsidRDefault="004A1EAB" w:rsidP="00DA3FD0">
      <w:pPr>
        <w:pStyle w:val="AralkYok"/>
        <w:rPr>
          <w:sz w:val="24"/>
          <w:szCs w:val="24"/>
        </w:rPr>
      </w:pPr>
    </w:p>
    <w:p w14:paraId="738D9EFB" w14:textId="55FA1145" w:rsidR="004A1EAB" w:rsidRDefault="00DA3FD0" w:rsidP="00DA3FD0">
      <w:pPr>
        <w:pStyle w:val="AralkYok"/>
        <w:rPr>
          <w:sz w:val="24"/>
          <w:szCs w:val="24"/>
        </w:rPr>
      </w:pPr>
      <w:r w:rsidRPr="00DA3FD0">
        <w:rPr>
          <w:sz w:val="24"/>
          <w:szCs w:val="24"/>
        </w:rPr>
        <w:t xml:space="preserve">Manuel, kendisini sıklıkla ziyarete gelen kız arkadaşı sayesinde hapishanede uğradığı işkenceleri basına sızdırmayı başarır, bu haberler mahkûmlardan ve dışarıdaki sivil halktan karşılığını bulacak bir mücadeleyi ateşler. Manuel kısa sürede direniş hareketinin lideri konumuna gelir. </w:t>
      </w:r>
    </w:p>
    <w:p w14:paraId="2861CD33" w14:textId="77777777" w:rsidR="004A1EAB" w:rsidRDefault="004A1EAB" w:rsidP="00DA3FD0">
      <w:pPr>
        <w:pStyle w:val="AralkYok"/>
        <w:rPr>
          <w:sz w:val="24"/>
          <w:szCs w:val="24"/>
        </w:rPr>
      </w:pPr>
    </w:p>
    <w:p w14:paraId="39E6DF00" w14:textId="1B18FAFF" w:rsidR="00DA3FD0" w:rsidRDefault="00DA3FD0" w:rsidP="00DA3FD0">
      <w:pPr>
        <w:pStyle w:val="AralkYok"/>
        <w:rPr>
          <w:sz w:val="24"/>
          <w:szCs w:val="24"/>
        </w:rPr>
      </w:pPr>
      <w:r w:rsidRPr="00DA3FD0">
        <w:rPr>
          <w:sz w:val="24"/>
          <w:szCs w:val="24"/>
        </w:rPr>
        <w:t xml:space="preserve">İspanya’nın demokrasiye geçiş döneminde, Manuel İspanya’daki tüm hapishanelerin mahkûmlarını sisteme karşı mücadelede birleştirip, hapishane yasalarını sonsuza dek değiştirecek mücadelesine başlamıştır. </w:t>
      </w:r>
    </w:p>
    <w:p w14:paraId="1ED98E18" w14:textId="77777777" w:rsidR="00DA3FD0" w:rsidRDefault="00DA3FD0" w:rsidP="00DA3FD0">
      <w:pPr>
        <w:pStyle w:val="AralkYok"/>
        <w:rPr>
          <w:sz w:val="24"/>
          <w:szCs w:val="24"/>
        </w:rPr>
      </w:pPr>
    </w:p>
    <w:p w14:paraId="55FBCAB0" w14:textId="4C0A2F5C" w:rsidR="00193861" w:rsidRPr="00DA3FD0" w:rsidRDefault="00DA3FD0" w:rsidP="00DA3FD0">
      <w:pPr>
        <w:pStyle w:val="AralkYok"/>
        <w:rPr>
          <w:sz w:val="24"/>
          <w:szCs w:val="24"/>
        </w:rPr>
      </w:pPr>
      <w:r w:rsidRPr="00DA3FD0">
        <w:rPr>
          <w:sz w:val="24"/>
          <w:szCs w:val="24"/>
        </w:rPr>
        <w:t xml:space="preserve">Gerçek bir hapishane dramı 17 </w:t>
      </w:r>
      <w:r>
        <w:rPr>
          <w:sz w:val="24"/>
          <w:szCs w:val="24"/>
        </w:rPr>
        <w:t>Mart’ta</w:t>
      </w:r>
      <w:r w:rsidRPr="00DA3FD0">
        <w:rPr>
          <w:sz w:val="24"/>
          <w:szCs w:val="24"/>
        </w:rPr>
        <w:t xml:space="preserve"> sadece sinemalarda.</w:t>
      </w:r>
    </w:p>
    <w:sectPr w:rsidR="00193861" w:rsidRPr="00DA3FD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D0"/>
    <w:rsid w:val="001919A1"/>
    <w:rsid w:val="00193861"/>
    <w:rsid w:val="00383653"/>
    <w:rsid w:val="004A1EAB"/>
    <w:rsid w:val="005278D3"/>
    <w:rsid w:val="00637084"/>
    <w:rsid w:val="008C596F"/>
    <w:rsid w:val="00DA3FD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FD5D"/>
  <w15:chartTrackingRefBased/>
  <w15:docId w15:val="{9E8FA75B-0E0D-4DB9-A026-B6A0F2ED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3FD0"/>
    <w:pPr>
      <w:spacing w:after="0" w:line="240" w:lineRule="auto"/>
    </w:pPr>
  </w:style>
  <w:style w:type="character" w:styleId="Kpr">
    <w:name w:val="Hyperlink"/>
    <w:basedOn w:val="VarsaylanParagrafYazTipi"/>
    <w:uiPriority w:val="99"/>
    <w:unhideWhenUsed/>
    <w:rsid w:val="008C596F"/>
    <w:rPr>
      <w:color w:val="0563C1" w:themeColor="hyperlink"/>
      <w:u w:val="single"/>
    </w:rPr>
  </w:style>
  <w:style w:type="character" w:styleId="zmlenmeyenBahsetme">
    <w:name w:val="Unresolved Mention"/>
    <w:basedOn w:val="VarsaylanParagrafYazTipi"/>
    <w:uiPriority w:val="99"/>
    <w:semiHidden/>
    <w:unhideWhenUsed/>
    <w:rsid w:val="0063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yGLwAhdUj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2023-02-27T19:54:00Z</dcterms:created>
  <dcterms:modified xsi:type="dcterms:W3CDTF">2023-02-27T20:37:00Z</dcterms:modified>
</cp:coreProperties>
</file>